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28" w:rsidRDefault="009F0428" w:rsidP="009F0428">
      <w:pPr>
        <w:spacing w:after="0"/>
        <w:ind w:left="567" w:hanging="567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9F0428" w:rsidRDefault="009F0428" w:rsidP="009F0428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ТОМСКАЯ ОБЛАСТЬ  КАРГАСОКСКИЙ РАЙОН</w:t>
      </w:r>
    </w:p>
    <w:p w:rsidR="009F0428" w:rsidRDefault="009F0428" w:rsidP="009F0428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9F0428" w:rsidRDefault="009F0428" w:rsidP="009F0428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9F0428" w:rsidRDefault="009F0428" w:rsidP="009F0428">
      <w:pPr>
        <w:spacing w:after="0"/>
        <w:ind w:left="-567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9F0428" w:rsidRDefault="009F0428" w:rsidP="009F0428">
      <w:pPr>
        <w:tabs>
          <w:tab w:val="left" w:pos="1875"/>
          <w:tab w:val="center" w:pos="5032"/>
        </w:tabs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9F0428" w:rsidRDefault="009F0428" w:rsidP="009F04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428" w:rsidRDefault="009F0428" w:rsidP="009F042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19.11.2024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№ 36</w:t>
      </w:r>
    </w:p>
    <w:p w:rsidR="009F0428" w:rsidRDefault="009F0428" w:rsidP="009F042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proofErr w:type="spellEnd"/>
    </w:p>
    <w:p w:rsidR="009F0428" w:rsidRDefault="009F0428" w:rsidP="009F0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428" w:rsidRDefault="009F0428" w:rsidP="009F0428">
      <w:pPr>
        <w:shd w:val="clear" w:color="auto" w:fill="FFFFFF"/>
        <w:spacing w:after="0"/>
        <w:jc w:val="center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отмене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color w:val="1A1A1A"/>
          <w:sz w:val="24"/>
          <w:szCs w:val="24"/>
        </w:rPr>
        <w:t>16.06.2015 № 20</w:t>
      </w:r>
      <w:r>
        <w:rPr>
          <w:rFonts w:ascii="Times New Roman" w:hAnsi="Times New Roman"/>
          <w:color w:val="1A1A1A"/>
          <w:sz w:val="24"/>
          <w:szCs w:val="24"/>
        </w:rPr>
        <w:t xml:space="preserve"> «Об утверждении Административного регламента</w:t>
      </w:r>
      <w:r>
        <w:rPr>
          <w:rFonts w:ascii="Times New Roman" w:hAnsi="Times New Roman"/>
          <w:color w:val="1A1A1A"/>
          <w:sz w:val="24"/>
          <w:szCs w:val="24"/>
        </w:rPr>
        <w:t xml:space="preserve">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</w:t>
      </w:r>
    </w:p>
    <w:p w:rsidR="009F0428" w:rsidRDefault="009F0428" w:rsidP="009F0428">
      <w:pPr>
        <w:shd w:val="clear" w:color="auto" w:fill="FFFFFF"/>
        <w:spacing w:after="0"/>
        <w:jc w:val="center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color w:val="1A1A1A"/>
          <w:sz w:val="24"/>
          <w:szCs w:val="24"/>
        </w:rPr>
        <w:t>»</w:t>
      </w:r>
    </w:p>
    <w:p w:rsidR="009F0428" w:rsidRDefault="009F0428" w:rsidP="009F0428">
      <w:pPr>
        <w:shd w:val="clear" w:color="auto" w:fill="FFFFFF"/>
        <w:spacing w:after="0"/>
        <w:jc w:val="center"/>
        <w:rPr>
          <w:rFonts w:ascii="Times New Roman" w:hAnsi="Times New Roman"/>
          <w:color w:val="1A1A1A"/>
          <w:sz w:val="24"/>
          <w:szCs w:val="24"/>
        </w:rPr>
      </w:pPr>
      <w:bookmarkStart w:id="0" w:name="_GoBack"/>
      <w:bookmarkEnd w:id="0"/>
    </w:p>
    <w:p w:rsidR="009F0428" w:rsidRDefault="009F0428" w:rsidP="009F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нормативных правовых актов в соответствие с законодательством </w:t>
      </w:r>
    </w:p>
    <w:p w:rsidR="009F0428" w:rsidRDefault="009F0428" w:rsidP="009F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0428" w:rsidRDefault="009F0428" w:rsidP="009F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9F0428" w:rsidRDefault="009F0428" w:rsidP="009F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0428" w:rsidRDefault="009F0428" w:rsidP="009F0428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1.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Уст</w:t>
      </w:r>
      <w:r>
        <w:rPr>
          <w:rFonts w:ascii="Times New Roman" w:hAnsi="Times New Roman"/>
          <w:bCs/>
          <w:sz w:val="24"/>
          <w:szCs w:val="24"/>
        </w:rPr>
        <w:t>ь-Тымского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color w:val="1A1A1A"/>
          <w:sz w:val="24"/>
          <w:szCs w:val="24"/>
        </w:rPr>
        <w:t xml:space="preserve">16.06.2015 № 20 «Об утверждении Административного регламента осуществления муниципального контроля в области использования и </w:t>
      </w:r>
      <w:proofErr w:type="gramStart"/>
      <w:r>
        <w:rPr>
          <w:rFonts w:ascii="Times New Roman" w:hAnsi="Times New Roman"/>
          <w:color w:val="1A1A1A"/>
          <w:sz w:val="24"/>
          <w:szCs w:val="24"/>
        </w:rPr>
        <w:t>охраны</w:t>
      </w:r>
      <w:proofErr w:type="gramEnd"/>
      <w:r>
        <w:rPr>
          <w:rFonts w:ascii="Times New Roman" w:hAnsi="Times New Roman"/>
          <w:color w:val="1A1A1A"/>
          <w:sz w:val="24"/>
          <w:szCs w:val="24"/>
        </w:rPr>
        <w:t xml:space="preserve"> особо охраняемых природных территорий местного значения муниципального образования «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сельское поселение» отменить.</w:t>
      </w:r>
    </w:p>
    <w:p w:rsidR="009F0428" w:rsidRDefault="009F0428" w:rsidP="009F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его обнародования.</w:t>
      </w:r>
    </w:p>
    <w:p w:rsidR="009F0428" w:rsidRDefault="009F0428" w:rsidP="009F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0428" w:rsidRDefault="009F0428" w:rsidP="009F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0428" w:rsidRDefault="009F0428" w:rsidP="009F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0428" w:rsidRDefault="009F0428" w:rsidP="009F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0428" w:rsidRDefault="009F0428" w:rsidP="009F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0428" w:rsidRDefault="009F0428" w:rsidP="009F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0428" w:rsidRDefault="009F0428" w:rsidP="009F0428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</w:p>
    <w:p w:rsidR="009F0428" w:rsidRDefault="009F0428" w:rsidP="009F042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Глава </w:t>
      </w:r>
      <w:proofErr w:type="spellStart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Усть-Тымского</w:t>
      </w:r>
      <w:proofErr w:type="spellEnd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сельского поселения                                                      А.В. </w:t>
      </w:r>
      <w:proofErr w:type="spellStart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Пиличенко</w:t>
      </w:r>
      <w:proofErr w:type="spellEnd"/>
    </w:p>
    <w:p w:rsidR="009F0428" w:rsidRDefault="009F0428" w:rsidP="009F0428"/>
    <w:p w:rsidR="009F0428" w:rsidRDefault="009F0428" w:rsidP="009F0428"/>
    <w:p w:rsidR="002D0973" w:rsidRDefault="002D0973"/>
    <w:sectPr w:rsidR="002D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28"/>
    <w:rsid w:val="002D0973"/>
    <w:rsid w:val="004B385A"/>
    <w:rsid w:val="009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2024-11-19T04:58:00Z</dcterms:created>
  <dcterms:modified xsi:type="dcterms:W3CDTF">2024-11-19T07:05:00Z</dcterms:modified>
</cp:coreProperties>
</file>