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37" w:rsidRPr="00F11937" w:rsidRDefault="00F11937" w:rsidP="00F11937">
      <w:pPr>
        <w:keepNext/>
        <w:tabs>
          <w:tab w:val="left" w:pos="940"/>
          <w:tab w:val="right" w:pos="9355"/>
        </w:tabs>
        <w:spacing w:after="0" w:line="240" w:lineRule="auto"/>
        <w:jc w:val="center"/>
        <w:outlineLvl w:val="0"/>
        <w:rPr>
          <w:rFonts w:ascii="Times New Roman" w:eastAsia="Times New Roman" w:hAnsi="Times New Roman" w:cs="Times New Roman"/>
          <w:sz w:val="20"/>
          <w:szCs w:val="24"/>
          <w:lang w:eastAsia="ru-RU"/>
        </w:rPr>
      </w:pPr>
      <w:r w:rsidRPr="00F11937">
        <w:rPr>
          <w:rFonts w:ascii="Times New Roman" w:eastAsia="Times New Roman" w:hAnsi="Times New Roman" w:cs="Times New Roman"/>
          <w:bCs/>
          <w:sz w:val="24"/>
          <w:szCs w:val="24"/>
          <w:lang w:eastAsia="ru-RU"/>
        </w:rPr>
        <w:t>МУНИЦИПАЛЬНОЕ ОБРАЗОВАНИЕ УСТЬ-ТЫМСКОЕ СЕЛЬСКОЕ ПОСЕЛЕНИЕ</w:t>
      </w:r>
    </w:p>
    <w:p w:rsidR="00F11937" w:rsidRPr="00F11937" w:rsidRDefault="00F11937" w:rsidP="00F11937">
      <w:pPr>
        <w:spacing w:after="0" w:line="240" w:lineRule="auto"/>
        <w:jc w:val="center"/>
        <w:rPr>
          <w:rFonts w:ascii="Times New Roman" w:eastAsia="Times New Roman" w:hAnsi="Times New Roman" w:cs="Times New Roman"/>
          <w:sz w:val="24"/>
          <w:szCs w:val="24"/>
          <w:lang w:eastAsia="ru-RU"/>
        </w:rPr>
      </w:pPr>
      <w:r w:rsidRPr="00F11937">
        <w:rPr>
          <w:rFonts w:ascii="Times New Roman" w:eastAsia="Times New Roman" w:hAnsi="Times New Roman" w:cs="Times New Roman"/>
          <w:sz w:val="24"/>
          <w:szCs w:val="24"/>
          <w:lang w:eastAsia="ru-RU"/>
        </w:rPr>
        <w:t>ТОМСКАЯ ОБЛАСТЬ КАРГАСОКСКИЙ РАЙОН</w:t>
      </w:r>
    </w:p>
    <w:p w:rsidR="00F11937" w:rsidRPr="00F11937" w:rsidRDefault="00F11937" w:rsidP="00F11937">
      <w:pPr>
        <w:spacing w:after="0" w:line="240" w:lineRule="auto"/>
        <w:ind w:firstLine="851"/>
        <w:jc w:val="right"/>
        <w:rPr>
          <w:rFonts w:ascii="Times New Roman" w:eastAsia="Times New Roman" w:hAnsi="Times New Roman" w:cs="Times New Roman"/>
          <w:b/>
          <w:sz w:val="24"/>
          <w:szCs w:val="24"/>
          <w:lang w:eastAsia="ru-RU"/>
        </w:rPr>
      </w:pPr>
    </w:p>
    <w:p w:rsidR="00F11937" w:rsidRPr="00F11937" w:rsidRDefault="00F11937" w:rsidP="00F11937">
      <w:pPr>
        <w:spacing w:after="0" w:line="240" w:lineRule="auto"/>
        <w:ind w:firstLine="851"/>
        <w:jc w:val="center"/>
        <w:rPr>
          <w:rFonts w:ascii="Times New Roman" w:eastAsia="Times New Roman" w:hAnsi="Times New Roman" w:cs="Times New Roman"/>
          <w:b/>
          <w:sz w:val="24"/>
          <w:szCs w:val="24"/>
          <w:lang w:eastAsia="ru-RU"/>
        </w:rPr>
      </w:pPr>
      <w:r w:rsidRPr="00F11937">
        <w:rPr>
          <w:rFonts w:ascii="Times New Roman" w:eastAsia="Times New Roman" w:hAnsi="Times New Roman" w:cs="Times New Roman"/>
          <w:b/>
          <w:sz w:val="24"/>
          <w:szCs w:val="24"/>
          <w:lang w:eastAsia="ru-RU"/>
        </w:rPr>
        <w:t>СОВЕТ УСТЬ-ТЫМСКОГО СЕЛЬСКОГО ПОСЕЛЕНИЯ</w:t>
      </w:r>
    </w:p>
    <w:p w:rsidR="00F11937" w:rsidRPr="00F11937" w:rsidRDefault="00F11937" w:rsidP="00F11937">
      <w:pPr>
        <w:spacing w:after="0" w:line="240" w:lineRule="auto"/>
        <w:ind w:firstLine="851"/>
        <w:jc w:val="both"/>
        <w:rPr>
          <w:rFonts w:ascii="Times New Roman" w:eastAsia="Times New Roman" w:hAnsi="Times New Roman" w:cs="Times New Roman"/>
          <w:b/>
          <w:sz w:val="24"/>
          <w:szCs w:val="24"/>
          <w:lang w:eastAsia="ru-RU"/>
        </w:rPr>
      </w:pPr>
    </w:p>
    <w:p w:rsidR="00F11937" w:rsidRPr="00F11937" w:rsidRDefault="00F11937" w:rsidP="00F11937">
      <w:pPr>
        <w:spacing w:after="0" w:line="240" w:lineRule="auto"/>
        <w:jc w:val="center"/>
        <w:rPr>
          <w:rFonts w:ascii="Times New Roman" w:eastAsia="Times New Roman" w:hAnsi="Times New Roman" w:cs="Times New Roman"/>
          <w:b/>
          <w:sz w:val="24"/>
          <w:szCs w:val="24"/>
          <w:lang w:eastAsia="ru-RU"/>
        </w:rPr>
      </w:pPr>
      <w:r w:rsidRPr="00F11937">
        <w:rPr>
          <w:rFonts w:ascii="Times New Roman" w:eastAsia="Times New Roman" w:hAnsi="Times New Roman" w:cs="Times New Roman"/>
          <w:b/>
          <w:sz w:val="24"/>
          <w:szCs w:val="24"/>
          <w:lang w:eastAsia="ru-RU"/>
        </w:rPr>
        <w:t xml:space="preserve">РЕШЕНИЕ </w:t>
      </w:r>
    </w:p>
    <w:p w:rsidR="00F11937" w:rsidRPr="00F11937" w:rsidRDefault="00F11937" w:rsidP="00F11937">
      <w:pPr>
        <w:spacing w:after="0" w:line="240" w:lineRule="auto"/>
        <w:ind w:firstLine="851"/>
        <w:jc w:val="both"/>
        <w:rPr>
          <w:rFonts w:ascii="Times New Roman" w:eastAsia="Times New Roman" w:hAnsi="Times New Roman" w:cs="Times New Roman"/>
          <w:sz w:val="24"/>
          <w:szCs w:val="24"/>
          <w:lang w:eastAsia="ru-RU"/>
        </w:rPr>
      </w:pPr>
    </w:p>
    <w:p w:rsidR="00F11937" w:rsidRPr="00F11937" w:rsidRDefault="008A7DBB" w:rsidP="00F1193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w:t>
      </w:r>
      <w:r w:rsidR="005659FB">
        <w:rPr>
          <w:rFonts w:ascii="Times New Roman" w:eastAsia="Times New Roman" w:hAnsi="Times New Roman" w:cs="Times New Roman"/>
          <w:sz w:val="24"/>
          <w:szCs w:val="24"/>
          <w:lang w:eastAsia="ru-RU"/>
        </w:rPr>
        <w:t>1.06.2024</w:t>
      </w:r>
      <w:r w:rsidR="00F11937" w:rsidRPr="00F11937">
        <w:rPr>
          <w:rFonts w:ascii="Times New Roman" w:eastAsia="Times New Roman" w:hAnsi="Times New Roman" w:cs="Times New Roman"/>
          <w:sz w:val="24"/>
          <w:szCs w:val="24"/>
          <w:lang w:eastAsia="ru-RU"/>
        </w:rPr>
        <w:t xml:space="preserve">г.                                                                                                                     </w:t>
      </w:r>
      <w:r w:rsidR="00F16B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11937" w:rsidRPr="00F11937">
        <w:rPr>
          <w:rFonts w:ascii="Times New Roman" w:eastAsia="Times New Roman" w:hAnsi="Times New Roman" w:cs="Times New Roman"/>
          <w:sz w:val="24"/>
          <w:szCs w:val="24"/>
          <w:lang w:eastAsia="ru-RU"/>
        </w:rPr>
        <w:t xml:space="preserve"> </w:t>
      </w:r>
      <w:r w:rsidR="00F11937" w:rsidRPr="00F11937">
        <w:rPr>
          <w:rFonts w:ascii="Times New Roman" w:eastAsia="Times New Roman" w:hAnsi="Times New Roman" w:cs="Times New Roman"/>
          <w:b/>
          <w:sz w:val="24"/>
          <w:szCs w:val="24"/>
          <w:lang w:eastAsia="ru-RU"/>
        </w:rPr>
        <w:t xml:space="preserve">№ </w:t>
      </w:r>
      <w:r w:rsidR="005659FB">
        <w:rPr>
          <w:rFonts w:ascii="Times New Roman" w:eastAsia="Times New Roman" w:hAnsi="Times New Roman" w:cs="Times New Roman"/>
          <w:b/>
          <w:sz w:val="24"/>
          <w:szCs w:val="24"/>
          <w:lang w:eastAsia="ru-RU"/>
        </w:rPr>
        <w:t>58</w:t>
      </w:r>
    </w:p>
    <w:p w:rsidR="00F11937" w:rsidRPr="00F11937" w:rsidRDefault="00F11937" w:rsidP="00F11937">
      <w:pPr>
        <w:spacing w:after="0" w:line="240" w:lineRule="auto"/>
        <w:jc w:val="both"/>
        <w:rPr>
          <w:rFonts w:ascii="Times New Roman" w:eastAsia="Times New Roman" w:hAnsi="Times New Roman" w:cs="Times New Roman"/>
          <w:sz w:val="24"/>
          <w:szCs w:val="24"/>
          <w:lang w:eastAsia="ru-RU"/>
        </w:rPr>
      </w:pPr>
      <w:r w:rsidRPr="00F11937">
        <w:rPr>
          <w:rFonts w:ascii="Times New Roman" w:eastAsia="Times New Roman" w:hAnsi="Times New Roman" w:cs="Times New Roman"/>
          <w:sz w:val="24"/>
          <w:szCs w:val="24"/>
          <w:lang w:eastAsia="ru-RU"/>
        </w:rPr>
        <w:t xml:space="preserve"> с. </w:t>
      </w:r>
      <w:proofErr w:type="spellStart"/>
      <w:r w:rsidRPr="00F11937">
        <w:rPr>
          <w:rFonts w:ascii="Times New Roman" w:eastAsia="Times New Roman" w:hAnsi="Times New Roman" w:cs="Times New Roman"/>
          <w:sz w:val="24"/>
          <w:szCs w:val="24"/>
          <w:lang w:eastAsia="ru-RU"/>
        </w:rPr>
        <w:t>Усть-Тым</w:t>
      </w:r>
      <w:proofErr w:type="spellEnd"/>
    </w:p>
    <w:p w:rsidR="00F11937" w:rsidRPr="00F11937" w:rsidRDefault="00F11937" w:rsidP="00F11937">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6"/>
      </w:tblGrid>
      <w:tr w:rsidR="00F11937" w:rsidRPr="00F11937" w:rsidTr="00C06404">
        <w:tc>
          <w:tcPr>
            <w:tcW w:w="4786" w:type="dxa"/>
          </w:tcPr>
          <w:p w:rsidR="00F11937" w:rsidRPr="00F11937" w:rsidRDefault="00F11937" w:rsidP="00F11937">
            <w:pPr>
              <w:spacing w:before="100" w:beforeAutospacing="1" w:after="100" w:afterAutospacing="1" w:line="240" w:lineRule="auto"/>
              <w:rPr>
                <w:rFonts w:ascii="Times New Roman" w:eastAsia="Times New Roman" w:hAnsi="Times New Roman" w:cs="Times New Roman"/>
                <w:bCs/>
                <w:sz w:val="24"/>
                <w:szCs w:val="24"/>
                <w:lang w:eastAsia="ru-RU"/>
              </w:rPr>
            </w:pPr>
            <w:r w:rsidRPr="00F11937">
              <w:rPr>
                <w:rFonts w:ascii="Times New Roman" w:eastAsia="Times New Roman" w:hAnsi="Times New Roman" w:cs="Times New Roman"/>
                <w:bCs/>
                <w:sz w:val="24"/>
                <w:szCs w:val="24"/>
                <w:lang w:eastAsia="ru-RU"/>
              </w:rPr>
              <w:t xml:space="preserve">О внесении изменений в решение Совета </w:t>
            </w:r>
            <w:proofErr w:type="spellStart"/>
            <w:r w:rsidRPr="00F11937">
              <w:rPr>
                <w:rFonts w:ascii="Times New Roman" w:eastAsia="Times New Roman" w:hAnsi="Times New Roman" w:cs="Times New Roman"/>
                <w:bCs/>
                <w:sz w:val="24"/>
                <w:szCs w:val="24"/>
                <w:lang w:eastAsia="ru-RU"/>
              </w:rPr>
              <w:t>Усть-Тым</w:t>
            </w:r>
            <w:r>
              <w:rPr>
                <w:rFonts w:ascii="Times New Roman" w:eastAsia="Times New Roman" w:hAnsi="Times New Roman" w:cs="Times New Roman"/>
                <w:bCs/>
                <w:sz w:val="24"/>
                <w:szCs w:val="24"/>
                <w:lang w:eastAsia="ru-RU"/>
              </w:rPr>
              <w:t>ского</w:t>
            </w:r>
            <w:proofErr w:type="spellEnd"/>
            <w:r>
              <w:rPr>
                <w:rFonts w:ascii="Times New Roman" w:eastAsia="Times New Roman" w:hAnsi="Times New Roman" w:cs="Times New Roman"/>
                <w:bCs/>
                <w:sz w:val="24"/>
                <w:szCs w:val="24"/>
                <w:lang w:eastAsia="ru-RU"/>
              </w:rPr>
              <w:t xml:space="preserve"> сельского поселения от  01.03.2017г. № 142</w:t>
            </w:r>
            <w:r w:rsidRPr="00F11937">
              <w:rPr>
                <w:rFonts w:ascii="Times New Roman" w:eastAsia="Times New Roman" w:hAnsi="Times New Roman" w:cs="Times New Roman"/>
                <w:bCs/>
                <w:sz w:val="24"/>
                <w:szCs w:val="24"/>
                <w:lang w:eastAsia="ru-RU"/>
              </w:rPr>
              <w:t xml:space="preserve"> «О</w:t>
            </w:r>
            <w:r>
              <w:rPr>
                <w:rFonts w:ascii="Times New Roman" w:eastAsia="Times New Roman" w:hAnsi="Times New Roman" w:cs="Times New Roman"/>
                <w:bCs/>
                <w:sz w:val="24"/>
                <w:szCs w:val="24"/>
                <w:lang w:eastAsia="ru-RU"/>
              </w:rPr>
              <w:t xml:space="preserve">б утверждении Положения о бюджетном процессе в </w:t>
            </w:r>
            <w:proofErr w:type="spellStart"/>
            <w:r>
              <w:rPr>
                <w:rFonts w:ascii="Times New Roman" w:eastAsia="Times New Roman" w:hAnsi="Times New Roman" w:cs="Times New Roman"/>
                <w:bCs/>
                <w:sz w:val="24"/>
                <w:szCs w:val="24"/>
                <w:lang w:eastAsia="ru-RU"/>
              </w:rPr>
              <w:t>Усть-Тымском</w:t>
            </w:r>
            <w:proofErr w:type="spellEnd"/>
            <w:r>
              <w:rPr>
                <w:rFonts w:ascii="Times New Roman" w:eastAsia="Times New Roman" w:hAnsi="Times New Roman" w:cs="Times New Roman"/>
                <w:bCs/>
                <w:sz w:val="24"/>
                <w:szCs w:val="24"/>
                <w:lang w:eastAsia="ru-RU"/>
              </w:rPr>
              <w:t xml:space="preserve"> сельском поселении</w:t>
            </w:r>
            <w:r w:rsidRPr="00F11937">
              <w:rPr>
                <w:rFonts w:ascii="Times New Roman" w:eastAsia="Times New Roman" w:hAnsi="Times New Roman" w:cs="Times New Roman"/>
                <w:bCs/>
                <w:sz w:val="24"/>
                <w:szCs w:val="24"/>
                <w:lang w:eastAsia="ru-RU"/>
              </w:rPr>
              <w:t>»</w:t>
            </w:r>
          </w:p>
        </w:tc>
      </w:tr>
    </w:tbl>
    <w:p w:rsidR="006D54B8" w:rsidRDefault="006D54B8"/>
    <w:p w:rsidR="001C5C74" w:rsidRDefault="00341E55" w:rsidP="0034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934925" w:rsidRPr="00934925">
        <w:rPr>
          <w:rFonts w:ascii="Times New Roman" w:eastAsia="Times New Roman" w:hAnsi="Times New Roman" w:cs="Times New Roman"/>
          <w:sz w:val="24"/>
          <w:szCs w:val="24"/>
          <w:lang w:eastAsia="ru-RU"/>
        </w:rPr>
        <w:t>В целях приведения нормативно-правового акта в соответствии с действующим законодательством</w:t>
      </w:r>
    </w:p>
    <w:p w:rsidR="00934925" w:rsidRPr="00934925" w:rsidRDefault="00934925" w:rsidP="00934925">
      <w:pPr>
        <w:spacing w:after="0" w:line="240" w:lineRule="auto"/>
        <w:jc w:val="center"/>
        <w:rPr>
          <w:rFonts w:ascii="Times New Roman" w:eastAsia="Times New Roman" w:hAnsi="Times New Roman" w:cs="Times New Roman"/>
          <w:sz w:val="24"/>
          <w:szCs w:val="24"/>
          <w:lang w:eastAsia="ru-RU"/>
        </w:rPr>
      </w:pPr>
    </w:p>
    <w:p w:rsidR="00F11937" w:rsidRPr="009B6BEC" w:rsidRDefault="00F11937" w:rsidP="001C5C74">
      <w:pPr>
        <w:jc w:val="center"/>
        <w:rPr>
          <w:rFonts w:ascii="Times New Roman" w:hAnsi="Times New Roman" w:cs="Times New Roman"/>
          <w:b/>
        </w:rPr>
      </w:pPr>
      <w:r w:rsidRPr="009B6BEC">
        <w:rPr>
          <w:rFonts w:ascii="Times New Roman" w:hAnsi="Times New Roman" w:cs="Times New Roman"/>
          <w:b/>
        </w:rPr>
        <w:t xml:space="preserve">Совет </w:t>
      </w:r>
      <w:proofErr w:type="spellStart"/>
      <w:r w:rsidRPr="009B6BEC">
        <w:rPr>
          <w:rFonts w:ascii="Times New Roman" w:hAnsi="Times New Roman" w:cs="Times New Roman"/>
          <w:b/>
        </w:rPr>
        <w:t>Усть-Тымского</w:t>
      </w:r>
      <w:proofErr w:type="spellEnd"/>
      <w:r w:rsidRPr="009B6BEC">
        <w:rPr>
          <w:rFonts w:ascii="Times New Roman" w:hAnsi="Times New Roman" w:cs="Times New Roman"/>
          <w:b/>
        </w:rPr>
        <w:t xml:space="preserve"> сельского поселения решил:</w:t>
      </w:r>
    </w:p>
    <w:p w:rsidR="001C5C74" w:rsidRPr="009B6BEC" w:rsidRDefault="001C5C74" w:rsidP="00934925">
      <w:pPr>
        <w:spacing w:after="0"/>
        <w:jc w:val="both"/>
        <w:rPr>
          <w:rFonts w:ascii="Times New Roman" w:hAnsi="Times New Roman" w:cs="Times New Roman"/>
        </w:rPr>
      </w:pPr>
      <w:r w:rsidRPr="009B6BEC">
        <w:rPr>
          <w:rFonts w:ascii="Times New Roman" w:hAnsi="Times New Roman" w:cs="Times New Roman"/>
        </w:rPr>
        <w:t>1. Внести в Положение о бюджетном процессе муниципаль</w:t>
      </w:r>
      <w:r w:rsidR="00A52784" w:rsidRPr="009B6BEC">
        <w:rPr>
          <w:rFonts w:ascii="Times New Roman" w:hAnsi="Times New Roman" w:cs="Times New Roman"/>
        </w:rPr>
        <w:t>ного образования Усть-Тымское</w:t>
      </w:r>
      <w:r w:rsidRPr="009B6BEC">
        <w:rPr>
          <w:rFonts w:ascii="Times New Roman" w:hAnsi="Times New Roman" w:cs="Times New Roman"/>
        </w:rPr>
        <w:t xml:space="preserve"> сельское поселение (далее – Положение), утве</w:t>
      </w:r>
      <w:r w:rsidR="00B302C0" w:rsidRPr="009B6BEC">
        <w:rPr>
          <w:rFonts w:ascii="Times New Roman" w:hAnsi="Times New Roman" w:cs="Times New Roman"/>
        </w:rPr>
        <w:t xml:space="preserve">ржденное решением Совета </w:t>
      </w:r>
      <w:proofErr w:type="spellStart"/>
      <w:r w:rsidR="00B302C0" w:rsidRPr="009B6BEC">
        <w:rPr>
          <w:rFonts w:ascii="Times New Roman" w:hAnsi="Times New Roman" w:cs="Times New Roman"/>
        </w:rPr>
        <w:t>Усть-Тымского</w:t>
      </w:r>
      <w:proofErr w:type="spellEnd"/>
      <w:r w:rsidR="00A52784" w:rsidRPr="009B6BEC">
        <w:rPr>
          <w:rFonts w:ascii="Times New Roman" w:hAnsi="Times New Roman" w:cs="Times New Roman"/>
        </w:rPr>
        <w:t xml:space="preserve"> сельского поселения от 01.03.2017 № 142</w:t>
      </w:r>
      <w:r w:rsidRPr="009B6BEC">
        <w:rPr>
          <w:rFonts w:ascii="Times New Roman" w:hAnsi="Times New Roman" w:cs="Times New Roman"/>
        </w:rPr>
        <w:t xml:space="preserve"> следующие изменения:</w:t>
      </w:r>
    </w:p>
    <w:p w:rsidR="00934925" w:rsidRPr="00934925" w:rsidRDefault="00934925" w:rsidP="00934925">
      <w:pPr>
        <w:autoSpaceDE w:val="0"/>
        <w:autoSpaceDN w:val="0"/>
        <w:adjustRightInd w:val="0"/>
        <w:spacing w:after="0" w:line="240" w:lineRule="auto"/>
        <w:jc w:val="both"/>
        <w:rPr>
          <w:rFonts w:ascii="Times New Roman" w:eastAsia="Times New Roman" w:hAnsi="Times New Roman" w:cs="Times New Roman"/>
          <w:bCs/>
          <w:iCs/>
          <w:lang w:eastAsia="ru-RU"/>
        </w:rPr>
      </w:pPr>
      <w:r w:rsidRPr="009B6BEC">
        <w:rPr>
          <w:rFonts w:ascii="Times New Roman" w:eastAsia="Times New Roman" w:hAnsi="Times New Roman" w:cs="Times New Roman"/>
          <w:bCs/>
          <w:iCs/>
          <w:lang w:eastAsia="ru-RU"/>
        </w:rPr>
        <w:t xml:space="preserve">   1.1</w:t>
      </w:r>
      <w:r w:rsidRPr="00934925">
        <w:rPr>
          <w:rFonts w:ascii="Times New Roman" w:eastAsia="Times New Roman" w:hAnsi="Times New Roman" w:cs="Times New Roman"/>
          <w:bCs/>
          <w:iCs/>
          <w:lang w:eastAsia="ru-RU"/>
        </w:rPr>
        <w:t xml:space="preserve">. Пункт 2 статьи 9 Положения дополнить абзацем 4 следующего содержания: </w:t>
      </w:r>
    </w:p>
    <w:p w:rsidR="00934925" w:rsidRPr="00934925" w:rsidRDefault="00934925" w:rsidP="00934925">
      <w:pPr>
        <w:autoSpaceDE w:val="0"/>
        <w:autoSpaceDN w:val="0"/>
        <w:adjustRightInd w:val="0"/>
        <w:spacing w:after="0" w:line="240" w:lineRule="auto"/>
        <w:jc w:val="both"/>
        <w:rPr>
          <w:rFonts w:ascii="Times New Roman" w:eastAsia="Times New Roman" w:hAnsi="Times New Roman" w:cs="Times New Roman"/>
          <w:bCs/>
          <w:iCs/>
          <w:lang w:eastAsia="ru-RU"/>
        </w:rPr>
      </w:pPr>
      <w:r w:rsidRPr="00934925">
        <w:rPr>
          <w:rFonts w:ascii="Times New Roman" w:eastAsia="Times New Roman" w:hAnsi="Times New Roman" w:cs="Times New Roman"/>
          <w:bCs/>
          <w:iCs/>
          <w:lang w:eastAsia="ru-RU"/>
        </w:rPr>
        <w:t>"</w:t>
      </w:r>
      <w:r w:rsidRPr="00934925">
        <w:rPr>
          <w:rFonts w:ascii="Times New Roman" w:eastAsia="Times New Roman" w:hAnsi="Times New Roman" w:cs="Times New Roman"/>
          <w:shd w:val="clear" w:color="auto" w:fill="FFFFFF"/>
          <w:lang w:eastAsia="ru-RU"/>
        </w:rPr>
        <w:t>в качестве представителя истца по искам о взыскании денежных средств в порядке регресса в соответствии с </w:t>
      </w:r>
      <w:hyperlink r:id="rId6" w:anchor="dst101" w:history="1">
        <w:r w:rsidRPr="009B6BEC">
          <w:rPr>
            <w:rFonts w:ascii="Times New Roman" w:eastAsia="Times New Roman" w:hAnsi="Times New Roman" w:cs="Times New Roman"/>
            <w:shd w:val="clear" w:color="auto" w:fill="FFFFFF"/>
            <w:lang w:eastAsia="ru-RU"/>
          </w:rPr>
          <w:t>пунктом 3.1 статьи 1081</w:t>
        </w:r>
      </w:hyperlink>
      <w:r w:rsidRPr="00934925">
        <w:rPr>
          <w:rFonts w:ascii="Times New Roman" w:eastAsia="Times New Roman" w:hAnsi="Times New Roman" w:cs="Times New Roman"/>
          <w:shd w:val="clear" w:color="auto" w:fill="FFFFFF"/>
          <w:lang w:eastAsia="ru-RU"/>
        </w:rPr>
        <w:t xml:space="preserve"> Гражданского кодекса Российской Федерации к лицам, чьи действия (бездействие) повлекли возмещение вреда за счет соответственно казны </w:t>
      </w:r>
      <w:r w:rsidRPr="009B6BEC">
        <w:rPr>
          <w:rFonts w:ascii="Times New Roman" w:eastAsia="Times New Roman" w:hAnsi="Times New Roman" w:cs="Times New Roman"/>
          <w:lang w:eastAsia="ru-RU"/>
        </w:rPr>
        <w:t xml:space="preserve">МО </w:t>
      </w:r>
      <w:proofErr w:type="spellStart"/>
      <w:r w:rsidRPr="009B6BEC">
        <w:rPr>
          <w:rFonts w:ascii="Times New Roman" w:eastAsia="Times New Roman" w:hAnsi="Times New Roman" w:cs="Times New Roman"/>
          <w:lang w:eastAsia="ru-RU"/>
        </w:rPr>
        <w:t>Усть-Тымское</w:t>
      </w:r>
      <w:proofErr w:type="spellEnd"/>
      <w:r w:rsidRPr="00934925">
        <w:rPr>
          <w:rFonts w:ascii="Times New Roman" w:eastAsia="Times New Roman" w:hAnsi="Times New Roman" w:cs="Times New Roman"/>
          <w:lang w:eastAsia="ru-RU"/>
        </w:rPr>
        <w:t xml:space="preserve"> сельское поселение".</w:t>
      </w:r>
    </w:p>
    <w:p w:rsidR="00C90211" w:rsidRPr="00C90211" w:rsidRDefault="00C90211" w:rsidP="00C90211">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bCs/>
          <w:iCs/>
          <w:lang w:eastAsia="ru-RU"/>
        </w:rPr>
        <w:t xml:space="preserve">   1.2</w:t>
      </w:r>
      <w:r w:rsidRPr="00C90211">
        <w:rPr>
          <w:rFonts w:ascii="Times New Roman" w:eastAsia="Times New Roman" w:hAnsi="Times New Roman" w:cs="Times New Roman"/>
          <w:bCs/>
          <w:iCs/>
          <w:lang w:eastAsia="ru-RU"/>
        </w:rPr>
        <w:t xml:space="preserve">. </w:t>
      </w:r>
      <w:r w:rsidRPr="00C90211">
        <w:rPr>
          <w:rFonts w:ascii="Times New Roman" w:eastAsia="Times New Roman" w:hAnsi="Times New Roman" w:cs="Times New Roman"/>
          <w:lang w:eastAsia="ru-RU"/>
        </w:rPr>
        <w:t>Пункт 5 статьи 10 Положения изложить в следующей редакции: "5) представляет для включения в перечень источников доходов бюджета поселения и реестр источников доходов бюджета сведения о закрепленных за ним источниках доходов;".</w:t>
      </w:r>
    </w:p>
    <w:p w:rsidR="00C90211" w:rsidRPr="00C90211" w:rsidRDefault="00C90211" w:rsidP="00C90211">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1.3</w:t>
      </w:r>
      <w:r w:rsidRPr="00C90211">
        <w:rPr>
          <w:rFonts w:ascii="Times New Roman" w:eastAsia="Times New Roman" w:hAnsi="Times New Roman" w:cs="Times New Roman"/>
          <w:lang w:eastAsia="ru-RU"/>
        </w:rPr>
        <w:t>. Пункт 6 статьи 10 Положения изложить в следующей редакции: "</w:t>
      </w:r>
      <w:r w:rsidRPr="00C90211">
        <w:rPr>
          <w:rFonts w:ascii="Times New Roman" w:eastAsia="Times New Roman" w:hAnsi="Times New Roman" w:cs="Times New Roman"/>
          <w:color w:val="000000"/>
          <w:shd w:val="clear" w:color="auto" w:fill="FFFFFF"/>
          <w:lang w:eastAsia="ru-RU"/>
        </w:rPr>
        <w:t xml:space="preserve">6) утверждает методику прогнозирования поступлений доходов в бюджет в соответствии с </w:t>
      </w:r>
      <w:r w:rsidRPr="00C90211">
        <w:rPr>
          <w:rFonts w:ascii="Times New Roman" w:eastAsia="Times New Roman" w:hAnsi="Times New Roman" w:cs="Times New Roman"/>
          <w:shd w:val="clear" w:color="auto" w:fill="FFFFFF"/>
          <w:lang w:eastAsia="ru-RU"/>
        </w:rPr>
        <w:t>общими </w:t>
      </w:r>
      <w:hyperlink r:id="rId7" w:anchor="dst100010" w:history="1">
        <w:r w:rsidRPr="009B6BEC">
          <w:rPr>
            <w:rFonts w:ascii="Times New Roman" w:eastAsia="Times New Roman" w:hAnsi="Times New Roman" w:cs="Times New Roman"/>
            <w:shd w:val="clear" w:color="auto" w:fill="FFFFFF"/>
            <w:lang w:eastAsia="ru-RU"/>
          </w:rPr>
          <w:t>требованиями</w:t>
        </w:r>
      </w:hyperlink>
      <w:r w:rsidRPr="00C90211">
        <w:rPr>
          <w:rFonts w:ascii="Times New Roman" w:eastAsia="Times New Roman" w:hAnsi="Times New Roman" w:cs="Times New Roman"/>
          <w:shd w:val="clear" w:color="auto" w:fill="FFFFFF"/>
          <w:lang w:eastAsia="ru-RU"/>
        </w:rPr>
        <w:t> к такой методике, установленными Правительством Российской Федерации".</w:t>
      </w:r>
    </w:p>
    <w:p w:rsidR="00C90211" w:rsidRPr="00C90211" w:rsidRDefault="00C90211" w:rsidP="00C90211">
      <w:pPr>
        <w:autoSpaceDE w:val="0"/>
        <w:autoSpaceDN w:val="0"/>
        <w:adjustRightInd w:val="0"/>
        <w:spacing w:after="0" w:line="240" w:lineRule="auto"/>
        <w:jc w:val="both"/>
        <w:rPr>
          <w:rFonts w:ascii="Times New Roman" w:eastAsia="Times New Roman" w:hAnsi="Times New Roman" w:cs="Times New Roman"/>
          <w:bCs/>
          <w:iCs/>
          <w:lang w:eastAsia="ru-RU"/>
        </w:rPr>
      </w:pPr>
      <w:r w:rsidRPr="009B6BEC">
        <w:rPr>
          <w:rFonts w:ascii="Times New Roman" w:eastAsia="Times New Roman" w:hAnsi="Times New Roman" w:cs="Times New Roman"/>
          <w:lang w:eastAsia="ru-RU"/>
        </w:rPr>
        <w:t xml:space="preserve">   1.4</w:t>
      </w:r>
      <w:r w:rsidRPr="00C90211">
        <w:rPr>
          <w:rFonts w:ascii="Times New Roman" w:eastAsia="Times New Roman" w:hAnsi="Times New Roman" w:cs="Times New Roman"/>
          <w:lang w:eastAsia="ru-RU"/>
        </w:rPr>
        <w:t xml:space="preserve">. </w:t>
      </w:r>
      <w:r w:rsidRPr="00C90211">
        <w:rPr>
          <w:rFonts w:ascii="Times New Roman" w:eastAsia="Times New Roman" w:hAnsi="Times New Roman" w:cs="Times New Roman"/>
          <w:bCs/>
          <w:iCs/>
          <w:lang w:eastAsia="ru-RU"/>
        </w:rPr>
        <w:t>Пункт 5 статьи 10 Положения считать пунктом 7 соответственно.</w:t>
      </w:r>
    </w:p>
    <w:p w:rsidR="00E877ED" w:rsidRPr="009B6BEC" w:rsidRDefault="00E877ED" w:rsidP="00E877ED">
      <w:pPr>
        <w:spacing w:after="0"/>
        <w:rPr>
          <w:rFonts w:ascii="Times New Roman" w:hAnsi="Times New Roman" w:cs="Times New Roman"/>
        </w:rPr>
      </w:pPr>
      <w:r w:rsidRPr="009B6BEC">
        <w:rPr>
          <w:rFonts w:ascii="Times New Roman" w:hAnsi="Times New Roman" w:cs="Times New Roman"/>
        </w:rPr>
        <w:t xml:space="preserve">   1.5. Пункт 2 статьи 17 Положения изложить в следующей редакции:</w:t>
      </w:r>
    </w:p>
    <w:p w:rsidR="00E877ED" w:rsidRPr="009B6BEC" w:rsidRDefault="00E877ED" w:rsidP="00E877ED">
      <w:pPr>
        <w:spacing w:after="0"/>
        <w:rPr>
          <w:rFonts w:ascii="Times New Roman" w:hAnsi="Times New Roman" w:cs="Times New Roman"/>
        </w:rPr>
      </w:pPr>
      <w:r w:rsidRPr="009B6BEC">
        <w:rPr>
          <w:rFonts w:ascii="Times New Roman" w:hAnsi="Times New Roman" w:cs="Times New Roman"/>
        </w:rPr>
        <w:t xml:space="preserve">  </w:t>
      </w:r>
      <w:r w:rsidRPr="009B6BEC">
        <w:rPr>
          <w:rFonts w:ascii="Times New Roman" w:eastAsia="Times New Roman" w:hAnsi="Times New Roman" w:cs="Times New Roman"/>
          <w:lang w:eastAsia="ru-RU"/>
        </w:rPr>
        <w:t xml:space="preserve"> «2. Одновременно с проектом решения о бюджете поселения в Совет </w:t>
      </w:r>
      <w:proofErr w:type="spellStart"/>
      <w:r w:rsidRPr="009B6BEC">
        <w:rPr>
          <w:rFonts w:ascii="Times New Roman" w:eastAsia="Times New Roman" w:hAnsi="Times New Roman" w:cs="Times New Roman"/>
          <w:lang w:eastAsia="ru-RU"/>
        </w:rPr>
        <w:t>Усть-Тымского</w:t>
      </w:r>
      <w:proofErr w:type="spellEnd"/>
      <w:r w:rsidRPr="009B6BEC">
        <w:rPr>
          <w:rFonts w:ascii="Times New Roman" w:eastAsia="Times New Roman" w:hAnsi="Times New Roman" w:cs="Times New Roman"/>
          <w:lang w:eastAsia="ru-RU"/>
        </w:rPr>
        <w:t xml:space="preserve"> сельского поселения представляются следующие документы и материалы:</w:t>
      </w:r>
    </w:p>
    <w:p w:rsidR="00E877ED" w:rsidRPr="009B6BEC" w:rsidRDefault="00E877ED" w:rsidP="00E877ED">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основные направления бюджетной и налоговой политики на очередной финансовый год;</w:t>
      </w:r>
    </w:p>
    <w:p w:rsidR="00E877ED" w:rsidRPr="009B6BEC" w:rsidRDefault="00E877ED" w:rsidP="00E877ED">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предварительные итоги социально-экономического развития МО </w:t>
      </w:r>
      <w:proofErr w:type="spellStart"/>
      <w:r w:rsidRPr="009B6BEC">
        <w:rPr>
          <w:rFonts w:ascii="Times New Roman" w:eastAsia="Times New Roman" w:hAnsi="Times New Roman" w:cs="Times New Roman"/>
          <w:lang w:eastAsia="ru-RU"/>
        </w:rPr>
        <w:t>Усть-Тымское</w:t>
      </w:r>
      <w:proofErr w:type="spellEnd"/>
      <w:r w:rsidRPr="009B6BEC">
        <w:rPr>
          <w:rFonts w:ascii="Times New Roman" w:eastAsia="Times New Roman" w:hAnsi="Times New Roman" w:cs="Times New Roman"/>
          <w:lang w:eastAsia="ru-RU"/>
        </w:rPr>
        <w:t xml:space="preserve"> сельское поселение за истекший период текущего финансового года и ожидаемые итоги на текущий финансовый год;</w:t>
      </w:r>
    </w:p>
    <w:p w:rsidR="00E877ED" w:rsidRPr="009B6BEC" w:rsidRDefault="00E877ED" w:rsidP="00E877ED">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прогноз социально-экономического развития МО </w:t>
      </w:r>
      <w:proofErr w:type="spellStart"/>
      <w:r w:rsidRPr="009B6BEC">
        <w:rPr>
          <w:rFonts w:ascii="Times New Roman" w:eastAsia="Times New Roman" w:hAnsi="Times New Roman" w:cs="Times New Roman"/>
          <w:lang w:eastAsia="ru-RU"/>
        </w:rPr>
        <w:t>Усть-Тымское</w:t>
      </w:r>
      <w:proofErr w:type="spellEnd"/>
      <w:r w:rsidRPr="009B6BEC">
        <w:rPr>
          <w:rFonts w:ascii="Times New Roman" w:eastAsia="Times New Roman" w:hAnsi="Times New Roman" w:cs="Times New Roman"/>
          <w:lang w:eastAsia="ru-RU"/>
        </w:rPr>
        <w:t xml:space="preserve"> сельское поселение;</w:t>
      </w:r>
    </w:p>
    <w:p w:rsidR="00E877ED" w:rsidRPr="009B6BEC" w:rsidRDefault="00E877ED" w:rsidP="00E877ED">
      <w:pPr>
        <w:pStyle w:val="ConsPlusNormal"/>
        <w:jc w:val="both"/>
        <w:rPr>
          <w:rFonts w:eastAsia="Times New Roman"/>
          <w:color w:val="000000"/>
          <w:sz w:val="22"/>
          <w:szCs w:val="22"/>
          <w:shd w:val="clear" w:color="auto" w:fill="FFFFFF"/>
          <w:lang w:eastAsia="ru-RU"/>
        </w:rPr>
      </w:pPr>
      <w:r w:rsidRPr="009B6BEC">
        <w:rPr>
          <w:rFonts w:eastAsia="Times New Roman"/>
          <w:sz w:val="22"/>
          <w:szCs w:val="22"/>
          <w:lang w:eastAsia="ru-RU"/>
        </w:rPr>
        <w:t xml:space="preserve">   - </w:t>
      </w:r>
      <w:r w:rsidRPr="009B6BEC">
        <w:rPr>
          <w:rFonts w:eastAsia="Times New Roman"/>
          <w:color w:val="000000"/>
          <w:sz w:val="22"/>
          <w:szCs w:val="22"/>
          <w:shd w:val="clear" w:color="auto" w:fill="FFFFFF"/>
          <w:lang w:eastAsia="ru-RU"/>
        </w:rPr>
        <w:t xml:space="preserve">прогноз основных характеристик (общий объем доходов, общий объем расходов, дефицита (профицита) бюджета </w:t>
      </w:r>
      <w:r w:rsidRPr="009B6BEC">
        <w:rPr>
          <w:rFonts w:eastAsia="Times New Roman"/>
          <w:sz w:val="22"/>
          <w:szCs w:val="22"/>
          <w:lang w:eastAsia="ru-RU"/>
        </w:rPr>
        <w:t xml:space="preserve">МО </w:t>
      </w:r>
      <w:proofErr w:type="spellStart"/>
      <w:r w:rsidRPr="009B6BEC">
        <w:rPr>
          <w:rFonts w:eastAsia="Times New Roman"/>
          <w:sz w:val="22"/>
          <w:szCs w:val="22"/>
          <w:lang w:eastAsia="ru-RU"/>
        </w:rPr>
        <w:t>Усть-Тымское</w:t>
      </w:r>
      <w:proofErr w:type="spellEnd"/>
      <w:r w:rsidRPr="009B6BEC">
        <w:rPr>
          <w:rFonts w:eastAsia="Times New Roman"/>
          <w:sz w:val="22"/>
          <w:szCs w:val="22"/>
          <w:lang w:eastAsia="ru-RU"/>
        </w:rPr>
        <w:t xml:space="preserve"> сельское поселение</w:t>
      </w:r>
      <w:r w:rsidRPr="009B6BEC">
        <w:rPr>
          <w:rFonts w:eastAsia="Times New Roman"/>
          <w:color w:val="000000"/>
          <w:sz w:val="22"/>
          <w:szCs w:val="22"/>
          <w:shd w:val="clear" w:color="auto" w:fill="FFFFFF"/>
          <w:lang w:eastAsia="ru-RU"/>
        </w:rPr>
        <w:t xml:space="preserve"> на очередной финансовый год и плановый период;</w:t>
      </w:r>
    </w:p>
    <w:p w:rsidR="00E877ED" w:rsidRPr="009B6BEC" w:rsidRDefault="00E877ED" w:rsidP="00E877ED">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пояснительная записка к проекту бюджета поселения;</w:t>
      </w:r>
    </w:p>
    <w:p w:rsidR="00E877ED" w:rsidRPr="009B6BEC" w:rsidRDefault="00E877ED" w:rsidP="00E877ED">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верхний предел муниципального внутреннего долга на 1 января года, следующего за очередным финансовым годом;</w:t>
      </w:r>
    </w:p>
    <w:p w:rsidR="00E877ED" w:rsidRPr="008523FF" w:rsidRDefault="00E877ED" w:rsidP="00E877ED">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8523FF">
        <w:rPr>
          <w:rFonts w:ascii="Times New Roman" w:eastAsia="Times New Roman" w:hAnsi="Times New Roman" w:cs="Times New Roman"/>
          <w:lang w:eastAsia="ru-RU"/>
        </w:rPr>
        <w:t>оценка ожидаемого исполнения бюджета поселения за текущий финансовый год;</w:t>
      </w:r>
    </w:p>
    <w:p w:rsidR="00E877ED" w:rsidRPr="009B6BEC" w:rsidRDefault="00E877ED" w:rsidP="00E877ED">
      <w:pPr>
        <w:spacing w:after="0" w:line="240" w:lineRule="auto"/>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реестр источников доходов бюджета поселения;</w:t>
      </w:r>
    </w:p>
    <w:p w:rsidR="00E877ED" w:rsidRPr="009B6BEC" w:rsidRDefault="00E877ED" w:rsidP="00E877ED">
      <w:pPr>
        <w:spacing w:after="0" w:line="240" w:lineRule="auto"/>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предложенный Советом </w:t>
      </w:r>
      <w:proofErr w:type="spellStart"/>
      <w:r w:rsidRPr="009B6BEC">
        <w:rPr>
          <w:rFonts w:ascii="Times New Roman" w:eastAsia="Times New Roman" w:hAnsi="Times New Roman" w:cs="Times New Roman"/>
          <w:lang w:eastAsia="ru-RU"/>
        </w:rPr>
        <w:t>Усть-Тымского</w:t>
      </w:r>
      <w:proofErr w:type="spellEnd"/>
      <w:r w:rsidRPr="009B6BEC">
        <w:rPr>
          <w:rFonts w:ascii="Times New Roman" w:eastAsia="Times New Roman" w:hAnsi="Times New Roman" w:cs="Times New Roman"/>
          <w:lang w:eastAsia="ru-RU"/>
        </w:rPr>
        <w:t xml:space="preserve"> сельского поселения проект бюджетной сметы, представляемый в случае возникновения разногласий с администрацией поселения в отношении указанной бюджетной сметы вместе с протоколом разногласий по поводу предложенных расходов;</w:t>
      </w:r>
    </w:p>
    <w:p w:rsidR="00E877ED" w:rsidRPr="009B6BEC" w:rsidRDefault="00E877ED" w:rsidP="00E877ED">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иные документы и материалы.»</w:t>
      </w:r>
    </w:p>
    <w:p w:rsidR="004F0289" w:rsidRPr="009B6BEC" w:rsidRDefault="00E877ED" w:rsidP="009B6BEC">
      <w:pPr>
        <w:autoSpaceDE w:val="0"/>
        <w:autoSpaceDN w:val="0"/>
        <w:adjustRightInd w:val="0"/>
        <w:spacing w:after="0"/>
        <w:rPr>
          <w:rFonts w:ascii="Times New Roman" w:eastAsia="Times New Roman" w:hAnsi="Times New Roman" w:cs="Times New Roman"/>
          <w:lang w:eastAsia="ru-RU"/>
        </w:rPr>
      </w:pPr>
      <w:r w:rsidRPr="009B6BEC">
        <w:rPr>
          <w:rFonts w:ascii="Times New Roman" w:hAnsi="Times New Roman" w:cs="Times New Roman"/>
        </w:rPr>
        <w:lastRenderedPageBreak/>
        <w:t>1.6.</w:t>
      </w:r>
      <w:r w:rsidRPr="009B6BEC">
        <w:rPr>
          <w:rFonts w:ascii="Times New Roman" w:eastAsia="Times New Roman" w:hAnsi="Times New Roman" w:cs="Times New Roman"/>
          <w:lang w:eastAsia="ru-RU"/>
        </w:rPr>
        <w:t xml:space="preserve"> Пункт 3 статьи 17 дополнить абзацем 14 следующего содержания: " перечень и паспорта муниципальных программ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предлагаемых к финансированию из бюджета поселения с указанием объемов финансирования на очередной финансовый год и плановый период."</w:t>
      </w:r>
    </w:p>
    <w:p w:rsidR="009B6BEC" w:rsidRPr="009B6BEC" w:rsidRDefault="004F0289" w:rsidP="009B6BEC">
      <w:pPr>
        <w:autoSpaceDE w:val="0"/>
        <w:autoSpaceDN w:val="0"/>
        <w:adjustRightInd w:val="0"/>
        <w:spacing w:after="0"/>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1.7. </w:t>
      </w:r>
      <w:r w:rsidR="009B6BEC" w:rsidRPr="009B6BEC">
        <w:rPr>
          <w:rFonts w:ascii="Times New Roman" w:eastAsia="Times New Roman" w:hAnsi="Times New Roman" w:cs="Times New Roman"/>
          <w:lang w:eastAsia="ru-RU"/>
        </w:rPr>
        <w:t xml:space="preserve">Статью 39 </w:t>
      </w:r>
      <w:r w:rsidR="009B6BEC" w:rsidRPr="009B6BEC">
        <w:rPr>
          <w:rFonts w:ascii="Times New Roman" w:hAnsi="Times New Roman" w:cs="Times New Roman"/>
        </w:rPr>
        <w:t>Положения изложить в следующей редакции:</w:t>
      </w:r>
    </w:p>
    <w:p w:rsidR="009B6BEC" w:rsidRPr="009B6BEC" w:rsidRDefault="009B6BEC" w:rsidP="009B6BEC">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«1. Годовой отчет об исполнении бюджета поселения за отчетный финансовый год представляется в Совет МО </w:t>
      </w:r>
      <w:proofErr w:type="spellStart"/>
      <w:r w:rsidRPr="009B6BEC">
        <w:rPr>
          <w:rFonts w:ascii="Times New Roman" w:eastAsia="Times New Roman" w:hAnsi="Times New Roman" w:cs="Times New Roman"/>
          <w:lang w:eastAsia="ru-RU"/>
        </w:rPr>
        <w:t>Усть-Тымское</w:t>
      </w:r>
      <w:proofErr w:type="spellEnd"/>
      <w:r w:rsidRPr="009B6BEC">
        <w:rPr>
          <w:rFonts w:ascii="Times New Roman" w:eastAsia="Times New Roman" w:hAnsi="Times New Roman" w:cs="Times New Roman"/>
          <w:lang w:eastAsia="ru-RU"/>
        </w:rPr>
        <w:t xml:space="preserve"> сельское поселение в форме проекта решения не позднее 1 мая текущего года.</w:t>
      </w:r>
    </w:p>
    <w:p w:rsidR="009B6BEC" w:rsidRPr="005C6FBE"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w:t>
      </w:r>
      <w:r w:rsidRPr="005C6FBE">
        <w:rPr>
          <w:rFonts w:ascii="Times New Roman" w:eastAsia="Times New Roman" w:hAnsi="Times New Roman" w:cs="Times New Roman"/>
          <w:lang w:eastAsia="ru-RU"/>
        </w:rPr>
        <w:t xml:space="preserve">Одновременно с годовым отчетом об исполнении </w:t>
      </w:r>
      <w:r w:rsidRPr="009B6BEC">
        <w:rPr>
          <w:rFonts w:ascii="Times New Roman" w:eastAsia="Times New Roman" w:hAnsi="Times New Roman" w:cs="Times New Roman"/>
          <w:lang w:eastAsia="ru-RU"/>
        </w:rPr>
        <w:t xml:space="preserve">бюджета поселения МО </w:t>
      </w:r>
      <w:proofErr w:type="spellStart"/>
      <w:r w:rsidRPr="009B6BEC">
        <w:rPr>
          <w:rFonts w:ascii="Times New Roman" w:eastAsia="Times New Roman" w:hAnsi="Times New Roman" w:cs="Times New Roman"/>
          <w:lang w:eastAsia="ru-RU"/>
        </w:rPr>
        <w:t>Усть-Тымское</w:t>
      </w:r>
      <w:proofErr w:type="spellEnd"/>
      <w:r w:rsidRPr="005C6FBE">
        <w:rPr>
          <w:rFonts w:ascii="Times New Roman" w:eastAsia="Times New Roman" w:hAnsi="Times New Roman" w:cs="Times New Roman"/>
          <w:lang w:eastAsia="ru-RU"/>
        </w:rPr>
        <w:t xml:space="preserve"> сельское поселение представляются проект</w:t>
      </w:r>
      <w:r w:rsidRPr="009B6BEC">
        <w:rPr>
          <w:rFonts w:ascii="Times New Roman" w:eastAsia="Times New Roman" w:hAnsi="Times New Roman" w:cs="Times New Roman"/>
          <w:lang w:eastAsia="ru-RU"/>
        </w:rPr>
        <w:t xml:space="preserve"> решения Совета </w:t>
      </w:r>
      <w:proofErr w:type="spellStart"/>
      <w:r w:rsidRPr="009B6BEC">
        <w:rPr>
          <w:rFonts w:ascii="Times New Roman" w:eastAsia="Times New Roman" w:hAnsi="Times New Roman" w:cs="Times New Roman"/>
          <w:lang w:eastAsia="ru-RU"/>
        </w:rPr>
        <w:t>Усть-Тымского</w:t>
      </w:r>
      <w:proofErr w:type="spellEnd"/>
      <w:r w:rsidRPr="005C6FBE">
        <w:rPr>
          <w:rFonts w:ascii="Times New Roman" w:eastAsia="Times New Roman" w:hAnsi="Times New Roman" w:cs="Times New Roman"/>
          <w:lang w:eastAsia="ru-RU"/>
        </w:rPr>
        <w:t xml:space="preserve"> сельского поселения об исполнении бюджета, бюджетная отчетность об исполнении бюджета поселения, отчет о расходовании средст</w:t>
      </w:r>
      <w:r w:rsidRPr="009B6BEC">
        <w:rPr>
          <w:rFonts w:ascii="Times New Roman" w:eastAsia="Times New Roman" w:hAnsi="Times New Roman" w:cs="Times New Roman"/>
          <w:lang w:eastAsia="ru-RU"/>
        </w:rPr>
        <w:t xml:space="preserve">в резервных фондов МО </w:t>
      </w:r>
      <w:proofErr w:type="spellStart"/>
      <w:r w:rsidRPr="009B6BEC">
        <w:rPr>
          <w:rFonts w:ascii="Times New Roman" w:eastAsia="Times New Roman" w:hAnsi="Times New Roman" w:cs="Times New Roman"/>
          <w:lang w:eastAsia="ru-RU"/>
        </w:rPr>
        <w:t>Усть-Тымское</w:t>
      </w:r>
      <w:proofErr w:type="spellEnd"/>
      <w:r w:rsidRPr="005C6FBE">
        <w:rPr>
          <w:rFonts w:ascii="Times New Roman" w:eastAsia="Times New Roman" w:hAnsi="Times New Roman" w:cs="Times New Roman"/>
          <w:lang w:eastAsia="ru-RU"/>
        </w:rPr>
        <w:t xml:space="preserve"> сельское поселение.</w:t>
      </w:r>
    </w:p>
    <w:p w:rsidR="009B6BEC" w:rsidRPr="005C6FBE"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w:t>
      </w:r>
      <w:r w:rsidRPr="005C6FBE">
        <w:rPr>
          <w:rFonts w:ascii="Times New Roman" w:eastAsia="Times New Roman" w:hAnsi="Times New Roman" w:cs="Times New Roman"/>
          <w:lang w:eastAsia="ru-RU"/>
        </w:rPr>
        <w:t>Бюджетная отчетность об исполнении бюджета включает в себя:</w:t>
      </w:r>
    </w:p>
    <w:p w:rsidR="009B6BEC" w:rsidRPr="007C3E57"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w:t>
      </w:r>
      <w:r w:rsidRPr="007C3E57">
        <w:rPr>
          <w:rFonts w:ascii="Times New Roman" w:eastAsia="Times New Roman" w:hAnsi="Times New Roman" w:cs="Times New Roman"/>
          <w:color w:val="000000"/>
          <w:shd w:val="clear" w:color="auto" w:fill="FFFFFF"/>
          <w:lang w:eastAsia="ru-RU"/>
        </w:rPr>
        <w:t xml:space="preserve"> проект решения об исполнении бюджета</w:t>
      </w:r>
      <w:r w:rsidRPr="007C3E57">
        <w:rPr>
          <w:rFonts w:ascii="Times New Roman" w:eastAsia="Times New Roman" w:hAnsi="Times New Roman" w:cs="Times New Roman"/>
          <w:lang w:eastAsia="ru-RU"/>
        </w:rPr>
        <w:t>;</w:t>
      </w:r>
    </w:p>
    <w:p w:rsidR="009B6BEC" w:rsidRPr="007C3E57"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w:t>
      </w: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баланс исполнения бюджета;</w:t>
      </w:r>
    </w:p>
    <w:p w:rsidR="009B6BEC" w:rsidRPr="007C3E57"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w:t>
      </w: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отчет о финансовых результатах деятельности;</w:t>
      </w:r>
    </w:p>
    <w:p w:rsidR="009B6BEC" w:rsidRPr="007C3E57"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w:t>
      </w: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отчет о движении денежных средств;</w:t>
      </w:r>
    </w:p>
    <w:p w:rsidR="009B6BEC" w:rsidRPr="007C3E57"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w:t>
      </w:r>
      <w:r w:rsidRPr="009B6BEC">
        <w:rPr>
          <w:rFonts w:ascii="Times New Roman" w:eastAsia="Times New Roman" w:hAnsi="Times New Roman" w:cs="Times New Roman"/>
          <w:lang w:eastAsia="ru-RU"/>
        </w:rPr>
        <w:t xml:space="preserve"> </w:t>
      </w:r>
      <w:r w:rsidRPr="007C3E57">
        <w:rPr>
          <w:rFonts w:ascii="Times New Roman" w:eastAsia="Times New Roman" w:hAnsi="Times New Roman" w:cs="Times New Roman"/>
          <w:lang w:eastAsia="ru-RU"/>
        </w:rPr>
        <w:t xml:space="preserve">пояснительную записку, </w:t>
      </w:r>
      <w:r w:rsidRPr="007C3E57">
        <w:rPr>
          <w:rFonts w:ascii="Times New Roman" w:eastAsia="Times New Roman" w:hAnsi="Times New Roman" w:cs="Times New Roman"/>
          <w:color w:val="000000"/>
          <w:shd w:val="clear" w:color="auto" w:fill="FFFFFF"/>
          <w:lang w:eastAsia="ru-RU"/>
        </w:rPr>
        <w:t>содержащую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9B6BEC" w:rsidRPr="009B6BEC" w:rsidRDefault="009B6BEC" w:rsidP="009B6BEC">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2. Отчет об исполнении бюджета поселения за отчетный финансовый год утверждается решением Совета МО </w:t>
      </w:r>
      <w:proofErr w:type="spellStart"/>
      <w:r w:rsidRPr="009B6BEC">
        <w:rPr>
          <w:rFonts w:ascii="Times New Roman" w:eastAsia="Times New Roman" w:hAnsi="Times New Roman" w:cs="Times New Roman"/>
          <w:lang w:eastAsia="ru-RU"/>
        </w:rPr>
        <w:t>Усть-Тымское</w:t>
      </w:r>
      <w:proofErr w:type="spellEnd"/>
      <w:r w:rsidRPr="009B6BEC">
        <w:rPr>
          <w:rFonts w:ascii="Times New Roman" w:eastAsia="Times New Roman" w:hAnsi="Times New Roman" w:cs="Times New Roman"/>
          <w:lang w:eastAsia="ru-RU"/>
        </w:rPr>
        <w:t xml:space="preserve"> сельское поселение об исполнении бюджета поселения с указанием общего объема доходов, расходов и дефицита (профицита) бюджета поселения.</w:t>
      </w:r>
    </w:p>
    <w:p w:rsidR="009B6BEC" w:rsidRPr="009B6BEC" w:rsidRDefault="009B6BEC" w:rsidP="009B6BEC">
      <w:pPr>
        <w:autoSpaceDE w:val="0"/>
        <w:autoSpaceDN w:val="0"/>
        <w:adjustRightInd w:val="0"/>
        <w:spacing w:after="0" w:line="240" w:lineRule="auto"/>
        <w:jc w:val="both"/>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Отдельными приложениями к решению об исполнении бюджета поселения за отчетный финансовый год утверждаются показатели:</w:t>
      </w:r>
    </w:p>
    <w:p w:rsidR="009B6BEC" w:rsidRPr="00D4356D"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D4356D">
        <w:rPr>
          <w:rFonts w:ascii="Times New Roman" w:eastAsia="Times New Roman" w:hAnsi="Times New Roman" w:cs="Times New Roman"/>
          <w:lang w:eastAsia="ru-RU"/>
        </w:rPr>
        <w:t xml:space="preserve">доходов бюджета по кодам классификации доходов бюджетов за отчетный финансовый </w:t>
      </w:r>
      <w:r w:rsidRPr="009B6BEC">
        <w:rPr>
          <w:rFonts w:ascii="Times New Roman" w:eastAsia="Times New Roman" w:hAnsi="Times New Roman" w:cs="Times New Roman"/>
          <w:lang w:eastAsia="ru-RU"/>
        </w:rPr>
        <w:t>год;</w:t>
      </w:r>
    </w:p>
    <w:p w:rsidR="009B6BEC" w:rsidRPr="00D4356D"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D4356D">
        <w:rPr>
          <w:rFonts w:ascii="Times New Roman" w:eastAsia="Times New Roman" w:hAnsi="Times New Roman" w:cs="Times New Roman"/>
          <w:lang w:eastAsia="ru-RU"/>
        </w:rPr>
        <w:t xml:space="preserve">расходов бюджета по ведомственной структуре расходов </w:t>
      </w:r>
      <w:r w:rsidRPr="009B6BEC">
        <w:rPr>
          <w:rFonts w:ascii="Times New Roman" w:eastAsia="Times New Roman" w:hAnsi="Times New Roman" w:cs="Times New Roman"/>
          <w:lang w:eastAsia="ru-RU"/>
        </w:rPr>
        <w:t>бюджета за</w:t>
      </w:r>
      <w:r w:rsidRPr="00D4356D">
        <w:rPr>
          <w:rFonts w:ascii="Times New Roman" w:eastAsia="Times New Roman" w:hAnsi="Times New Roman" w:cs="Times New Roman"/>
          <w:lang w:eastAsia="ru-RU"/>
        </w:rPr>
        <w:t xml:space="preserve"> отчетный финансовый </w:t>
      </w:r>
      <w:r w:rsidRPr="009B6BEC">
        <w:rPr>
          <w:rFonts w:ascii="Times New Roman" w:eastAsia="Times New Roman" w:hAnsi="Times New Roman" w:cs="Times New Roman"/>
          <w:lang w:eastAsia="ru-RU"/>
        </w:rPr>
        <w:t>год;</w:t>
      </w:r>
    </w:p>
    <w:p w:rsidR="009B6BEC" w:rsidRPr="00D4356D"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D4356D">
        <w:rPr>
          <w:rFonts w:ascii="Times New Roman" w:eastAsia="Times New Roman" w:hAnsi="Times New Roman" w:cs="Times New Roman"/>
          <w:lang w:eastAsia="ru-RU"/>
        </w:rPr>
        <w:t>расходов бюджета по разделам и подразделам классификации расходов бюджета за отчетный финансовый год;</w:t>
      </w:r>
    </w:p>
    <w:p w:rsidR="009B6BEC" w:rsidRPr="00D4356D"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D4356D">
        <w:rPr>
          <w:rFonts w:ascii="Times New Roman" w:eastAsia="Times New Roman" w:hAnsi="Times New Roman" w:cs="Times New Roman"/>
          <w:lang w:eastAsia="ru-RU"/>
        </w:rPr>
        <w:t xml:space="preserve">источников финансирования дефицита бюджета по кодам классификации источников финансирования дефицитов бюджетов за отчетный финансовый </w:t>
      </w:r>
      <w:r w:rsidRPr="009B6BEC">
        <w:rPr>
          <w:rFonts w:ascii="Times New Roman" w:eastAsia="Times New Roman" w:hAnsi="Times New Roman" w:cs="Times New Roman"/>
          <w:lang w:eastAsia="ru-RU"/>
        </w:rPr>
        <w:t>год;</w:t>
      </w:r>
    </w:p>
    <w:p w:rsidR="009B6BEC" w:rsidRPr="00D4356D"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D4356D">
        <w:rPr>
          <w:rFonts w:ascii="Times New Roman" w:eastAsia="Times New Roman" w:hAnsi="Times New Roman" w:cs="Times New Roman"/>
          <w:lang w:eastAsia="ru-RU"/>
        </w:rPr>
        <w:t xml:space="preserve">расходов на финансирование перечня объектов капитального строительства и капитального </w:t>
      </w:r>
      <w:r w:rsidRPr="009B6BEC">
        <w:rPr>
          <w:rFonts w:ascii="Times New Roman" w:eastAsia="Times New Roman" w:hAnsi="Times New Roman" w:cs="Times New Roman"/>
          <w:lang w:eastAsia="ru-RU"/>
        </w:rPr>
        <w:t>ремонта муниципальной</w:t>
      </w:r>
      <w:r w:rsidRPr="00D4356D">
        <w:rPr>
          <w:rFonts w:ascii="Times New Roman" w:eastAsia="Times New Roman" w:hAnsi="Times New Roman" w:cs="Times New Roman"/>
          <w:lang w:eastAsia="ru-RU"/>
        </w:rPr>
        <w:t xml:space="preserve"> собственности за отчетный финансовый год;</w:t>
      </w:r>
    </w:p>
    <w:p w:rsidR="009B6BEC" w:rsidRPr="00D4356D"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D4356D">
        <w:rPr>
          <w:rFonts w:ascii="Times New Roman" w:eastAsia="Times New Roman" w:hAnsi="Times New Roman" w:cs="Times New Roman"/>
          <w:lang w:eastAsia="ru-RU"/>
        </w:rPr>
        <w:t>расходов на реализацию долгосрочных муниципальных целевых программ;</w:t>
      </w:r>
    </w:p>
    <w:p w:rsidR="009B6BEC" w:rsidRPr="009B6BEC" w:rsidRDefault="009B6BEC" w:rsidP="009B6BEC">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9B6BEC">
        <w:rPr>
          <w:rFonts w:ascii="Times New Roman" w:eastAsia="Times New Roman" w:hAnsi="Times New Roman" w:cs="Times New Roman"/>
          <w:lang w:eastAsia="ru-RU"/>
        </w:rPr>
        <w:t xml:space="preserve">   - </w:t>
      </w:r>
      <w:r w:rsidRPr="00D4356D">
        <w:rPr>
          <w:rFonts w:ascii="Times New Roman" w:eastAsia="Times New Roman" w:hAnsi="Times New Roman" w:cs="Times New Roman"/>
          <w:lang w:eastAsia="ru-RU"/>
        </w:rPr>
        <w:t>расходов на реализацию муниципальных программ.</w:t>
      </w:r>
      <w:r w:rsidRPr="009B6BEC">
        <w:rPr>
          <w:rFonts w:ascii="Times New Roman" w:eastAsia="Times New Roman" w:hAnsi="Times New Roman" w:cs="Times New Roman"/>
          <w:lang w:eastAsia="ru-RU"/>
        </w:rPr>
        <w:t>»</w:t>
      </w:r>
    </w:p>
    <w:p w:rsidR="00934925" w:rsidRPr="009B6BEC" w:rsidRDefault="00934925" w:rsidP="007036C9">
      <w:pPr>
        <w:spacing w:after="0"/>
        <w:rPr>
          <w:rFonts w:ascii="Times New Roman" w:hAnsi="Times New Roman" w:cs="Times New Roman"/>
        </w:rPr>
      </w:pPr>
    </w:p>
    <w:p w:rsidR="00934925" w:rsidRPr="009B6BEC" w:rsidRDefault="00934925" w:rsidP="007036C9">
      <w:pPr>
        <w:spacing w:after="0"/>
        <w:rPr>
          <w:rFonts w:ascii="Times New Roman" w:hAnsi="Times New Roman" w:cs="Times New Roman"/>
        </w:rPr>
      </w:pPr>
    </w:p>
    <w:p w:rsidR="00934925" w:rsidRDefault="00934925" w:rsidP="007036C9">
      <w:pPr>
        <w:spacing w:after="0"/>
        <w:rPr>
          <w:rFonts w:ascii="Times New Roman" w:hAnsi="Times New Roman" w:cs="Times New Roman"/>
          <w:sz w:val="24"/>
          <w:szCs w:val="24"/>
        </w:rPr>
      </w:pPr>
    </w:p>
    <w:p w:rsidR="009B6BEC" w:rsidRDefault="009B6BEC" w:rsidP="007036C9">
      <w:pPr>
        <w:spacing w:after="0"/>
        <w:rPr>
          <w:rFonts w:ascii="Times New Roman" w:hAnsi="Times New Roman" w:cs="Times New Roman"/>
          <w:sz w:val="24"/>
          <w:szCs w:val="24"/>
        </w:rPr>
      </w:pPr>
    </w:p>
    <w:p w:rsidR="00934925" w:rsidRDefault="00934925" w:rsidP="007036C9">
      <w:pPr>
        <w:spacing w:after="0"/>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Совета </w:t>
      </w:r>
    </w:p>
    <w:p w:rsidR="007036C9" w:rsidRDefault="007036C9" w:rsidP="007036C9">
      <w:pPr>
        <w:spacing w:after="0"/>
        <w:rPr>
          <w:rFonts w:ascii="Times New Roman" w:hAnsi="Times New Roman" w:cs="Times New Roman"/>
          <w:sz w:val="24"/>
          <w:szCs w:val="24"/>
        </w:rPr>
      </w:pPr>
      <w:proofErr w:type="spellStart"/>
      <w:r>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сельского поселения                                     </w:t>
      </w:r>
      <w:r w:rsidR="00D87B92">
        <w:rPr>
          <w:rFonts w:ascii="Times New Roman" w:hAnsi="Times New Roman" w:cs="Times New Roman"/>
          <w:sz w:val="24"/>
          <w:szCs w:val="24"/>
        </w:rPr>
        <w:t xml:space="preserve">                     </w:t>
      </w:r>
      <w:proofErr w:type="spellStart"/>
      <w:r w:rsidR="00D87B92">
        <w:rPr>
          <w:rFonts w:ascii="Times New Roman" w:hAnsi="Times New Roman" w:cs="Times New Roman"/>
          <w:sz w:val="24"/>
          <w:szCs w:val="24"/>
        </w:rPr>
        <w:t>Л.С.Бражникова</w:t>
      </w:r>
      <w:proofErr w:type="spellEnd"/>
    </w:p>
    <w:p w:rsidR="007036C9" w:rsidRDefault="007036C9" w:rsidP="007036C9">
      <w:pPr>
        <w:spacing w:after="0"/>
        <w:rPr>
          <w:rFonts w:ascii="Times New Roman" w:hAnsi="Times New Roman" w:cs="Times New Roman"/>
          <w:sz w:val="24"/>
          <w:szCs w:val="24"/>
        </w:rPr>
      </w:pPr>
    </w:p>
    <w:p w:rsidR="007036C9" w:rsidRDefault="007036C9" w:rsidP="007036C9">
      <w:pPr>
        <w:spacing w:after="0"/>
        <w:rPr>
          <w:rFonts w:ascii="Times New Roman" w:hAnsi="Times New Roman" w:cs="Times New Roman"/>
          <w:sz w:val="24"/>
          <w:szCs w:val="24"/>
        </w:rPr>
      </w:pPr>
    </w:p>
    <w:p w:rsidR="008A7DBB" w:rsidRDefault="007036C9" w:rsidP="001C5C74">
      <w:pPr>
        <w:spacing w:after="0"/>
        <w:rPr>
          <w:rFonts w:ascii="Times New Roman" w:hAnsi="Times New Roman" w:cs="Times New Roman"/>
          <w:sz w:val="24"/>
          <w:szCs w:val="24"/>
        </w:rPr>
      </w:pPr>
      <w:r>
        <w:rPr>
          <w:rFonts w:ascii="Times New Roman" w:hAnsi="Times New Roman" w:cs="Times New Roman"/>
          <w:sz w:val="24"/>
          <w:szCs w:val="24"/>
        </w:rPr>
        <w:t xml:space="preserve">Глава </w:t>
      </w:r>
      <w:r w:rsidR="009A2AC4">
        <w:rPr>
          <w:rFonts w:ascii="Times New Roman" w:hAnsi="Times New Roman" w:cs="Times New Roman"/>
          <w:sz w:val="24"/>
          <w:szCs w:val="24"/>
        </w:rPr>
        <w:t xml:space="preserve">поселения                                                                       </w:t>
      </w:r>
      <w:r w:rsidR="00C06404">
        <w:rPr>
          <w:rFonts w:ascii="Times New Roman" w:hAnsi="Times New Roman" w:cs="Times New Roman"/>
          <w:sz w:val="24"/>
          <w:szCs w:val="24"/>
        </w:rPr>
        <w:t xml:space="preserve">  </w:t>
      </w:r>
      <w:r w:rsidR="001C5C74">
        <w:rPr>
          <w:rFonts w:ascii="Times New Roman" w:hAnsi="Times New Roman" w:cs="Times New Roman"/>
          <w:sz w:val="24"/>
          <w:szCs w:val="24"/>
        </w:rPr>
        <w:t xml:space="preserve">                   </w:t>
      </w:r>
      <w:proofErr w:type="spellStart"/>
      <w:r w:rsidR="001C5C74">
        <w:rPr>
          <w:rFonts w:ascii="Times New Roman" w:hAnsi="Times New Roman" w:cs="Times New Roman"/>
          <w:sz w:val="24"/>
          <w:szCs w:val="24"/>
        </w:rPr>
        <w:t>А.В.Пиличенко</w:t>
      </w:r>
      <w:proofErr w:type="spellEnd"/>
    </w:p>
    <w:p w:rsidR="001C5C74" w:rsidRDefault="001C5C74"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9B6BEC" w:rsidRDefault="009B6BEC" w:rsidP="001C5C74">
      <w:pPr>
        <w:spacing w:after="0"/>
        <w:rPr>
          <w:rFonts w:ascii="Times New Roman" w:hAnsi="Times New Roman" w:cs="Times New Roman"/>
          <w:sz w:val="24"/>
          <w:szCs w:val="24"/>
        </w:rPr>
      </w:pPr>
    </w:p>
    <w:p w:rsidR="008A7DBB" w:rsidRPr="008A7DBB" w:rsidRDefault="008A7DBB" w:rsidP="008A7DBB">
      <w:pPr>
        <w:spacing w:after="0" w:line="240" w:lineRule="auto"/>
        <w:jc w:val="center"/>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lastRenderedPageBreak/>
        <w:t>МУНИЦИПАЛЬНОЕ ОБРАЗОВАНИЕ УСТЬ- ТЫМСКОЕ СЕЛЬСКОЕ ПОСЕЛЕНИЕ</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ТОМСКАЯ ОБЛАСТЬ КАРГАСОКСКИЙ РАЙОН</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СОВЕТ УСТЬ-ТЫМСКОГО СЕЛЬСКОГО ПОСЕЛЕНИЯ</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РЕШЕНИЕ</w:t>
      </w:r>
    </w:p>
    <w:p w:rsidR="008A7DBB" w:rsidRPr="008A7DBB" w:rsidRDefault="008A7DBB" w:rsidP="007B74E9">
      <w:pPr>
        <w:autoSpaceDE w:val="0"/>
        <w:autoSpaceDN w:val="0"/>
        <w:adjustRightInd w:val="0"/>
        <w:spacing w:after="0" w:line="240" w:lineRule="auto"/>
        <w:jc w:val="center"/>
        <w:rPr>
          <w:rFonts w:ascii="Times New Roman" w:eastAsia="Times New Roman" w:hAnsi="Times New Roman" w:cs="Times New Roman"/>
          <w:b/>
          <w:i/>
          <w:lang w:eastAsia="ru-RU"/>
        </w:rPr>
      </w:pPr>
      <w:r w:rsidRPr="008A7DBB">
        <w:rPr>
          <w:rFonts w:ascii="Times New Roman" w:eastAsia="Times New Roman" w:hAnsi="Times New Roman" w:cs="Times New Roman"/>
          <w:b/>
          <w:i/>
          <w:lang w:eastAsia="ru-RU"/>
        </w:rPr>
        <w:t xml:space="preserve">(в редакции решений Совета </w:t>
      </w:r>
      <w:proofErr w:type="spellStart"/>
      <w:r w:rsidRPr="008A7DBB">
        <w:rPr>
          <w:rFonts w:ascii="Times New Roman" w:eastAsia="Times New Roman" w:hAnsi="Times New Roman" w:cs="Times New Roman"/>
          <w:b/>
          <w:i/>
          <w:lang w:eastAsia="ru-RU"/>
        </w:rPr>
        <w:t>Усть-Тымского</w:t>
      </w:r>
      <w:proofErr w:type="spellEnd"/>
      <w:r w:rsidRPr="008A7DBB">
        <w:rPr>
          <w:rFonts w:ascii="Times New Roman" w:eastAsia="Times New Roman" w:hAnsi="Times New Roman" w:cs="Times New Roman"/>
          <w:b/>
          <w:i/>
          <w:lang w:eastAsia="ru-RU"/>
        </w:rPr>
        <w:t xml:space="preserve"> сельского поселения от 16.04.2018г. № 22а, от 12.05.2020г. № 71, от 01.04.2021г. № 86</w:t>
      </w:r>
      <w:r>
        <w:rPr>
          <w:rFonts w:ascii="Times New Roman" w:eastAsia="Times New Roman" w:hAnsi="Times New Roman" w:cs="Times New Roman"/>
          <w:b/>
          <w:i/>
          <w:lang w:eastAsia="ru-RU"/>
        </w:rPr>
        <w:t>, от 21.09.2022г.</w:t>
      </w:r>
      <w:r w:rsidR="00FA2FAC">
        <w:rPr>
          <w:rFonts w:ascii="Times New Roman" w:eastAsia="Times New Roman" w:hAnsi="Times New Roman" w:cs="Times New Roman"/>
          <w:b/>
          <w:i/>
          <w:lang w:eastAsia="ru-RU"/>
        </w:rPr>
        <w:t>№ 06</w:t>
      </w:r>
      <w:r w:rsidR="00C06404">
        <w:rPr>
          <w:rFonts w:ascii="Times New Roman" w:eastAsia="Times New Roman" w:hAnsi="Times New Roman" w:cs="Times New Roman"/>
          <w:b/>
          <w:i/>
          <w:lang w:eastAsia="ru-RU"/>
        </w:rPr>
        <w:t>, от 21.04.2023г.№ 19</w:t>
      </w:r>
      <w:r w:rsidR="007B74E9">
        <w:rPr>
          <w:rFonts w:ascii="Times New Roman" w:eastAsia="Times New Roman" w:hAnsi="Times New Roman" w:cs="Times New Roman"/>
          <w:b/>
          <w:i/>
          <w:lang w:eastAsia="ru-RU"/>
        </w:rPr>
        <w:t>, от 28.12.2023г.№ 48</w:t>
      </w:r>
      <w:r w:rsidR="009B6BEC">
        <w:rPr>
          <w:rFonts w:ascii="Times New Roman" w:eastAsia="Times New Roman" w:hAnsi="Times New Roman" w:cs="Times New Roman"/>
          <w:b/>
          <w:i/>
          <w:lang w:eastAsia="ru-RU"/>
        </w:rPr>
        <w:t>, от 21.06.2024г. № 58</w:t>
      </w:r>
      <w:r w:rsidRPr="008A7DBB">
        <w:rPr>
          <w:rFonts w:ascii="Times New Roman" w:eastAsia="Times New Roman" w:hAnsi="Times New Roman" w:cs="Times New Roman"/>
          <w:b/>
          <w:i/>
          <w:lang w:eastAsia="ru-RU"/>
        </w:rPr>
        <w:t>)</w:t>
      </w:r>
    </w:p>
    <w:p w:rsidR="008A7DBB" w:rsidRPr="008A7DBB" w:rsidRDefault="008A7DBB" w:rsidP="007B74E9">
      <w:pPr>
        <w:autoSpaceDE w:val="0"/>
        <w:autoSpaceDN w:val="0"/>
        <w:adjustRightInd w:val="0"/>
        <w:spacing w:after="0" w:line="240" w:lineRule="auto"/>
        <w:jc w:val="center"/>
        <w:rPr>
          <w:rFonts w:ascii="Times New Roman" w:eastAsia="Times New Roman" w:hAnsi="Times New Roman" w:cs="Times New Roman"/>
          <w:b/>
          <w:i/>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01.03.2017г.                                                                                                                           </w:t>
      </w:r>
      <w:r w:rsidRPr="008A7DBB">
        <w:rPr>
          <w:rFonts w:ascii="Times New Roman" w:eastAsia="Times New Roman" w:hAnsi="Times New Roman" w:cs="Times New Roman"/>
          <w:b/>
          <w:sz w:val="24"/>
          <w:szCs w:val="24"/>
          <w:lang w:eastAsia="ru-RU"/>
        </w:rPr>
        <w:t>№ 142</w:t>
      </w: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roofErr w:type="spellStart"/>
      <w:r w:rsidRPr="008A7DBB">
        <w:rPr>
          <w:rFonts w:ascii="Times New Roman" w:eastAsia="Times New Roman" w:hAnsi="Times New Roman" w:cs="Times New Roman"/>
          <w:sz w:val="24"/>
          <w:szCs w:val="24"/>
          <w:lang w:eastAsia="ru-RU"/>
        </w:rPr>
        <w:t>с.Усть-Тым</w:t>
      </w:r>
      <w:proofErr w:type="spellEnd"/>
    </w:p>
    <w:p w:rsidR="008A7DBB" w:rsidRPr="008A7DBB" w:rsidRDefault="008A7DBB" w:rsidP="008A7DBB">
      <w:pPr>
        <w:spacing w:after="0" w:line="240" w:lineRule="auto"/>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5070"/>
      </w:tblGrid>
      <w:tr w:rsidR="008A7DBB" w:rsidRPr="008A7DBB" w:rsidTr="00C06404">
        <w:trPr>
          <w:trHeight w:val="718"/>
        </w:trPr>
        <w:tc>
          <w:tcPr>
            <w:tcW w:w="5070" w:type="dxa"/>
            <w:vAlign w:val="center"/>
            <w:hideMark/>
          </w:tcPr>
          <w:p w:rsidR="008A7DBB" w:rsidRPr="008A7DBB" w:rsidRDefault="008A7DBB" w:rsidP="008A7DBB">
            <w:pPr>
              <w:spacing w:after="0" w:line="240" w:lineRule="auto"/>
              <w:jc w:val="both"/>
              <w:rPr>
                <w:rFonts w:ascii="Times New Roman" w:eastAsia="Times New Roman" w:hAnsi="Times New Roman" w:cs="Times New Roman"/>
                <w:sz w:val="24"/>
                <w:szCs w:val="28"/>
                <w:lang w:eastAsia="ru-RU"/>
              </w:rPr>
            </w:pPr>
            <w:r w:rsidRPr="008A7DBB">
              <w:rPr>
                <w:rFonts w:ascii="Times New Roman" w:eastAsia="Times New Roman" w:hAnsi="Times New Roman" w:cs="Times New Roman"/>
                <w:sz w:val="24"/>
                <w:szCs w:val="28"/>
                <w:lang w:eastAsia="ru-RU"/>
              </w:rPr>
              <w:t xml:space="preserve">Об утверждении Положения о бюджетном процессе в </w:t>
            </w:r>
            <w:proofErr w:type="spellStart"/>
            <w:r w:rsidRPr="008A7DBB">
              <w:rPr>
                <w:rFonts w:ascii="Times New Roman" w:eastAsia="Times New Roman" w:hAnsi="Times New Roman" w:cs="Times New Roman"/>
                <w:sz w:val="24"/>
                <w:szCs w:val="28"/>
                <w:lang w:eastAsia="ru-RU"/>
              </w:rPr>
              <w:t>Усть-Тымском</w:t>
            </w:r>
            <w:proofErr w:type="spellEnd"/>
            <w:r w:rsidRPr="008A7DBB">
              <w:rPr>
                <w:rFonts w:ascii="Times New Roman" w:eastAsia="Times New Roman" w:hAnsi="Times New Roman" w:cs="Times New Roman"/>
                <w:sz w:val="24"/>
                <w:szCs w:val="28"/>
                <w:lang w:eastAsia="ru-RU"/>
              </w:rPr>
              <w:t xml:space="preserve"> сельском поселении</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tc>
      </w:tr>
      <w:tr w:rsidR="008A7DBB" w:rsidRPr="008A7DBB" w:rsidTr="00C06404">
        <w:trPr>
          <w:trHeight w:val="125"/>
        </w:trPr>
        <w:tc>
          <w:tcPr>
            <w:tcW w:w="5070" w:type="dxa"/>
            <w:vAlign w:val="center"/>
            <w:hideMark/>
          </w:tcPr>
          <w:p w:rsidR="008A7DBB" w:rsidRPr="008A7DBB" w:rsidRDefault="008A7DBB" w:rsidP="008A7DBB">
            <w:pPr>
              <w:spacing w:after="0" w:line="240" w:lineRule="auto"/>
              <w:jc w:val="both"/>
              <w:rPr>
                <w:rFonts w:ascii="Times New Roman" w:eastAsia="Times New Roman" w:hAnsi="Times New Roman" w:cs="Times New Roman"/>
                <w:sz w:val="24"/>
                <w:szCs w:val="28"/>
                <w:lang w:eastAsia="ru-RU"/>
              </w:rPr>
            </w:pPr>
          </w:p>
        </w:tc>
      </w:tr>
    </w:tbl>
    <w:p w:rsidR="008A7DBB" w:rsidRPr="008A7DBB" w:rsidRDefault="008A7DBB" w:rsidP="008A7DB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В связи с изменениями бюджетного законодательства и во исполнение пункта 5 статьи 3 и статьи 9 Бюджетного кодекса Российской Федерации, рассмотрев предложение </w:t>
      </w:r>
      <w:r w:rsidRPr="008A7DBB">
        <w:rPr>
          <w:rFonts w:ascii="Times New Roman" w:eastAsia="Times New Roman" w:hAnsi="Times New Roman" w:cs="Times New Roman"/>
          <w:bCs/>
          <w:iCs/>
          <w:sz w:val="24"/>
          <w:szCs w:val="24"/>
          <w:lang w:eastAsia="ru-RU"/>
        </w:rPr>
        <w:t xml:space="preserve">Администрации </w:t>
      </w:r>
      <w:proofErr w:type="spellStart"/>
      <w:r w:rsidRPr="008A7DBB">
        <w:rPr>
          <w:rFonts w:ascii="Times New Roman" w:eastAsia="Times New Roman" w:hAnsi="Times New Roman" w:cs="Times New Roman"/>
          <w:bCs/>
          <w:iCs/>
          <w:sz w:val="24"/>
          <w:szCs w:val="24"/>
          <w:lang w:eastAsia="ru-RU"/>
        </w:rPr>
        <w:t>Усть-Тымского</w:t>
      </w:r>
      <w:proofErr w:type="spellEnd"/>
      <w:r w:rsidRPr="008A7DBB">
        <w:rPr>
          <w:rFonts w:ascii="Times New Roman" w:eastAsia="Times New Roman" w:hAnsi="Times New Roman" w:cs="Times New Roman"/>
          <w:bCs/>
          <w:iCs/>
          <w:sz w:val="24"/>
          <w:szCs w:val="24"/>
          <w:lang w:eastAsia="ru-RU"/>
        </w:rPr>
        <w:t xml:space="preserve"> сельского поселения</w:t>
      </w: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r w:rsidRPr="008A7DBB">
        <w:rPr>
          <w:rFonts w:ascii="Times New Roman" w:eastAsia="Times New Roman" w:hAnsi="Times New Roman" w:cs="Times New Roman"/>
          <w:b/>
          <w:sz w:val="24"/>
          <w:szCs w:val="24"/>
          <w:lang w:eastAsia="ru-RU"/>
        </w:rPr>
        <w:t xml:space="preserve">Совет </w:t>
      </w:r>
      <w:proofErr w:type="spellStart"/>
      <w:r w:rsidRPr="008A7DBB">
        <w:rPr>
          <w:rFonts w:ascii="Times New Roman" w:eastAsia="Times New Roman" w:hAnsi="Times New Roman" w:cs="Times New Roman"/>
          <w:b/>
          <w:sz w:val="24"/>
          <w:szCs w:val="24"/>
          <w:lang w:eastAsia="ru-RU"/>
        </w:rPr>
        <w:t>Усть-Тымского</w:t>
      </w:r>
      <w:proofErr w:type="spellEnd"/>
      <w:r w:rsidRPr="008A7DBB">
        <w:rPr>
          <w:rFonts w:ascii="Times New Roman" w:eastAsia="Times New Roman" w:hAnsi="Times New Roman" w:cs="Times New Roman"/>
          <w:b/>
          <w:sz w:val="24"/>
          <w:szCs w:val="24"/>
          <w:lang w:eastAsia="ru-RU"/>
        </w:rPr>
        <w:t xml:space="preserve"> сельского поселения РЕШИЛ:</w:t>
      </w:r>
    </w:p>
    <w:p w:rsidR="008A7DBB" w:rsidRPr="008A7DBB" w:rsidRDefault="008A7DBB" w:rsidP="008A7DBB">
      <w:pPr>
        <w:spacing w:after="0" w:line="240" w:lineRule="auto"/>
        <w:jc w:val="center"/>
        <w:rPr>
          <w:rFonts w:ascii="Times New Roman" w:eastAsia="Times New Roman" w:hAnsi="Times New Roman" w:cs="Times New Roman"/>
          <w:b/>
          <w:sz w:val="24"/>
          <w:szCs w:val="24"/>
          <w:lang w:eastAsia="ru-RU"/>
        </w:rPr>
      </w:pP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Утвердить Положение о бюджетном процессе в муниципальном образовании Усть-Тымское сельское поселения согласно приложению</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С 01 марта 2017 года признать утратившим силу Решение муниципального образования Усть-Тымское сельское поселение от 14.02.2008 года № 22 «Об утверждении Положения о бюджетном процессе в </w:t>
      </w:r>
      <w:proofErr w:type="spellStart"/>
      <w:r w:rsidRPr="008A7DBB">
        <w:rPr>
          <w:rFonts w:ascii="Times New Roman" w:eastAsia="Calibri" w:hAnsi="Times New Roman" w:cs="Times New Roman"/>
          <w:sz w:val="24"/>
          <w:szCs w:val="24"/>
        </w:rPr>
        <w:t>Усть-Тымском</w:t>
      </w:r>
      <w:proofErr w:type="spellEnd"/>
      <w:r w:rsidRPr="008A7DBB">
        <w:rPr>
          <w:rFonts w:ascii="Times New Roman" w:eastAsia="Calibri" w:hAnsi="Times New Roman" w:cs="Times New Roman"/>
          <w:sz w:val="24"/>
          <w:szCs w:val="24"/>
        </w:rPr>
        <w:t xml:space="preserve"> сельском поселении.</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Настоящее Решение опубликовать и разместить на официальном сайте администрации в информационно-телекоммуникационной сети «Интернет».</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Настоящее Решение вступает в силу с 01 марта 2017 года.</w:t>
      </w:r>
    </w:p>
    <w:p w:rsidR="008A7DBB" w:rsidRPr="008A7DBB" w:rsidRDefault="008A7DBB" w:rsidP="008A7DBB">
      <w:pPr>
        <w:numPr>
          <w:ilvl w:val="0"/>
          <w:numId w:val="2"/>
        </w:numPr>
        <w:spacing w:after="200" w:line="276" w:lineRule="auto"/>
        <w:contextualSpacing/>
        <w:jc w:val="both"/>
        <w:rPr>
          <w:rFonts w:ascii="Times New Roman" w:eastAsia="Calibri" w:hAnsi="Times New Roman" w:cs="Times New Roman"/>
          <w:sz w:val="24"/>
          <w:szCs w:val="24"/>
        </w:rPr>
      </w:pPr>
      <w:r w:rsidRPr="008A7DBB">
        <w:rPr>
          <w:rFonts w:ascii="Times New Roman" w:eastAsia="Calibri" w:hAnsi="Times New Roman" w:cs="Times New Roman"/>
          <w:sz w:val="24"/>
          <w:szCs w:val="24"/>
        </w:rPr>
        <w:t xml:space="preserve">Контроль за исполнением настоящего Решения возложить на Орган муниципального финансового контроля </w:t>
      </w:r>
      <w:proofErr w:type="spellStart"/>
      <w:r w:rsidRPr="008A7DBB">
        <w:rPr>
          <w:rFonts w:ascii="Times New Roman" w:eastAsia="Calibri" w:hAnsi="Times New Roman" w:cs="Times New Roman"/>
          <w:sz w:val="24"/>
          <w:szCs w:val="24"/>
        </w:rPr>
        <w:t>Каргасокского</w:t>
      </w:r>
      <w:proofErr w:type="spellEnd"/>
      <w:r w:rsidRPr="008A7DBB">
        <w:rPr>
          <w:rFonts w:ascii="Times New Roman" w:eastAsia="Calibri" w:hAnsi="Times New Roman" w:cs="Times New Roman"/>
          <w:sz w:val="24"/>
          <w:szCs w:val="24"/>
        </w:rPr>
        <w:t xml:space="preserve"> района.</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Председатель Совета</w:t>
      </w: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roofErr w:type="spellStart"/>
      <w:r w:rsidRPr="008A7DBB">
        <w:rPr>
          <w:rFonts w:ascii="Times New Roman" w:eastAsia="Times New Roman" w:hAnsi="Times New Roman" w:cs="Times New Roman"/>
          <w:sz w:val="24"/>
          <w:szCs w:val="24"/>
          <w:lang w:eastAsia="ru-RU"/>
        </w:rPr>
        <w:t>Усть-Тымского</w:t>
      </w:r>
      <w:proofErr w:type="spellEnd"/>
      <w:r w:rsidRPr="008A7DBB">
        <w:rPr>
          <w:rFonts w:ascii="Times New Roman" w:eastAsia="Times New Roman" w:hAnsi="Times New Roman" w:cs="Times New Roman"/>
          <w:sz w:val="24"/>
          <w:szCs w:val="24"/>
          <w:lang w:eastAsia="ru-RU"/>
        </w:rPr>
        <w:t xml:space="preserve"> сельского поселения                                                          </w:t>
      </w:r>
      <w:proofErr w:type="spellStart"/>
      <w:r w:rsidRPr="008A7DBB">
        <w:rPr>
          <w:rFonts w:ascii="Times New Roman" w:eastAsia="Times New Roman" w:hAnsi="Times New Roman" w:cs="Times New Roman"/>
          <w:sz w:val="24"/>
          <w:szCs w:val="24"/>
          <w:lang w:eastAsia="ru-RU"/>
        </w:rPr>
        <w:t>А.А.Сысолин</w:t>
      </w:r>
      <w:proofErr w:type="spellEnd"/>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r w:rsidRPr="008A7DBB">
        <w:rPr>
          <w:rFonts w:ascii="Times New Roman" w:eastAsia="Times New Roman" w:hAnsi="Times New Roman" w:cs="Times New Roman"/>
          <w:sz w:val="24"/>
          <w:szCs w:val="24"/>
          <w:lang w:eastAsia="ru-RU"/>
        </w:rPr>
        <w:t xml:space="preserve">Глава поселения                                                                                            </w:t>
      </w:r>
      <w:proofErr w:type="spellStart"/>
      <w:r w:rsidRPr="008A7DBB">
        <w:rPr>
          <w:rFonts w:ascii="Times New Roman" w:eastAsia="Times New Roman" w:hAnsi="Times New Roman" w:cs="Times New Roman"/>
          <w:sz w:val="24"/>
          <w:szCs w:val="24"/>
          <w:lang w:eastAsia="ru-RU"/>
        </w:rPr>
        <w:t>А.А.Сысолин</w:t>
      </w:r>
      <w:proofErr w:type="spellEnd"/>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both"/>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Default="008A7DBB" w:rsidP="008A7DBB">
      <w:pPr>
        <w:spacing w:after="0" w:line="240" w:lineRule="auto"/>
        <w:rPr>
          <w:rFonts w:ascii="Times New Roman" w:eastAsia="Times New Roman" w:hAnsi="Times New Roman" w:cs="Times New Roman"/>
          <w:sz w:val="24"/>
          <w:szCs w:val="24"/>
          <w:lang w:eastAsia="ru-RU"/>
        </w:rPr>
      </w:pPr>
    </w:p>
    <w:p w:rsidR="00FA2FAC" w:rsidRPr="008A7DBB" w:rsidRDefault="00FA2FAC"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rPr>
          <w:rFonts w:ascii="Times New Roman" w:eastAsia="Times New Roman" w:hAnsi="Times New Roman" w:cs="Times New Roman"/>
          <w:sz w:val="24"/>
          <w:szCs w:val="24"/>
          <w:lang w:eastAsia="ru-RU"/>
        </w:rPr>
      </w:pPr>
    </w:p>
    <w:p w:rsidR="008A7DBB" w:rsidRPr="008A7DBB" w:rsidRDefault="008A7DBB" w:rsidP="008A7DBB">
      <w:pPr>
        <w:spacing w:after="0" w:line="240" w:lineRule="auto"/>
        <w:jc w:val="right"/>
        <w:rPr>
          <w:rFonts w:ascii="Times New Roman" w:eastAsia="Times New Roman" w:hAnsi="Times New Roman" w:cs="Times New Roman"/>
          <w:sz w:val="20"/>
          <w:szCs w:val="20"/>
          <w:lang w:eastAsia="ru-RU"/>
        </w:rPr>
      </w:pPr>
      <w:r w:rsidRPr="008A7DBB">
        <w:rPr>
          <w:rFonts w:ascii="Times New Roman" w:eastAsia="Times New Roman" w:hAnsi="Times New Roman" w:cs="Times New Roman"/>
          <w:sz w:val="20"/>
          <w:szCs w:val="20"/>
          <w:lang w:eastAsia="ru-RU"/>
        </w:rPr>
        <w:lastRenderedPageBreak/>
        <w:t xml:space="preserve"> Приложение к Решению</w:t>
      </w:r>
    </w:p>
    <w:p w:rsidR="008A7DBB" w:rsidRP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 xml:space="preserve"> Совета </w:t>
      </w:r>
      <w:proofErr w:type="spellStart"/>
      <w:r w:rsidRPr="008A7DBB">
        <w:rPr>
          <w:rFonts w:ascii="Times New Roman" w:eastAsia="Calibri" w:hAnsi="Times New Roman" w:cs="Times New Roman"/>
          <w:sz w:val="20"/>
          <w:szCs w:val="20"/>
        </w:rPr>
        <w:t>Усть-Тымского</w:t>
      </w:r>
      <w:proofErr w:type="spellEnd"/>
    </w:p>
    <w:p w:rsidR="008A7DBB" w:rsidRP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сельского поселения</w:t>
      </w:r>
    </w:p>
    <w:p w:rsidR="008A7DBB" w:rsidRDefault="008A7DBB" w:rsidP="008A7DBB">
      <w:pPr>
        <w:autoSpaceDE w:val="0"/>
        <w:autoSpaceDN w:val="0"/>
        <w:adjustRightInd w:val="0"/>
        <w:spacing w:after="0" w:line="240" w:lineRule="auto"/>
        <w:jc w:val="right"/>
        <w:rPr>
          <w:rFonts w:ascii="Times New Roman" w:eastAsia="Calibri" w:hAnsi="Times New Roman" w:cs="Times New Roman"/>
          <w:sz w:val="20"/>
          <w:szCs w:val="20"/>
        </w:rPr>
      </w:pPr>
      <w:r w:rsidRPr="008A7DBB">
        <w:rPr>
          <w:rFonts w:ascii="Times New Roman" w:eastAsia="Calibri" w:hAnsi="Times New Roman" w:cs="Times New Roman"/>
          <w:sz w:val="20"/>
          <w:szCs w:val="20"/>
        </w:rPr>
        <w:t xml:space="preserve"> от 01.03.2017г.  № 142</w:t>
      </w:r>
    </w:p>
    <w:p w:rsidR="00FA2FAC" w:rsidRPr="008A7DBB" w:rsidRDefault="00FA2FAC" w:rsidP="007B74E9">
      <w:pPr>
        <w:autoSpaceDE w:val="0"/>
        <w:autoSpaceDN w:val="0"/>
        <w:adjustRightInd w:val="0"/>
        <w:spacing w:after="0" w:line="240" w:lineRule="auto"/>
        <w:jc w:val="center"/>
        <w:rPr>
          <w:rFonts w:ascii="Times New Roman" w:eastAsia="Times New Roman" w:hAnsi="Times New Roman" w:cs="Times New Roman"/>
          <w:b/>
          <w:i/>
          <w:lang w:eastAsia="ru-RU"/>
        </w:rPr>
      </w:pPr>
      <w:r w:rsidRPr="008A7DBB">
        <w:rPr>
          <w:rFonts w:ascii="Times New Roman" w:eastAsia="Times New Roman" w:hAnsi="Times New Roman" w:cs="Times New Roman"/>
          <w:b/>
          <w:i/>
          <w:lang w:eastAsia="ru-RU"/>
        </w:rPr>
        <w:t xml:space="preserve">(в редакции решений Совета </w:t>
      </w:r>
      <w:proofErr w:type="spellStart"/>
      <w:r w:rsidRPr="008A7DBB">
        <w:rPr>
          <w:rFonts w:ascii="Times New Roman" w:eastAsia="Times New Roman" w:hAnsi="Times New Roman" w:cs="Times New Roman"/>
          <w:b/>
          <w:i/>
          <w:lang w:eastAsia="ru-RU"/>
        </w:rPr>
        <w:t>Усть-Тымского</w:t>
      </w:r>
      <w:proofErr w:type="spellEnd"/>
      <w:r w:rsidRPr="008A7DBB">
        <w:rPr>
          <w:rFonts w:ascii="Times New Roman" w:eastAsia="Times New Roman" w:hAnsi="Times New Roman" w:cs="Times New Roman"/>
          <w:b/>
          <w:i/>
          <w:lang w:eastAsia="ru-RU"/>
        </w:rPr>
        <w:t xml:space="preserve"> сельского поселения от 16.04.2018г. № 22а, от 12.05.2020г. № 71, от 01.04.2021г. № 86</w:t>
      </w:r>
      <w:r>
        <w:rPr>
          <w:rFonts w:ascii="Times New Roman" w:eastAsia="Times New Roman" w:hAnsi="Times New Roman" w:cs="Times New Roman"/>
          <w:b/>
          <w:i/>
          <w:lang w:eastAsia="ru-RU"/>
        </w:rPr>
        <w:t>, от 21.09.2022г.№ 06</w:t>
      </w:r>
      <w:r w:rsidR="00C06404">
        <w:rPr>
          <w:rFonts w:ascii="Times New Roman" w:eastAsia="Times New Roman" w:hAnsi="Times New Roman" w:cs="Times New Roman"/>
          <w:b/>
          <w:i/>
          <w:lang w:eastAsia="ru-RU"/>
        </w:rPr>
        <w:t>, от 21.04.2023г.№ 19</w:t>
      </w:r>
      <w:r w:rsidR="007B74E9">
        <w:rPr>
          <w:rFonts w:ascii="Times New Roman" w:eastAsia="Times New Roman" w:hAnsi="Times New Roman" w:cs="Times New Roman"/>
          <w:b/>
          <w:i/>
          <w:lang w:eastAsia="ru-RU"/>
        </w:rPr>
        <w:t>, от 28.12.2023г.№ 48</w:t>
      </w:r>
      <w:r w:rsidR="009B6BEC" w:rsidRPr="009B6BEC">
        <w:rPr>
          <w:rFonts w:ascii="Times New Roman" w:eastAsia="Times New Roman" w:hAnsi="Times New Roman" w:cs="Times New Roman"/>
          <w:b/>
          <w:i/>
          <w:lang w:eastAsia="ru-RU"/>
        </w:rPr>
        <w:t xml:space="preserve"> </w:t>
      </w:r>
      <w:r w:rsidR="009B6BEC">
        <w:rPr>
          <w:rFonts w:ascii="Times New Roman" w:eastAsia="Times New Roman" w:hAnsi="Times New Roman" w:cs="Times New Roman"/>
          <w:b/>
          <w:i/>
          <w:lang w:eastAsia="ru-RU"/>
        </w:rPr>
        <w:t>от 21.06.2024г. № 58)</w:t>
      </w:r>
    </w:p>
    <w:p w:rsidR="00FA2FAC" w:rsidRDefault="00FA2FAC"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Default="00D87B92"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Pr="008A7DBB" w:rsidRDefault="00D87B92" w:rsidP="008A7DBB">
      <w:pPr>
        <w:autoSpaceDE w:val="0"/>
        <w:autoSpaceDN w:val="0"/>
        <w:adjustRightInd w:val="0"/>
        <w:spacing w:after="0" w:line="240" w:lineRule="auto"/>
        <w:jc w:val="right"/>
        <w:rPr>
          <w:rFonts w:ascii="Times New Roman" w:eastAsia="Calibri" w:hAnsi="Times New Roman" w:cs="Times New Roman"/>
          <w:sz w:val="20"/>
          <w:szCs w:val="20"/>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87B92">
        <w:rPr>
          <w:rFonts w:ascii="Times New Roman" w:eastAsia="Times New Roman" w:hAnsi="Times New Roman" w:cs="Times New Roman"/>
          <w:b/>
          <w:bCs/>
          <w:sz w:val="32"/>
          <w:szCs w:val="32"/>
          <w:lang w:eastAsia="ru-RU"/>
        </w:rPr>
        <w:t>ПОЛОЖЕНИЕ</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О БЮДЖЕТНОМ ПРОЦЕССЕ </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87B92">
        <w:rPr>
          <w:rFonts w:ascii="Times New Roman" w:eastAsia="Times New Roman" w:hAnsi="Times New Roman" w:cs="Times New Roman"/>
          <w:b/>
          <w:bCs/>
          <w:sz w:val="24"/>
          <w:szCs w:val="24"/>
          <w:lang w:eastAsia="ru-RU"/>
        </w:rPr>
        <w:t>МУНИЦИПАЛЬНОГО ОБРАЗОВАНИЯ</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87B92">
        <w:rPr>
          <w:rFonts w:ascii="Times New Roman" w:eastAsia="Times New Roman" w:hAnsi="Times New Roman" w:cs="Times New Roman"/>
          <w:b/>
          <w:iCs/>
          <w:sz w:val="24"/>
          <w:szCs w:val="24"/>
          <w:lang w:eastAsia="ru-RU"/>
        </w:rPr>
        <w:t>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D87B92">
        <w:rPr>
          <w:rFonts w:ascii="Times New Roman" w:eastAsia="Times New Roman" w:hAnsi="Times New Roman" w:cs="Times New Roman"/>
          <w:b/>
          <w:lang w:eastAsia="ru-RU"/>
        </w:rPr>
        <w:t>Глава 1. ОБЩИЕ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w:t>
      </w:r>
      <w:r w:rsidRPr="00D87B92">
        <w:rPr>
          <w:rFonts w:ascii="Times New Roman" w:eastAsia="Times New Roman" w:hAnsi="Times New Roman" w:cs="Times New Roman"/>
          <w:sz w:val="24"/>
          <w:szCs w:val="24"/>
          <w:lang w:eastAsia="ru-RU"/>
        </w:rPr>
        <w:t xml:space="preserve"> Предмет регулирования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w:t>
      </w:r>
      <w:r w:rsidRPr="00D87B92">
        <w:rPr>
          <w:rFonts w:ascii="Times New Roman" w:eastAsia="Times New Roman" w:hAnsi="Times New Roman" w:cs="Times New Roman"/>
          <w:sz w:val="24"/>
          <w:szCs w:val="24"/>
          <w:lang w:eastAsia="ru-RU"/>
        </w:rPr>
        <w:t xml:space="preserve"> Правовая основа бюджетного процесса муниципального образования Усть-Тымское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Правовую основу бюджетного процесса муниципального образования Усть-Тымское сельское поселение (далее – МО Усть-Тымское сельское поселение)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и Томской области, Устав МО Усть-Тымское сельское поселение, настоящее Положение, и другие муниципальные правовые акты, регулирующие бюджетные правоотношения.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правовых актов, за исключением Устава МО Усть-Тымское сельское поселение, применяются нормы настоящего Положения.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Во исполнение настоящего Положения органы местного самоуправления МО Усть-Тымское сельское поселение принимают нормативные правовые акты, регулирующие бюджетные правоотношения в пределах своей компетенции.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w:t>
      </w:r>
      <w:r w:rsidRPr="00D87B92">
        <w:rPr>
          <w:rFonts w:ascii="Times New Roman" w:eastAsia="Times New Roman" w:hAnsi="Times New Roman" w:cs="Times New Roman"/>
          <w:sz w:val="24"/>
          <w:szCs w:val="24"/>
          <w:lang w:eastAsia="ru-RU"/>
        </w:rPr>
        <w:t xml:space="preserve"> Основные понятия и термины, используемые в настоящем Положении.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целях настоящего Положения применяются следующие понятия и термины:</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бюджет МО Усть-Тымское сельское поселение (далее - бюджет поселения) - форма образования и расходования денежных средств, предназначенных для финансового обеспечения задач и функций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поселения на основании бюджетной сметы;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муниципальные заимствования МО Усть-Тымское сельское поселение - муниципальные займы, осуществляемые путем выпуска муниципальных ценных бумаг от имени МО Усть-Тымское сельское поселение, и кредиты, привлекаемые в соответствии с положениями </w:t>
      </w:r>
      <w:r w:rsidRPr="00D87B92">
        <w:rPr>
          <w:rFonts w:ascii="Times New Roman" w:eastAsia="Times New Roman" w:hAnsi="Times New Roman" w:cs="Times New Roman"/>
          <w:sz w:val="24"/>
          <w:szCs w:val="24"/>
          <w:lang w:eastAsia="ru-RU"/>
        </w:rPr>
        <w:lastRenderedPageBreak/>
        <w:t>Бюджетного кодекса Российской Федерации в бюджет поселения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муниципальный долг муниципального образования Усть-Тымское сельское поселение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внутренний долг - обязательства, возникающие в валюте Российской Федерации, а также обязательства МО Усть-Тымское сельское поселение перед Российской Федерацией, возникающие в иностранной валюте в рамках использования целевых иностранных кредитов (заимствований);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расходные обязательства МО Усть-Тымское сельское поселение - обусловленные нормативным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правовым актом муниципального образования Усть-Тымское сельское поселение, договором или соглашением, заключенным МО Усть-Тымское сельское поселение или от имени МО Усть-Тымское сельское поселение, обязанности МО Усть-Тымское сельское поселение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ведомственная целевая программа - увязанный по ресурсам и срокам комплекс мероприятий, финансируемых за счет средств районного бюджета, направленный на решение одной из задач субъектами бюджетного планирования;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законом Российской Федерации, иными юридическими лицами;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главный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главный администратор источников финансирования дефицита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Остальные понятия и термины, используемые в настоящем Положении, применяются в значениях, определенных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w:t>
      </w:r>
      <w:r w:rsidRPr="00D87B92">
        <w:rPr>
          <w:rFonts w:ascii="Times New Roman" w:eastAsia="Times New Roman" w:hAnsi="Times New Roman" w:cs="Times New Roman"/>
          <w:sz w:val="24"/>
          <w:szCs w:val="24"/>
          <w:lang w:eastAsia="ru-RU"/>
        </w:rPr>
        <w:t xml:space="preserve">  Участники бюджетного процесса.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Участниками бюджетного процесса в МО Усть-Тымское сельское поселение являются: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Администрация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Орган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распорядители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администраторы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главные администраторы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получатели средств бюджета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lastRenderedPageBreak/>
        <w:t>Глава 2. БЮДЖЕТНЫЕ ПОЛНОМОЧИЯ УЧАСТНИКОВ БЮДЖЕТНОГО ПРОЦЕССА В МО НОВОВАСЮГАНСКОЕ СЕЛЬСКОЕ ПОСЕЛЕНИЕ</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5.</w:t>
      </w:r>
      <w:r w:rsidRPr="00D87B92">
        <w:rPr>
          <w:rFonts w:ascii="Times New Roman" w:eastAsia="Times New Roman" w:hAnsi="Times New Roman" w:cs="Times New Roman"/>
          <w:sz w:val="24"/>
          <w:szCs w:val="24"/>
          <w:lang w:eastAsia="ru-RU"/>
        </w:rPr>
        <w:t xml:space="preserve"> Бюджетные полномочия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устанавливает порядок рассмотрения проекта бюджета поселения на очередной финансовый год и плановый период, утверждения и исполнения бюджета поселения, осуществления контроля за его исполнением и утверждения отчета об исполнении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рассматривает и утверждает бюджет поселения на очередной финансовый год и плановый период, отчет о его исполнении;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утверждает перечень и коды главных администраторов (администраторов) доходов бюджета поселения, а также закрепляемые за ними виды (подвиды) доходов;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утверждает перечень статей и видов источников финансирования дефицита бюджета поселения (в случае утверждения источников финансирования дефицита бюджета);</w:t>
      </w:r>
    </w:p>
    <w:p w:rsidR="00D87B92" w:rsidRPr="00D87B92" w:rsidRDefault="00D87B92" w:rsidP="00D87B92">
      <w:pPr>
        <w:shd w:val="clear" w:color="auto" w:fill="FFFFFF"/>
        <w:tabs>
          <w:tab w:val="left" w:pos="557"/>
        </w:tabs>
        <w:spacing w:after="0" w:line="259" w:lineRule="exact"/>
        <w:ind w:right="48"/>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6) утверждает </w:t>
      </w:r>
      <w:r w:rsidRPr="00D87B92">
        <w:rPr>
          <w:rFonts w:ascii="Times New Roman" w:eastAsia="Times New Roman" w:hAnsi="Times New Roman" w:cs="Times New Roman"/>
          <w:spacing w:val="-3"/>
          <w:sz w:val="24"/>
          <w:szCs w:val="24"/>
          <w:lang w:eastAsia="ru-RU"/>
        </w:rPr>
        <w:t xml:space="preserve">распределение бюджетных ассигнований по разделам, подразделам, целевым статьям и видам расходов </w:t>
      </w:r>
      <w:r w:rsidRPr="00D87B92">
        <w:rPr>
          <w:rFonts w:ascii="Times New Roman" w:eastAsia="Times New Roman" w:hAnsi="Times New Roman" w:cs="Times New Roman"/>
          <w:sz w:val="24"/>
          <w:szCs w:val="24"/>
          <w:lang w:eastAsia="ru-RU"/>
        </w:rPr>
        <w:t>классификации расходов в ведомственной структуре расходов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7) утверждает перечни целевых статей и видов расходов в составе ведомственной структуры расходов районного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8) рассматривает и утверждает решения о внесении изменений в решение о бюджете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осуществляет последующий контроль за исполнением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устанавливает порядок представления, рассмотрения и утверждения годового отчета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вводит в действие местные налоги и прекращает их действие, устанавливает по местным налогам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налоговые ставки, порядок и сроки уплаты по ним, предоставляет налоговые льготы в соответствии с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законодательством Российской Федерации о налогах и сборах;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12) устанавливает размер части прибыли муниципальных унитарных предприятий, учредителем которых является МО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остающейся после уплаты налогов и иных обязательных платежей, отчисляемой в бюджет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pacing w:val="-2"/>
          <w:sz w:val="24"/>
          <w:szCs w:val="24"/>
          <w:lang w:eastAsia="ru-RU"/>
        </w:rPr>
        <w:t xml:space="preserve">      13) </w:t>
      </w:r>
      <w:r w:rsidRPr="00D87B92">
        <w:rPr>
          <w:rFonts w:ascii="Times New Roman" w:eastAsia="Times New Roman" w:hAnsi="Times New Roman" w:cs="Times New Roman"/>
          <w:sz w:val="24"/>
          <w:szCs w:val="24"/>
          <w:lang w:eastAsia="ru-RU"/>
        </w:rPr>
        <w:t xml:space="preserve">устанавливает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14) утверждает основания, условия предоставления, использования и возврата бюджетных кредитов местным бюджетам и юридическим лицам, а также цели, на которые может быть предоставлен бюджетный кредит;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15) устанавливает в пределах своей компетенции расходные обязательства МО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путем принятия решений;</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16) осуществляет иные полномочия в соответствии с действующим бюджетным законодательством Российской Федерации и Уставом муниципального образования Усть-Тымское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6.</w:t>
      </w:r>
      <w:r w:rsidRPr="00D87B92">
        <w:rPr>
          <w:rFonts w:ascii="Times New Roman" w:eastAsia="Times New Roman" w:hAnsi="Times New Roman" w:cs="Times New Roman"/>
          <w:sz w:val="24"/>
          <w:szCs w:val="24"/>
          <w:lang w:eastAsia="ru-RU"/>
        </w:rPr>
        <w:t xml:space="preserve"> Бюджетные полномочия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осуществляет организацию и общее руководство деятельностью органов местного самоуправления МО Усть-Тымское сельское поселение по составлению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как руководитель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вносит проекты решений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бюджете поселения, об исполнении </w:t>
      </w:r>
      <w:r w:rsidRPr="00D87B92">
        <w:rPr>
          <w:rFonts w:ascii="Times New Roman" w:eastAsia="Times New Roman" w:hAnsi="Times New Roman" w:cs="Times New Roman"/>
          <w:sz w:val="24"/>
          <w:szCs w:val="24"/>
          <w:lang w:eastAsia="ru-RU"/>
        </w:rPr>
        <w:lastRenderedPageBreak/>
        <w:t xml:space="preserve">бюджета поселения, о внесении изменений в решение о бюджете поселения на рассмотрение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пределах своей компетенции устанавливает расходные обязательства МО Усть-Тымское сельское поселение путем принятия постановлений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принимает решения о предоставлении бюджетных кредитов в установленном порядке;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исключен;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7) устанавливает порядок предоставления муниципальных гарантий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8) организует осуществление муниципального финансового контроля органами местной администрации;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9) утверждает сводную бюджетную роспись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10) вносит изменения в сводную бюджетную роспись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11) утверждает лимиты бюджетных обязательств для главных распорядителей, распорядителей, получателей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12) вносит изменения в лимиты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13) выносит решение о блокировке расходов и ее отмене в случаях, определенных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запретить главному распорядителю, распорядителю, бюджетному учреждению осуществление отдельных расходов. Основанием применения указанного запрета являются представление Счетной палаты Российской Федерации, органов Федерального казначейства, Органа муниципального финансового контроля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акты проверок Управления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Федеральной службы финансово-бюджетного надзора и других контрольных органов, свидетельствующие о нарушении бюджетного законодательства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выносить главным распорядителям, распорядителям и получателям средств бюджета поселения обязательные для исполнения предписания о ненадлежащем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Глава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имеет право запретить главным распорядителям средств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бюджета поселения изменять целевое назначение бюджетных ассигнований и (или) лимитов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бюджетных обязательств, в том числе на основании представления контрольных органов, свидетельствующих о нарушении бюджетного законодательства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Осуществляет иные полномочия в соответствии с Уставом муниципального образования Усть-Тымское сельское поселение, настоящим Положением иными правовыми актами Российской Федерации, Томской области,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решениями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7.</w:t>
      </w:r>
      <w:r w:rsidRPr="00D87B92">
        <w:rPr>
          <w:rFonts w:ascii="Times New Roman" w:eastAsia="Times New Roman" w:hAnsi="Times New Roman" w:cs="Times New Roman"/>
          <w:sz w:val="24"/>
          <w:szCs w:val="24"/>
          <w:lang w:eastAsia="ru-RU"/>
        </w:rPr>
        <w:t xml:space="preserve"> Бюджетные полномочия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Администрация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составляет проект местного бюджета и представляет его с необходимыми документами и материалами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для внесения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представляет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одновременно с проектом местного бюджета на очередной финансовый год и плановый период предварительные итоги за истекший период и ожидаемые итоги социально-экономического развития МО Усть-Тымское сельское поселение на текущий финансовый год и плановый период;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разрабатывает основные направления бюджетной и налоговой политики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5)  осуществляет исполнение бюджета поселения в соответствии с решением о бюджете, иными решениями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правовыми актами и составление бюджетной отчетности, в том числе: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а) составляет, утверждает и ведет кассовый план;</w:t>
      </w:r>
    </w:p>
    <w:p w:rsidR="00D87B92" w:rsidRPr="00D87B92" w:rsidRDefault="00D87B92" w:rsidP="00D87B92">
      <w:pPr>
        <w:widowControl w:val="0"/>
        <w:shd w:val="clear" w:color="auto" w:fill="FFFFFF"/>
        <w:tabs>
          <w:tab w:val="left" w:pos="595"/>
        </w:tabs>
        <w:autoSpaceDE w:val="0"/>
        <w:autoSpaceDN w:val="0"/>
        <w:adjustRightInd w:val="0"/>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 устанавливает порядок составления и ведения бюджетной росписи и сводной бюджетной росписи главных распорядителей (распорядителей) средств местного бюджета, включая внесение изменений в них;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принимает решение о введении режима сокращения расходов бюджета поселения и вводит указанный режим, если в процессе исполнения бюджета поселения происходит снижение объема поступлений доходов бюджета поселения или поступлений из источников финансирования дефицита бюджета поселения, что приводит к неполному по сравнению с утвержденным бюджетом поселения финансированию расходов не более чем на 10 процентов годовых назначений;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6) предоставляет ежеквартальный и годовой отчет об исполнении бюджета поселения на утверждение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7) устанавливает порядок ведения реестра расходных обязательств МО Усть-Тымское сельское поселение и ведет указанный реестр;</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8) устанавливает в пределах своей компетенции расходные обязательства муниципального образования Усть-Тымское сельское поселение путем принятия муниципальных правовых актов администрации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9) утверждает порядок формирования и финансового обеспечения выполнения муниципальных заданий на оказание казенными учреждениями и иными некоммерческими организациями муниципальных услуг физическим и (или) юридическим лицам;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10) устанавливает порядок разработки и разрабатывает прогноз социально-экономического развития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11) осуществляет от имени МО Усть-Тымское сельское поселение муниципальные заимствования и выдачу муниципальных гарантий от имени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12)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МО Усть-Тымское сельское поселение осуществляет данный анализ;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13) п</w:t>
      </w:r>
      <w:r w:rsidRPr="00D87B92">
        <w:rPr>
          <w:rFonts w:ascii="Times New Roman" w:eastAsia="Times New Roman" w:hAnsi="Times New Roman" w:cs="Times New Roman"/>
          <w:spacing w:val="-1"/>
          <w:sz w:val="24"/>
          <w:szCs w:val="24"/>
          <w:lang w:eastAsia="ru-RU"/>
        </w:rPr>
        <w:t>роводит в случаях, установленных федеральным законодательством и законодательством Томской области</w:t>
      </w:r>
      <w:r w:rsidRPr="00D87B92">
        <w:rPr>
          <w:rFonts w:ascii="Times New Roman" w:eastAsia="Times New Roman" w:hAnsi="Times New Roman" w:cs="Times New Roman"/>
          <w:sz w:val="24"/>
          <w:szCs w:val="24"/>
          <w:lang w:eastAsia="ru-RU"/>
        </w:rPr>
        <w:t xml:space="preserve">, а также нормативными правовыми актами органов местного самоуправления поселения, проверки </w:t>
      </w:r>
      <w:r w:rsidRPr="00D87B92">
        <w:rPr>
          <w:rFonts w:ascii="Times New Roman" w:eastAsia="Times New Roman" w:hAnsi="Times New Roman" w:cs="Times New Roman"/>
          <w:spacing w:val="-2"/>
          <w:sz w:val="24"/>
          <w:szCs w:val="24"/>
          <w:lang w:eastAsia="ru-RU"/>
        </w:rPr>
        <w:t>финансового состояния получателей средств бюджета поселения, в т. ч. получателей муниципальных гарантий;</w:t>
      </w:r>
    </w:p>
    <w:p w:rsidR="00D87B92" w:rsidRPr="00D87B92" w:rsidRDefault="00D87B92" w:rsidP="00D87B92">
      <w:pPr>
        <w:widowControl w:val="0"/>
        <w:shd w:val="clear" w:color="auto" w:fill="FFFFFF"/>
        <w:tabs>
          <w:tab w:val="left" w:pos="701"/>
        </w:tabs>
        <w:autoSpaceDE w:val="0"/>
        <w:autoSpaceDN w:val="0"/>
        <w:adjustRightInd w:val="0"/>
        <w:spacing w:after="0" w:line="259" w:lineRule="exact"/>
        <w:ind w:right="19"/>
        <w:jc w:val="both"/>
        <w:rPr>
          <w:rFonts w:ascii="Times New Roman" w:eastAsia="Times New Roman" w:hAnsi="Times New Roman" w:cs="Times New Roman"/>
          <w:spacing w:val="-11"/>
          <w:sz w:val="24"/>
          <w:szCs w:val="24"/>
          <w:lang w:eastAsia="ru-RU"/>
        </w:rPr>
      </w:pPr>
      <w:r w:rsidRPr="00D87B92">
        <w:rPr>
          <w:rFonts w:ascii="Times New Roman" w:eastAsia="Times New Roman" w:hAnsi="Times New Roman" w:cs="Times New Roman"/>
          <w:sz w:val="24"/>
          <w:szCs w:val="24"/>
          <w:lang w:eastAsia="ru-RU"/>
        </w:rPr>
        <w:t xml:space="preserve">  14) проводит проверки получателей бюджетных инвестиций по соблюдению ими условий получения и эффективности использования указанных средств;</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19"/>
        <w:jc w:val="both"/>
        <w:rPr>
          <w:rFonts w:ascii="Times New Roman" w:eastAsia="Times New Roman" w:hAnsi="Times New Roman" w:cs="Times New Roman"/>
          <w:spacing w:val="-7"/>
          <w:sz w:val="24"/>
          <w:szCs w:val="24"/>
          <w:lang w:eastAsia="ru-RU"/>
        </w:rPr>
      </w:pPr>
      <w:r w:rsidRPr="00D87B92">
        <w:rPr>
          <w:rFonts w:ascii="Times New Roman" w:eastAsia="Times New Roman" w:hAnsi="Times New Roman" w:cs="Times New Roman"/>
          <w:sz w:val="24"/>
          <w:szCs w:val="24"/>
          <w:lang w:eastAsia="ru-RU"/>
        </w:rPr>
        <w:t xml:space="preserve"> 15) </w:t>
      </w:r>
      <w:r w:rsidRPr="00D87B92">
        <w:rPr>
          <w:rFonts w:ascii="Times New Roman" w:eastAsia="Times New Roman" w:hAnsi="Times New Roman" w:cs="Times New Roman"/>
          <w:spacing w:val="-1"/>
          <w:sz w:val="24"/>
          <w:szCs w:val="24"/>
          <w:lang w:eastAsia="ru-RU"/>
        </w:rPr>
        <w:t>обладает правом требовать от получателей бюджетных средств предоставление отчетов об использо</w:t>
      </w:r>
      <w:r w:rsidRPr="00D87B92">
        <w:rPr>
          <w:rFonts w:ascii="Times New Roman" w:eastAsia="Times New Roman" w:hAnsi="Times New Roman" w:cs="Times New Roman"/>
          <w:spacing w:val="-1"/>
          <w:sz w:val="24"/>
          <w:szCs w:val="24"/>
          <w:lang w:eastAsia="ru-RU"/>
        </w:rPr>
        <w:softHyphen/>
      </w:r>
      <w:r w:rsidRPr="00D87B92">
        <w:rPr>
          <w:rFonts w:ascii="Times New Roman" w:eastAsia="Times New Roman" w:hAnsi="Times New Roman" w:cs="Times New Roman"/>
          <w:sz w:val="24"/>
          <w:szCs w:val="24"/>
          <w:lang w:eastAsia="ru-RU"/>
        </w:rPr>
        <w:t>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D87B92" w:rsidRPr="00D87B92" w:rsidRDefault="00D87B92" w:rsidP="00D87B92">
      <w:pPr>
        <w:shd w:val="clear" w:color="auto" w:fill="FFFFFF"/>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16) осуществляет последующий финансовый контроль за использованием средств бюджета поселения, в т. ч. выделяемых целевым назначением;</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17) получает от кредитных организаций сведения об операциях с бюджетными средствами;</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38"/>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18) ведет учет выданных муниципальных гарантий, исполнения получателями указанных гарантий своих обязательств, обеспеченных этими гарантиями, а также учет осуществления платежей по выданным гарантиям;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19) выступает от имени муниципального образования стороной в договорах о предоставлении средств бюджета поселения на возвратной основе;</w:t>
      </w:r>
    </w:p>
    <w:p w:rsidR="00D87B92" w:rsidRPr="00D87B92" w:rsidRDefault="00D87B92" w:rsidP="00D87B92">
      <w:pPr>
        <w:widowControl w:val="0"/>
        <w:tabs>
          <w:tab w:val="left" w:pos="595"/>
        </w:tabs>
        <w:autoSpaceDE w:val="0"/>
        <w:autoSpaceDN w:val="0"/>
        <w:adjustRightInd w:val="0"/>
        <w:spacing w:after="0" w:line="259" w:lineRule="exact"/>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 xml:space="preserve">20) </w:t>
      </w:r>
      <w:r w:rsidRPr="00D87B92">
        <w:rPr>
          <w:rFonts w:ascii="Times New Roman" w:eastAsia="Times New Roman" w:hAnsi="Times New Roman" w:cs="Times New Roman"/>
          <w:spacing w:val="-3"/>
          <w:sz w:val="24"/>
          <w:szCs w:val="24"/>
          <w:lang w:eastAsia="ru-RU"/>
        </w:rPr>
        <w:t xml:space="preserve">устанавливает порядок списания задолженности юридических лиц по средствам, выданным на возвратной </w:t>
      </w:r>
      <w:r w:rsidRPr="00D87B92">
        <w:rPr>
          <w:rFonts w:ascii="Times New Roman" w:eastAsia="Times New Roman" w:hAnsi="Times New Roman" w:cs="Times New Roman"/>
          <w:spacing w:val="-2"/>
          <w:sz w:val="24"/>
          <w:szCs w:val="24"/>
          <w:lang w:eastAsia="ru-RU"/>
        </w:rPr>
        <w:t xml:space="preserve">основе из бюджета поселения, процентам за пользование ими и штрафным санкциям, безнадежным к взысканию, </w:t>
      </w:r>
      <w:r w:rsidRPr="00D87B92">
        <w:rPr>
          <w:rFonts w:ascii="Times New Roman" w:eastAsia="Times New Roman" w:hAnsi="Times New Roman" w:cs="Times New Roman"/>
          <w:sz w:val="24"/>
          <w:szCs w:val="24"/>
          <w:lang w:eastAsia="ru-RU"/>
        </w:rPr>
        <w:t xml:space="preserve">на основании судебных актов арбитражных судов, исполнительных листов арбитражного суда, возвращенных </w:t>
      </w:r>
      <w:r w:rsidRPr="00D87B92">
        <w:rPr>
          <w:rFonts w:ascii="Times New Roman" w:eastAsia="Times New Roman" w:hAnsi="Times New Roman" w:cs="Times New Roman"/>
          <w:spacing w:val="-1"/>
          <w:sz w:val="24"/>
          <w:szCs w:val="24"/>
          <w:lang w:eastAsia="ru-RU"/>
        </w:rPr>
        <w:t>судебными приставами-исполнителями как невозможные к взысканию, а также в случае ликвидации должника;</w:t>
      </w:r>
    </w:p>
    <w:p w:rsidR="00D87B92" w:rsidRPr="00D87B92" w:rsidRDefault="00D87B92" w:rsidP="00D87B92">
      <w:pPr>
        <w:shd w:val="clear" w:color="auto" w:fill="FFFFFF"/>
        <w:tabs>
          <w:tab w:val="left" w:pos="710"/>
        </w:tabs>
        <w:spacing w:after="0" w:line="259" w:lineRule="exact"/>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21) </w:t>
      </w:r>
      <w:r w:rsidRPr="00D87B92">
        <w:rPr>
          <w:rFonts w:ascii="Times New Roman" w:eastAsia="Times New Roman" w:hAnsi="Times New Roman" w:cs="Times New Roman"/>
          <w:spacing w:val="-1"/>
          <w:sz w:val="24"/>
          <w:szCs w:val="24"/>
          <w:lang w:eastAsia="ru-RU"/>
        </w:rPr>
        <w:t>предоставляет рассрочки и отсрочки по уплате налогов в соответствии с федеральным законодатель</w:t>
      </w:r>
      <w:r w:rsidRPr="00D87B92">
        <w:rPr>
          <w:rFonts w:ascii="Times New Roman" w:eastAsia="Times New Roman" w:hAnsi="Times New Roman" w:cs="Times New Roman"/>
          <w:sz w:val="24"/>
          <w:szCs w:val="24"/>
          <w:lang w:eastAsia="ru-RU"/>
        </w:rPr>
        <w:t>ством и законодательством Томской области, а также в соответствии с нормативными правовыми актами органов местного самоуправления поселения;</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29"/>
        <w:jc w:val="both"/>
        <w:rPr>
          <w:rFonts w:ascii="Times New Roman" w:eastAsia="Times New Roman" w:hAnsi="Times New Roman" w:cs="Times New Roman"/>
          <w:spacing w:val="-7"/>
          <w:sz w:val="24"/>
          <w:szCs w:val="24"/>
          <w:lang w:eastAsia="ru-RU"/>
        </w:rPr>
      </w:pPr>
      <w:r w:rsidRPr="00D87B92">
        <w:rPr>
          <w:rFonts w:ascii="Times New Roman" w:eastAsia="Times New Roman" w:hAnsi="Times New Roman" w:cs="Times New Roman"/>
          <w:sz w:val="24"/>
          <w:szCs w:val="24"/>
          <w:lang w:eastAsia="ru-RU"/>
        </w:rPr>
        <w:t>22) осуществляет распределение финансовой помощи и бюджетных ссуд, поступающих из федерального и областного бюджета в соответствии с направлением расходов, установленных федеральным законом о феде</w:t>
      </w:r>
      <w:r w:rsidRPr="00D87B92">
        <w:rPr>
          <w:rFonts w:ascii="Times New Roman" w:eastAsia="Times New Roman" w:hAnsi="Times New Roman" w:cs="Times New Roman"/>
          <w:sz w:val="24"/>
          <w:szCs w:val="24"/>
          <w:lang w:eastAsia="ru-RU"/>
        </w:rPr>
        <w:softHyphen/>
        <w:t>ральном бюджете и (или) законом Томской области об областном бюджете и (или) решением об утверждении бюджета поселения;</w:t>
      </w:r>
    </w:p>
    <w:p w:rsidR="00D87B92" w:rsidRPr="00D87B92" w:rsidRDefault="00D87B92" w:rsidP="00D87B92">
      <w:pPr>
        <w:widowControl w:val="0"/>
        <w:shd w:val="clear" w:color="auto" w:fill="FFFFFF"/>
        <w:tabs>
          <w:tab w:val="left" w:pos="653"/>
        </w:tabs>
        <w:autoSpaceDE w:val="0"/>
        <w:autoSpaceDN w:val="0"/>
        <w:adjustRightInd w:val="0"/>
        <w:spacing w:after="0" w:line="259" w:lineRule="exact"/>
        <w:ind w:right="29"/>
        <w:jc w:val="both"/>
        <w:rPr>
          <w:rFonts w:ascii="Times New Roman" w:eastAsia="Times New Roman" w:hAnsi="Times New Roman" w:cs="Times New Roman"/>
          <w:spacing w:val="-10"/>
          <w:sz w:val="24"/>
          <w:szCs w:val="24"/>
          <w:lang w:eastAsia="ru-RU"/>
        </w:rPr>
      </w:pPr>
      <w:r w:rsidRPr="00D87B92">
        <w:rPr>
          <w:rFonts w:ascii="Times New Roman" w:eastAsia="Times New Roman" w:hAnsi="Times New Roman" w:cs="Times New Roman"/>
          <w:sz w:val="24"/>
          <w:szCs w:val="24"/>
          <w:lang w:eastAsia="ru-RU"/>
        </w:rPr>
        <w:t xml:space="preserve">23) </w:t>
      </w:r>
      <w:r w:rsidRPr="00D87B92">
        <w:rPr>
          <w:rFonts w:ascii="Times New Roman" w:eastAsia="Times New Roman" w:hAnsi="Times New Roman" w:cs="Times New Roman"/>
          <w:spacing w:val="-1"/>
          <w:sz w:val="24"/>
          <w:szCs w:val="24"/>
          <w:lang w:eastAsia="ru-RU"/>
        </w:rPr>
        <w:t xml:space="preserve">ведет учет обязательств, подлежащих исполнению за счет средств бюджета поселения учреждениями, </w:t>
      </w:r>
      <w:r w:rsidRPr="00D87B92">
        <w:rPr>
          <w:rFonts w:ascii="Times New Roman" w:eastAsia="Times New Roman" w:hAnsi="Times New Roman" w:cs="Times New Roman"/>
          <w:sz w:val="24"/>
          <w:szCs w:val="24"/>
          <w:lang w:eastAsia="ru-RU"/>
        </w:rPr>
        <w:t>финансируемыми из бюджета поселения на основе смет доходов и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24) доводит до главных распорядителей (распорядителей) и получателей средств местного бюджета бюджетные ассигнования и лимиты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25) утратил силу;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26)  составляет и утверждает ведомственные целевые программы;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27) осуществляет учет долговых обязательств муниципального образования Усть-Тымское сельское поселение путем ведения муниципальной долговой книги;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28) утверждает перечень кодов подвидов по видам доходов главных администраторов доходов бюджета МО Усть-Тымское сельское поселение и (или) находящихся в его ведении бюджетных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29) 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пеней и штрафов, предусматривающие обращение взыскания на средства бюджета поселения, в том числе по денежным обязательствам муниципальных казенных учреждений в соответствии с действующим законодательством;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30) списывает в бесспорном порядке суммы бюджетных средств, подлежащих возврату в бюджет, срок возврата которых истек;</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31) списывает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32) взыскивает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Центрального банка Российской Федерации за каждый день просрочки;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33) формирует перечни целевых статей, видов расходов бюджета поселения в соответствии с расходными обязательствами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34) определяет порядок составления, утверждения и установления показателей планов (программы) фи</w:t>
      </w:r>
      <w:r w:rsidRPr="00D87B92">
        <w:rPr>
          <w:rFonts w:ascii="Times New Roman" w:eastAsia="Times New Roman" w:hAnsi="Times New Roman" w:cs="Times New Roman"/>
          <w:sz w:val="24"/>
          <w:szCs w:val="24"/>
          <w:lang w:eastAsia="ru-RU"/>
        </w:rPr>
        <w:softHyphen/>
        <w:t>нансово-хозяйственной деятельности муниципальных унитарных предприятий;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sz w:val="24"/>
          <w:szCs w:val="24"/>
          <w:lang w:eastAsia="ru-RU"/>
        </w:rPr>
        <w:t xml:space="preserve"> 35) </w:t>
      </w:r>
      <w:r w:rsidRPr="00D87B92">
        <w:rPr>
          <w:rFonts w:ascii="Times New Roman" w:eastAsia="Times New Roman" w:hAnsi="Times New Roman" w:cs="Times New Roman"/>
          <w:bCs/>
          <w:iCs/>
          <w:sz w:val="24"/>
          <w:szCs w:val="24"/>
          <w:lang w:eastAsia="ru-RU"/>
        </w:rPr>
        <w:t xml:space="preserve">готовит проекты соглашений, связанных с предоставлением </w:t>
      </w:r>
      <w:r w:rsidRPr="00D87B92">
        <w:rPr>
          <w:rFonts w:ascii="Times New Roman" w:eastAsia="Times New Roman" w:hAnsi="Times New Roman" w:cs="Times New Roman"/>
          <w:sz w:val="24"/>
          <w:szCs w:val="24"/>
          <w:lang w:eastAsia="ru-RU"/>
        </w:rPr>
        <w:t>администрацией поселения</w:t>
      </w:r>
      <w:r w:rsidRPr="00D87B92">
        <w:rPr>
          <w:rFonts w:ascii="Times New Roman" w:eastAsia="Times New Roman" w:hAnsi="Times New Roman" w:cs="Times New Roman"/>
          <w:bCs/>
          <w:iCs/>
          <w:sz w:val="24"/>
          <w:szCs w:val="24"/>
          <w:lang w:eastAsia="ru-RU"/>
        </w:rPr>
        <w:t xml:space="preserve"> средств бюджета поселения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36)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r w:rsidRPr="00D87B92">
        <w:rPr>
          <w:rFonts w:ascii="Times New Roman" w:eastAsia="Times New Roman" w:hAnsi="Times New Roman" w:cs="Times New Roman"/>
          <w:sz w:val="24"/>
          <w:szCs w:val="24"/>
          <w:lang w:eastAsia="ru-RU"/>
        </w:rPr>
        <w:t>;</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iCs/>
          <w:sz w:val="24"/>
          <w:szCs w:val="24"/>
          <w:lang w:eastAsia="ru-RU"/>
        </w:rPr>
        <w:t xml:space="preserve">       </w:t>
      </w:r>
      <w:r w:rsidRPr="00D87B92">
        <w:rPr>
          <w:rFonts w:ascii="Times New Roman" w:eastAsia="Times New Roman" w:hAnsi="Times New Roman" w:cs="Times New Roman"/>
          <w:sz w:val="24"/>
          <w:szCs w:val="24"/>
          <w:lang w:eastAsia="ru-RU"/>
        </w:rPr>
        <w:t>37) ведет реестр источников доходов бюджета поселения;</w:t>
      </w:r>
    </w:p>
    <w:p w:rsidR="00D87B92" w:rsidRPr="00D87B92" w:rsidRDefault="00D87B92" w:rsidP="00D87B92">
      <w:pPr>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sz w:val="24"/>
          <w:szCs w:val="24"/>
          <w:lang w:eastAsia="ru-RU"/>
        </w:rPr>
        <w:t xml:space="preserve">       38) устанавливает порядок использования бюджетных ассигнований средств резервных фондов Администрации Усть-Тымское сельское поселение, предусмотренных в составе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39) осуществляет полномочия финансового органа по ведению Сводной бюджетной росписи и доведению лимитов бюджетных обязательств до главного распорядителя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D87B92">
        <w:rPr>
          <w:rFonts w:ascii="Times New Roman" w:eastAsia="Times New Roman" w:hAnsi="Times New Roman" w:cs="Times New Roman"/>
          <w:bCs/>
          <w:iCs/>
          <w:sz w:val="24"/>
          <w:szCs w:val="24"/>
          <w:lang w:eastAsia="ru-RU"/>
        </w:rPr>
        <w:t xml:space="preserve">       40) </w:t>
      </w:r>
      <w:r w:rsidRPr="00D87B92">
        <w:rPr>
          <w:rFonts w:ascii="Times New Roman" w:eastAsia="Times New Roman" w:hAnsi="Times New Roman" w:cs="Times New Roman"/>
          <w:sz w:val="24"/>
          <w:szCs w:val="24"/>
          <w:lang w:eastAsia="ru-RU"/>
        </w:rPr>
        <w:t xml:space="preserve">утверждает перечень главных администраторов (администраторов) источников финансирования дефицита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Cs/>
          <w:iCs/>
          <w:sz w:val="24"/>
          <w:szCs w:val="24"/>
          <w:lang w:eastAsia="ru-RU"/>
        </w:rPr>
        <w:lastRenderedPageBreak/>
        <w:t xml:space="preserve">      41) </w:t>
      </w:r>
      <w:r w:rsidRPr="00D87B92">
        <w:rPr>
          <w:rFonts w:ascii="Times New Roman" w:eastAsia="Times New Roman" w:hAnsi="Times New Roman" w:cs="Times New Roman"/>
          <w:sz w:val="24"/>
          <w:szCs w:val="24"/>
          <w:lang w:eastAsia="ru-RU"/>
        </w:rPr>
        <w:t xml:space="preserve">осуществляет иные бюджетные полномочия, определенные правовыми актами Российской Федерации, Томской области, </w:t>
      </w:r>
      <w:proofErr w:type="spellStart"/>
      <w:r w:rsidRPr="00D87B92">
        <w:rPr>
          <w:rFonts w:ascii="Times New Roman" w:eastAsia="Times New Roman" w:hAnsi="Times New Roman" w:cs="Times New Roman"/>
          <w:sz w:val="24"/>
          <w:szCs w:val="24"/>
          <w:lang w:eastAsia="ru-RU"/>
        </w:rPr>
        <w:t>Каргасокским</w:t>
      </w:r>
      <w:proofErr w:type="spellEnd"/>
      <w:r w:rsidRPr="00D87B92">
        <w:rPr>
          <w:rFonts w:ascii="Times New Roman" w:eastAsia="Times New Roman" w:hAnsi="Times New Roman" w:cs="Times New Roman"/>
          <w:sz w:val="24"/>
          <w:szCs w:val="24"/>
          <w:lang w:eastAsia="ru-RU"/>
        </w:rPr>
        <w:t xml:space="preserve"> районом и актами органов местного самоуправления.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7B74E9" w:rsidRPr="007B4189" w:rsidRDefault="007B74E9" w:rsidP="007B74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b/>
          <w:sz w:val="24"/>
          <w:szCs w:val="24"/>
          <w:lang w:eastAsia="ru-RU"/>
        </w:rPr>
        <w:t xml:space="preserve">Статья 8. </w:t>
      </w:r>
      <w:r w:rsidRPr="007B4189">
        <w:rPr>
          <w:rFonts w:ascii="Times New Roman" w:eastAsia="Times New Roman" w:hAnsi="Times New Roman" w:cs="Times New Roman"/>
          <w:sz w:val="24"/>
          <w:szCs w:val="24"/>
          <w:lang w:eastAsia="ru-RU"/>
        </w:rPr>
        <w:t xml:space="preserve">Бюджетные полномочия Органа муниципального финансового контроля МО Нововасюганское сельское поселение.  </w:t>
      </w:r>
    </w:p>
    <w:p w:rsidR="007B74E9" w:rsidRPr="007B4189" w:rsidRDefault="007B74E9" w:rsidP="007B74E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Орган муниципального финансового контроля </w:t>
      </w:r>
      <w:r w:rsidRPr="007B4189">
        <w:rPr>
          <w:rFonts w:ascii="Times New Roman" w:eastAsia="Times New Roman" w:hAnsi="Times New Roman" w:cs="Times New Roman"/>
          <w:color w:val="000000"/>
          <w:sz w:val="24"/>
          <w:szCs w:val="24"/>
          <w:shd w:val="clear" w:color="auto" w:fill="FFFFFF"/>
          <w:lang w:eastAsia="ru-RU"/>
        </w:rPr>
        <w:t>осуществляет бюджетные полномочия по:</w:t>
      </w:r>
    </w:p>
    <w:p w:rsidR="007B74E9" w:rsidRPr="007B4189" w:rsidRDefault="007B74E9" w:rsidP="007B74E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7B4189">
        <w:rPr>
          <w:rFonts w:ascii="Times New Roman" w:eastAsia="Times New Roman" w:hAnsi="Times New Roman" w:cs="Times New Roman"/>
          <w:color w:val="000000"/>
          <w:sz w:val="24"/>
          <w:szCs w:val="24"/>
          <w:lang w:eastAsia="ru-RU"/>
        </w:rPr>
        <w:t>1) аудиту эффективности, направленному на определение экономности и результативности использования бюджетных средств;</w:t>
      </w:r>
    </w:p>
    <w:p w:rsidR="007B74E9" w:rsidRPr="007B4189" w:rsidRDefault="007B74E9" w:rsidP="007B74E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7B4189">
        <w:rPr>
          <w:rFonts w:ascii="Times New Roman" w:eastAsia="Times New Roman" w:hAnsi="Times New Roman" w:cs="Times New Roman"/>
          <w:color w:val="000000"/>
          <w:sz w:val="24"/>
          <w:szCs w:val="24"/>
          <w:lang w:eastAsia="ru-RU"/>
        </w:rPr>
        <w:t xml:space="preserve">2) экспертизе проектов решений о бюджете, иных нормативных правовых актов </w:t>
      </w:r>
      <w:r w:rsidRPr="007B4189">
        <w:rPr>
          <w:rFonts w:ascii="Times New Roman" w:eastAsia="Times New Roman" w:hAnsi="Times New Roman" w:cs="Times New Roman"/>
          <w:sz w:val="24"/>
          <w:szCs w:val="24"/>
          <w:lang w:eastAsia="ru-RU"/>
        </w:rPr>
        <w:t>МО Нововасюганское сельское поселение</w:t>
      </w:r>
      <w:r w:rsidRPr="007B4189">
        <w:rPr>
          <w:rFonts w:ascii="Times New Roman" w:eastAsia="Times New Roman" w:hAnsi="Times New Roman" w:cs="Times New Roman"/>
          <w:color w:val="000000"/>
          <w:sz w:val="24"/>
          <w:szCs w:val="24"/>
          <w:lang w:eastAsia="ru-RU"/>
        </w:rPr>
        <w:t xml:space="preserve"> в сфере бюджетного законодательства, в том числе обоснованности показателей (параметров и характеристик) бюджета;</w:t>
      </w:r>
    </w:p>
    <w:p w:rsidR="007B74E9" w:rsidRPr="007B4189" w:rsidRDefault="007B74E9" w:rsidP="007B74E9">
      <w:pPr>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3) экспертизе муниципальных программ;</w:t>
      </w:r>
    </w:p>
    <w:p w:rsidR="007B74E9" w:rsidRPr="007B4189" w:rsidRDefault="007B74E9" w:rsidP="007B74E9">
      <w:pPr>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w:t>
      </w:r>
    </w:p>
    <w:p w:rsidR="007B74E9" w:rsidRPr="007B4189" w:rsidRDefault="007B74E9" w:rsidP="007B74E9">
      <w:pPr>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5)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7B74E9" w:rsidRPr="007B4189" w:rsidRDefault="007B74E9" w:rsidP="007B74E9">
      <w:pPr>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6) </w:t>
      </w:r>
      <w:r w:rsidRPr="007B4189">
        <w:rPr>
          <w:rFonts w:ascii="Times New Roman" w:eastAsia="Times New Roman" w:hAnsi="Times New Roman" w:cs="Times New Roman"/>
          <w:color w:val="000000"/>
          <w:sz w:val="24"/>
          <w:szCs w:val="24"/>
          <w:shd w:val="clear" w:color="auto" w:fill="FFFFFF"/>
          <w:lang w:eastAsia="ru-RU"/>
        </w:rPr>
        <w:t>другим вопросам, установленным Федеральным </w:t>
      </w:r>
      <w:hyperlink r:id="rId8" w:history="1">
        <w:r w:rsidRPr="007B4189">
          <w:rPr>
            <w:rFonts w:ascii="Times New Roman" w:eastAsia="Times New Roman" w:hAnsi="Times New Roman" w:cs="Times New Roman"/>
            <w:sz w:val="24"/>
            <w:szCs w:val="24"/>
            <w:shd w:val="clear" w:color="auto" w:fill="FFFFFF"/>
            <w:lang w:eastAsia="ru-RU"/>
          </w:rPr>
          <w:t>законом</w:t>
        </w:r>
      </w:hyperlink>
      <w:r w:rsidRPr="007B4189">
        <w:rPr>
          <w:rFonts w:ascii="Times New Roman" w:eastAsia="Times New Roman" w:hAnsi="Times New Roman" w:cs="Times New Roman"/>
          <w:sz w:val="24"/>
          <w:szCs w:val="24"/>
          <w:shd w:val="clear" w:color="auto" w:fill="FFFFFF"/>
          <w:lang w:eastAsia="ru-RU"/>
        </w:rPr>
        <w:t> от 5 апреля 2013 года N 41-ФЗ "О Счетной палате Российской Федерации" и Федеральным </w:t>
      </w:r>
      <w:hyperlink r:id="rId9" w:history="1">
        <w:r w:rsidRPr="007B4189">
          <w:rPr>
            <w:rFonts w:ascii="Times New Roman" w:eastAsia="Times New Roman" w:hAnsi="Times New Roman" w:cs="Times New Roman"/>
            <w:sz w:val="24"/>
            <w:szCs w:val="24"/>
            <w:shd w:val="clear" w:color="auto" w:fill="FFFFFF"/>
            <w:lang w:eastAsia="ru-RU"/>
          </w:rPr>
          <w:t>законом</w:t>
        </w:r>
      </w:hyperlink>
      <w:r w:rsidRPr="007B4189">
        <w:rPr>
          <w:rFonts w:ascii="Times New Roman" w:eastAsia="Times New Roman" w:hAnsi="Times New Roman" w:cs="Times New Roman"/>
          <w:color w:val="000000"/>
          <w:sz w:val="24"/>
          <w:szCs w:val="24"/>
          <w:shd w:val="clear" w:color="auto" w:fill="FFFFFF"/>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D87B92" w:rsidRPr="007B4189"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7B74E9" w:rsidRPr="007B4189" w:rsidRDefault="007B74E9" w:rsidP="007B74E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B4189">
        <w:rPr>
          <w:rFonts w:ascii="Times New Roman" w:eastAsia="Times New Roman" w:hAnsi="Times New Roman" w:cs="Times New Roman"/>
          <w:b/>
          <w:sz w:val="24"/>
          <w:szCs w:val="24"/>
          <w:lang w:eastAsia="ru-RU"/>
        </w:rPr>
        <w:t>Статья 9.</w:t>
      </w:r>
      <w:r w:rsidRPr="007B4189">
        <w:rPr>
          <w:rFonts w:ascii="Times New Roman" w:eastAsia="Times New Roman" w:hAnsi="Times New Roman" w:cs="Times New Roman"/>
          <w:sz w:val="24"/>
          <w:szCs w:val="24"/>
          <w:lang w:eastAsia="ru-RU"/>
        </w:rPr>
        <w:t xml:space="preserve"> Бюджетные полномочия главного распорядителя бюджетных средств - Администрации </w:t>
      </w:r>
      <w:proofErr w:type="spellStart"/>
      <w:r w:rsidRPr="007B4189">
        <w:rPr>
          <w:rFonts w:ascii="Times New Roman" w:eastAsia="Times New Roman" w:hAnsi="Times New Roman" w:cs="Times New Roman"/>
          <w:sz w:val="24"/>
          <w:szCs w:val="24"/>
          <w:lang w:eastAsia="ru-RU"/>
        </w:rPr>
        <w:t>Усть-Тымского</w:t>
      </w:r>
      <w:proofErr w:type="spellEnd"/>
      <w:r w:rsidRPr="007B4189">
        <w:rPr>
          <w:rFonts w:ascii="Times New Roman" w:eastAsia="Times New Roman" w:hAnsi="Times New Roman" w:cs="Times New Roman"/>
          <w:sz w:val="24"/>
          <w:szCs w:val="24"/>
          <w:lang w:eastAsia="ru-RU"/>
        </w:rPr>
        <w:t xml:space="preserve"> сельского поселения.</w:t>
      </w:r>
    </w:p>
    <w:p w:rsidR="007B74E9" w:rsidRPr="007B4189" w:rsidRDefault="007B74E9" w:rsidP="007B74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1. Главный распорядитель средств бюджета поселения обладает следующими бюджетными полномочиями:</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2) формирует </w:t>
      </w:r>
      <w:hyperlink r:id="rId10" w:anchor="/multilink/12112604/paragraph/7477/number/0:0" w:history="1">
        <w:r w:rsidRPr="007B4189">
          <w:rPr>
            <w:rFonts w:ascii="Times New Roman" w:eastAsia="Times New Roman" w:hAnsi="Times New Roman" w:cs="Times New Roman"/>
            <w:sz w:val="24"/>
            <w:szCs w:val="24"/>
            <w:lang w:eastAsia="ru-RU"/>
          </w:rPr>
          <w:t>перечень</w:t>
        </w:r>
      </w:hyperlink>
      <w:r w:rsidRPr="007B4189">
        <w:rPr>
          <w:rFonts w:ascii="Times New Roman" w:eastAsia="Times New Roman" w:hAnsi="Times New Roman" w:cs="Times New Roman"/>
          <w:sz w:val="24"/>
          <w:szCs w:val="24"/>
          <w:lang w:eastAsia="ru-RU"/>
        </w:rPr>
        <w:t> подведомственных ему распорядителей и получателей бюджетных средств;</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3) </w:t>
      </w:r>
      <w:hyperlink r:id="rId11" w:anchor="block_1000" w:history="1">
        <w:r w:rsidRPr="007B4189">
          <w:rPr>
            <w:rFonts w:ascii="Times New Roman" w:eastAsia="Times New Roman" w:hAnsi="Times New Roman" w:cs="Times New Roman"/>
            <w:sz w:val="24"/>
            <w:szCs w:val="24"/>
            <w:lang w:eastAsia="ru-RU"/>
          </w:rPr>
          <w:t>ведет</w:t>
        </w:r>
      </w:hyperlink>
      <w:r w:rsidRPr="007B4189">
        <w:rPr>
          <w:rFonts w:ascii="Times New Roman" w:eastAsia="Times New Roman" w:hAnsi="Times New Roman" w:cs="Times New Roman"/>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4) осуществляет планирование соответствующих расходов бюджета, </w:t>
      </w:r>
      <w:hyperlink r:id="rId12" w:anchor="/multilink/12112604/paragraph/7479/number/0:0" w:history="1">
        <w:r w:rsidRPr="007B4189">
          <w:rPr>
            <w:rFonts w:ascii="Times New Roman" w:eastAsia="Times New Roman" w:hAnsi="Times New Roman" w:cs="Times New Roman"/>
            <w:sz w:val="24"/>
            <w:szCs w:val="24"/>
            <w:lang w:eastAsia="ru-RU"/>
          </w:rPr>
          <w:t>составляет</w:t>
        </w:r>
      </w:hyperlink>
      <w:r w:rsidRPr="007B4189">
        <w:rPr>
          <w:rFonts w:ascii="Times New Roman" w:eastAsia="Times New Roman" w:hAnsi="Times New Roman" w:cs="Times New Roman"/>
          <w:sz w:val="24"/>
          <w:szCs w:val="24"/>
          <w:lang w:eastAsia="ru-RU"/>
        </w:rPr>
        <w:t> обоснования бюджетных ассигнований;</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6) вносит предложения по формированию и изменению лимитов бюджетных обязательств;</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7) вносит предложения по формированию и изменению сводной бюджетной росписи;</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7B4189">
        <w:rPr>
          <w:rFonts w:ascii="Times New Roman" w:eastAsia="Times New Roman" w:hAnsi="Times New Roman" w:cs="Times New Roman"/>
          <w:sz w:val="24"/>
          <w:szCs w:val="24"/>
          <w:shd w:val="clear" w:color="auto" w:fill="FFFFFF"/>
          <w:lang w:eastAsia="ru-RU"/>
        </w:rPr>
        <w:t xml:space="preserve">       8) определяет </w:t>
      </w:r>
      <w:hyperlink r:id="rId13" w:history="1">
        <w:r w:rsidRPr="007B4189">
          <w:rPr>
            <w:rFonts w:ascii="Times New Roman" w:eastAsia="Times New Roman" w:hAnsi="Times New Roman" w:cs="Times New Roman"/>
            <w:sz w:val="24"/>
            <w:szCs w:val="24"/>
            <w:shd w:val="clear" w:color="auto" w:fill="FFFFFF"/>
            <w:lang w:eastAsia="ru-RU"/>
          </w:rPr>
          <w:t>порядок</w:t>
        </w:r>
      </w:hyperlink>
      <w:r w:rsidRPr="007B4189">
        <w:rPr>
          <w:rFonts w:ascii="Times New Roman" w:eastAsia="Times New Roman" w:hAnsi="Times New Roman" w:cs="Times New Roman"/>
          <w:sz w:val="24"/>
          <w:szCs w:val="24"/>
          <w:shd w:val="clear" w:color="auto" w:fill="FFFFFF"/>
          <w:lang w:eastAsia="ru-RU"/>
        </w:rPr>
        <w:t> утверждения бюджетных смет подведомственных получателей бюджетных средств, являющихся казенными учреждениями;</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7B4189">
        <w:rPr>
          <w:rFonts w:ascii="Times New Roman" w:eastAsia="Times New Roman" w:hAnsi="Times New Roman" w:cs="Times New Roman"/>
          <w:sz w:val="24"/>
          <w:szCs w:val="24"/>
          <w:shd w:val="clear" w:color="auto" w:fill="FFFFFF"/>
          <w:lang w:eastAsia="ru-RU"/>
        </w:rPr>
        <w:t xml:space="preserve">       9) формирует и утверждает государственные (муниципальные) задания;</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7B4189">
        <w:rPr>
          <w:rFonts w:ascii="Times New Roman" w:eastAsia="Times New Roman" w:hAnsi="Times New Roman" w:cs="Times New Roman"/>
          <w:sz w:val="24"/>
          <w:szCs w:val="24"/>
          <w:shd w:val="clear" w:color="auto" w:fill="FFFFFF"/>
          <w:lang w:eastAsia="ru-RU"/>
        </w:rPr>
        <w:t xml:space="preserve">      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7B4189">
        <w:rPr>
          <w:rFonts w:ascii="Times New Roman" w:eastAsia="Times New Roman" w:hAnsi="Times New Roman" w:cs="Times New Roman"/>
          <w:sz w:val="24"/>
          <w:szCs w:val="24"/>
          <w:shd w:val="clear" w:color="auto" w:fill="FFFFFF"/>
          <w:lang w:eastAsia="ru-RU"/>
        </w:rPr>
        <w:t xml:space="preserve">     11) формирует бюджетную отчетность главного распорядителя бюджетных средств;</w:t>
      </w:r>
    </w:p>
    <w:p w:rsidR="007B74E9" w:rsidRPr="007B418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lastRenderedPageBreak/>
        <w:t xml:space="preserve">     12) отвечает от имени муниципального образования по денежным обязательствам подведомственных ему получателей бюджетных средств;</w:t>
      </w:r>
    </w:p>
    <w:p w:rsidR="00D87B92" w:rsidRPr="007B74E9" w:rsidRDefault="007B74E9" w:rsidP="007B74E9">
      <w:pPr>
        <w:shd w:val="clear" w:color="auto" w:fill="FFFFFF"/>
        <w:spacing w:after="0" w:line="240" w:lineRule="auto"/>
        <w:jc w:val="both"/>
        <w:rPr>
          <w:rFonts w:ascii="Times New Roman" w:eastAsia="Times New Roman" w:hAnsi="Times New Roman" w:cs="Times New Roman"/>
          <w:sz w:val="24"/>
          <w:szCs w:val="24"/>
          <w:lang w:eastAsia="ru-RU"/>
        </w:rPr>
      </w:pPr>
      <w:r w:rsidRPr="007B4189">
        <w:rPr>
          <w:rFonts w:ascii="Times New Roman" w:eastAsia="Times New Roman" w:hAnsi="Times New Roman" w:cs="Times New Roman"/>
          <w:sz w:val="24"/>
          <w:szCs w:val="24"/>
          <w:lang w:eastAsia="ru-RU"/>
        </w:rPr>
        <w:t xml:space="preserve">      13)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Главный распорядитель средств бюджета поселения выступает в суде от имени МО Усть-Тымское сельское поселение в качестве представителя ответчика по искам к МО Усть-Тымское сельское поселение:</w:t>
      </w:r>
    </w:p>
    <w:p w:rsidR="00D87B92" w:rsidRPr="00D87B92" w:rsidRDefault="007B4189"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87B92" w:rsidRPr="00D87B92" w:rsidRDefault="007B4189"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предъявляемым в порядке субсидиарной ответственности по денежным обязательствам подведомственных бюджетных учреждений.</w:t>
      </w:r>
    </w:p>
    <w:p w:rsidR="007B4189" w:rsidRPr="007B4189" w:rsidRDefault="007B4189" w:rsidP="007B4189">
      <w:pPr>
        <w:pStyle w:val="ConsPlusNormal"/>
        <w:jc w:val="both"/>
        <w:rPr>
          <w:rFonts w:eastAsia="Times New Roman"/>
          <w:lang w:eastAsia="ru-RU"/>
        </w:rPr>
      </w:pPr>
      <w:r>
        <w:rPr>
          <w:rFonts w:eastAsia="Times New Roman"/>
          <w:b/>
          <w:lang w:eastAsia="ru-RU"/>
        </w:rPr>
        <w:t xml:space="preserve">     </w:t>
      </w:r>
      <w:r w:rsidRPr="007B4189">
        <w:rPr>
          <w:rFonts w:eastAsia="Times New Roman"/>
          <w:b/>
          <w:lang w:eastAsia="ru-RU"/>
        </w:rPr>
        <w:t xml:space="preserve">  </w:t>
      </w:r>
      <w:r w:rsidRPr="007B4189">
        <w:rPr>
          <w:rFonts w:eastAsia="Times New Roman"/>
          <w:highlight w:val="yellow"/>
          <w:shd w:val="clear" w:color="auto" w:fill="FFFFFF"/>
          <w:lang w:eastAsia="ru-RU"/>
        </w:rPr>
        <w:t>в качестве представителя истца по искам о взыскании денежных средств в порядке регресса в соответствии с </w:t>
      </w:r>
      <w:hyperlink r:id="rId14" w:anchor="dst101" w:history="1">
        <w:r w:rsidRPr="007B4189">
          <w:rPr>
            <w:rFonts w:eastAsia="Times New Roman"/>
            <w:highlight w:val="yellow"/>
            <w:shd w:val="clear" w:color="auto" w:fill="FFFFFF"/>
            <w:lang w:eastAsia="ru-RU"/>
          </w:rPr>
          <w:t>пунктом 3.1 статьи 1081</w:t>
        </w:r>
      </w:hyperlink>
      <w:r w:rsidRPr="007B4189">
        <w:rPr>
          <w:rFonts w:eastAsia="Times New Roman"/>
          <w:highlight w:val="yellow"/>
          <w:shd w:val="clear" w:color="auto" w:fill="FFFFFF"/>
          <w:lang w:eastAsia="ru-RU"/>
        </w:rPr>
        <w:t xml:space="preserve"> Гражданского кодекса Российской Федерации к лицам, чьи действия (бездействие) повлекли возмещение вреда за счет соответственно казны </w:t>
      </w:r>
      <w:r w:rsidRPr="007B4189">
        <w:rPr>
          <w:rFonts w:eastAsia="Times New Roman"/>
          <w:highlight w:val="yellow"/>
          <w:lang w:eastAsia="ru-RU"/>
        </w:rPr>
        <w:t xml:space="preserve">МО </w:t>
      </w:r>
      <w:proofErr w:type="spellStart"/>
      <w:r w:rsidRPr="007B4189">
        <w:rPr>
          <w:rFonts w:eastAsia="Times New Roman"/>
          <w:highlight w:val="yellow"/>
          <w:lang w:eastAsia="ru-RU"/>
        </w:rPr>
        <w:t>Усть-Тымское</w:t>
      </w:r>
      <w:proofErr w:type="spellEnd"/>
      <w:r w:rsidRPr="007B4189">
        <w:rPr>
          <w:rFonts w:eastAsia="Times New Roman"/>
          <w:highlight w:val="yellow"/>
          <w:lang w:eastAsia="ru-RU"/>
        </w:rPr>
        <w:t xml:space="preserve"> сельское поселение</w:t>
      </w:r>
      <w:r w:rsidRPr="007B4189">
        <w:rPr>
          <w:rFonts w:eastAsia="Times New Roman"/>
          <w:shd w:val="clear" w:color="auto" w:fill="FFFFFF"/>
          <w:lang w:eastAsia="ru-RU"/>
        </w:rPr>
        <w:t>.</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10</w:t>
      </w:r>
      <w:r w:rsidRPr="00D87B92">
        <w:rPr>
          <w:rFonts w:ascii="Times New Roman" w:eastAsia="Times New Roman" w:hAnsi="Times New Roman" w:cs="Times New Roman"/>
          <w:sz w:val="24"/>
          <w:szCs w:val="24"/>
          <w:lang w:eastAsia="ru-RU"/>
        </w:rPr>
        <w:t>. Бюджетные полномочия главного администратора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администратор доходов бюджета поселения обладает следующими бюджетными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формирует перечень подведомственных ему администраторов доходов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представляет сведения, необходимые для составления проекта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представляет сведения для составления и ведения кассового плана;</w:t>
      </w:r>
    </w:p>
    <w:p w:rsid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формирует и представляет бюджетную отчетность главного администратора доходов бюджета поселения;</w:t>
      </w:r>
    </w:p>
    <w:p w:rsidR="00C90211" w:rsidRPr="00C90211" w:rsidRDefault="00C90211" w:rsidP="00C90211">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C90211">
        <w:rPr>
          <w:rFonts w:ascii="Times New Roman" w:eastAsia="Times New Roman" w:hAnsi="Times New Roman" w:cs="Times New Roman"/>
          <w:highlight w:val="yellow"/>
          <w:lang w:eastAsia="ru-RU"/>
        </w:rPr>
        <w:t>5) представляет для включения в перечень источников доходов бюджета поселения и реестр источников доходов бюджета сведения о закрепленных за ним источниках доходов;</w:t>
      </w:r>
    </w:p>
    <w:p w:rsidR="00C90211" w:rsidRPr="00C90211" w:rsidRDefault="00C90211" w:rsidP="00D87B92">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C90211">
        <w:rPr>
          <w:rFonts w:ascii="Times New Roman" w:eastAsia="Times New Roman" w:hAnsi="Times New Roman" w:cs="Times New Roman"/>
          <w:color w:val="000000"/>
          <w:highlight w:val="yellow"/>
          <w:shd w:val="clear" w:color="auto" w:fill="FFFFFF"/>
          <w:lang w:eastAsia="ru-RU"/>
        </w:rPr>
        <w:t>6) утверждает методику прогнозирования поступлений доходов в бюджет в соответствии с общими </w:t>
      </w:r>
      <w:hyperlink r:id="rId15" w:anchor="dst100010" w:history="1">
        <w:r w:rsidRPr="00C90211">
          <w:rPr>
            <w:rFonts w:ascii="Times New Roman" w:eastAsia="Times New Roman" w:hAnsi="Times New Roman" w:cs="Times New Roman"/>
            <w:color w:val="1A0DAB"/>
            <w:highlight w:val="yellow"/>
            <w:u w:val="single"/>
            <w:shd w:val="clear" w:color="auto" w:fill="FFFFFF"/>
            <w:lang w:eastAsia="ru-RU"/>
          </w:rPr>
          <w:t>требованиями</w:t>
        </w:r>
      </w:hyperlink>
      <w:r w:rsidRPr="00C90211">
        <w:rPr>
          <w:rFonts w:ascii="Times New Roman" w:eastAsia="Times New Roman" w:hAnsi="Times New Roman" w:cs="Times New Roman"/>
          <w:color w:val="000000"/>
          <w:highlight w:val="yellow"/>
          <w:shd w:val="clear" w:color="auto" w:fill="FFFFFF"/>
          <w:lang w:eastAsia="ru-RU"/>
        </w:rPr>
        <w:t> к такой методике, установленными Правительством Российской Федерации;</w:t>
      </w:r>
    </w:p>
    <w:p w:rsidR="00D87B92" w:rsidRPr="00D87B92" w:rsidRDefault="00C90211"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0211">
        <w:rPr>
          <w:rFonts w:ascii="Times New Roman" w:eastAsia="Times New Roman" w:hAnsi="Times New Roman" w:cs="Times New Roman"/>
          <w:sz w:val="24"/>
          <w:szCs w:val="24"/>
          <w:highlight w:val="yellow"/>
          <w:lang w:eastAsia="ru-RU"/>
        </w:rPr>
        <w:t>7</w:t>
      </w:r>
      <w:r w:rsidR="00D87B92" w:rsidRPr="00C90211">
        <w:rPr>
          <w:rFonts w:ascii="Times New Roman" w:eastAsia="Times New Roman" w:hAnsi="Times New Roman" w:cs="Times New Roman"/>
          <w:sz w:val="24"/>
          <w:szCs w:val="24"/>
          <w:highlight w:val="yellow"/>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11</w:t>
      </w:r>
      <w:r w:rsidRPr="00D87B92">
        <w:rPr>
          <w:rFonts w:ascii="Times New Roman" w:eastAsia="Times New Roman" w:hAnsi="Times New Roman" w:cs="Times New Roman"/>
          <w:sz w:val="24"/>
          <w:szCs w:val="24"/>
          <w:lang w:eastAsia="ru-RU"/>
        </w:rPr>
        <w:t>. Бюджетные полномочия главного администратора источников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Главный администратор источников финансирования дефицита бюджета поселения обладает следующими бюджетными полномочиями:</w:t>
      </w:r>
    </w:p>
    <w:p w:rsidR="007B74E9" w:rsidRPr="00C90211" w:rsidRDefault="007B74E9" w:rsidP="007B74E9">
      <w:pPr>
        <w:spacing w:after="0" w:line="240" w:lineRule="auto"/>
        <w:jc w:val="both"/>
        <w:rPr>
          <w:rFonts w:ascii="Times New Roman" w:eastAsia="Times New Roman" w:hAnsi="Times New Roman" w:cs="Times New Roman"/>
          <w:color w:val="222222"/>
          <w:sz w:val="24"/>
          <w:szCs w:val="24"/>
          <w:lang w:eastAsia="ru-RU"/>
        </w:rPr>
      </w:pPr>
      <w:r w:rsidRPr="00C90211">
        <w:rPr>
          <w:rFonts w:ascii="Times New Roman" w:eastAsia="Times New Roman" w:hAnsi="Times New Roman" w:cs="Times New Roman"/>
          <w:sz w:val="24"/>
          <w:szCs w:val="24"/>
          <w:lang w:eastAsia="ru-RU"/>
        </w:rPr>
        <w:t xml:space="preserve">           1) </w:t>
      </w:r>
      <w:r w:rsidRPr="00C90211">
        <w:rPr>
          <w:rFonts w:ascii="Times New Roman" w:eastAsia="Times New Roman" w:hAnsi="Times New Roman" w:cs="Times New Roman"/>
          <w:color w:val="222222"/>
          <w:sz w:val="24"/>
          <w:szCs w:val="24"/>
          <w:lang w:eastAsia="ru-RU"/>
        </w:rPr>
        <w:t>формирует перечни подведомственных ему администраторов источников финансирования дефицита бюджета;</w:t>
      </w:r>
      <w:r w:rsidRPr="00C90211">
        <w:rPr>
          <w:rFonts w:ascii="Times New Roman" w:eastAsia="Times New Roman" w:hAnsi="Times New Roman" w:cs="Times New Roman"/>
          <w:color w:val="222222"/>
          <w:sz w:val="24"/>
          <w:szCs w:val="24"/>
          <w:lang w:eastAsia="ru-RU"/>
        </w:rPr>
        <w:br/>
        <w:t xml:space="preserve">           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B74E9" w:rsidRPr="007B74E9" w:rsidRDefault="007B74E9" w:rsidP="00C90211">
      <w:pPr>
        <w:spacing w:after="0" w:line="240" w:lineRule="auto"/>
        <w:rPr>
          <w:rFonts w:ascii="Times New Roman" w:eastAsia="Times New Roman" w:hAnsi="Times New Roman" w:cs="Times New Roman"/>
          <w:color w:val="222222"/>
          <w:lang w:eastAsia="ru-RU"/>
        </w:rPr>
      </w:pPr>
      <w:r w:rsidRPr="00C90211">
        <w:rPr>
          <w:rFonts w:ascii="Times New Roman" w:eastAsia="Times New Roman" w:hAnsi="Times New Roman" w:cs="Times New Roman"/>
          <w:color w:val="222222"/>
          <w:sz w:val="24"/>
          <w:szCs w:val="24"/>
          <w:lang w:eastAsia="ru-RU"/>
        </w:rPr>
        <w:t xml:space="preserve">          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Pr="00C90211">
        <w:rPr>
          <w:rFonts w:ascii="Times New Roman" w:eastAsia="Times New Roman" w:hAnsi="Times New Roman" w:cs="Times New Roman"/>
          <w:color w:val="222222"/>
          <w:sz w:val="24"/>
          <w:szCs w:val="24"/>
          <w:lang w:eastAsia="ru-RU"/>
        </w:rPr>
        <w:br/>
      </w:r>
      <w:r w:rsidRPr="00C90211">
        <w:rPr>
          <w:rFonts w:ascii="Times New Roman" w:eastAsia="Times New Roman" w:hAnsi="Times New Roman" w:cs="Times New Roman"/>
          <w:color w:val="222222"/>
          <w:sz w:val="24"/>
          <w:szCs w:val="24"/>
          <w:lang w:eastAsia="ru-RU"/>
        </w:rPr>
        <w:lastRenderedPageBreak/>
        <w:t xml:space="preserve">          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r w:rsidRPr="00C90211">
        <w:rPr>
          <w:rFonts w:ascii="Times New Roman" w:eastAsia="Times New Roman" w:hAnsi="Times New Roman" w:cs="Times New Roman"/>
          <w:color w:val="222222"/>
          <w:sz w:val="24"/>
          <w:szCs w:val="24"/>
          <w:lang w:eastAsia="ru-RU"/>
        </w:rPr>
        <w:br/>
        <w:t xml:space="preserve">          5) формирует бюджетную отчетность главного администратора источников финансирования дефицита бюджета;</w:t>
      </w:r>
      <w:r w:rsidRPr="00C90211">
        <w:rPr>
          <w:rFonts w:ascii="Times New Roman" w:eastAsia="Times New Roman" w:hAnsi="Times New Roman" w:cs="Times New Roman"/>
          <w:color w:val="222222"/>
          <w:sz w:val="24"/>
          <w:szCs w:val="24"/>
          <w:lang w:eastAsia="ru-RU"/>
        </w:rPr>
        <w:br/>
        <w:t xml:space="preserve">          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r w:rsidRPr="00C90211">
        <w:rPr>
          <w:rFonts w:ascii="Times New Roman" w:eastAsia="Times New Roman" w:hAnsi="Times New Roman" w:cs="Times New Roman"/>
          <w:color w:val="222222"/>
          <w:sz w:val="24"/>
          <w:szCs w:val="24"/>
          <w:lang w:eastAsia="ru-RU"/>
        </w:rPr>
        <w:br/>
        <w:t xml:space="preserve">          7) составляет обоснования бюджетных ассигнований</w:t>
      </w:r>
      <w:r w:rsidRPr="00C90211">
        <w:rPr>
          <w:rFonts w:ascii="Times New Roman" w:eastAsia="Times New Roman" w:hAnsi="Times New Roman" w:cs="Times New Roman"/>
          <w:color w:val="222222"/>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12.</w:t>
      </w:r>
      <w:r w:rsidRPr="00D87B92">
        <w:rPr>
          <w:rFonts w:ascii="Times New Roman" w:eastAsia="Times New Roman" w:hAnsi="Times New Roman" w:cs="Times New Roman"/>
          <w:sz w:val="24"/>
          <w:szCs w:val="24"/>
          <w:lang w:eastAsia="ru-RU"/>
        </w:rPr>
        <w:t xml:space="preserve"> Бюджетные полномочия получателя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Получатель средств бюджета поселения обладает следующими бюджетными полномочиями:</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1) составляет и исполняет бюджетную смету;</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1" w:name="dst103639"/>
      <w:bookmarkEnd w:id="1"/>
      <w:r w:rsidRPr="00D87B92">
        <w:rPr>
          <w:rFonts w:ascii="Times New Roman" w:eastAsia="Times New Roman" w:hAnsi="Times New Roman" w:cs="Times New Roman"/>
          <w:color w:val="333333"/>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2" w:name="dst103640"/>
      <w:bookmarkEnd w:id="2"/>
      <w:r w:rsidRPr="00D87B92">
        <w:rPr>
          <w:rFonts w:ascii="Times New Roman" w:eastAsia="Times New Roman" w:hAnsi="Times New Roman" w:cs="Times New Roman"/>
          <w:color w:val="333333"/>
          <w:sz w:val="24"/>
          <w:szCs w:val="24"/>
          <w:lang w:eastAsia="ru-RU"/>
        </w:rPr>
        <w:t>3) обеспечивает результативность, целевой характер использования предусмотренных ему бюджетных ассигнований;</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3" w:name="dst103641"/>
      <w:bookmarkEnd w:id="3"/>
      <w:r w:rsidRPr="00D87B92">
        <w:rPr>
          <w:rFonts w:ascii="Times New Roman" w:eastAsia="Times New Roman" w:hAnsi="Times New Roman" w:cs="Times New Roman"/>
          <w:color w:val="333333"/>
          <w:sz w:val="24"/>
          <w:szCs w:val="24"/>
          <w:lang w:eastAsia="ru-RU"/>
        </w:rPr>
        <w:t>4) вносит соответствующему главному распорядителю бюджетных средств предложения по изменению бюджетной росписи;</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4" w:name="dst103642"/>
      <w:bookmarkEnd w:id="4"/>
      <w:r w:rsidRPr="00D87B92">
        <w:rPr>
          <w:rFonts w:ascii="Times New Roman" w:eastAsia="Times New Roman" w:hAnsi="Times New Roman" w:cs="Times New Roman"/>
          <w:color w:val="333333"/>
          <w:sz w:val="24"/>
          <w:szCs w:val="24"/>
          <w:lang w:eastAsia="ru-RU"/>
        </w:rPr>
        <w:t>5) ведет бюджетный учет (обеспечивает ведение бюджетного учета);</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5" w:name="dst103643"/>
      <w:bookmarkEnd w:id="5"/>
      <w:r w:rsidRPr="00D87B92">
        <w:rPr>
          <w:rFonts w:ascii="Times New Roman" w:eastAsia="Times New Roman" w:hAnsi="Times New Roman" w:cs="Times New Roman"/>
          <w:color w:val="333333"/>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bookmarkStart w:id="6" w:name="dst103644"/>
      <w:bookmarkEnd w:id="6"/>
      <w:r w:rsidRPr="00D87B92">
        <w:rPr>
          <w:rFonts w:ascii="Times New Roman" w:eastAsia="Times New Roman" w:hAnsi="Times New Roman" w:cs="Times New Roman"/>
          <w:color w:val="333333"/>
          <w:sz w:val="24"/>
          <w:szCs w:val="24"/>
          <w:lang w:eastAsia="ru-RU"/>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D87B92" w:rsidRPr="00D87B92" w:rsidRDefault="00D87B92" w:rsidP="00D87B92">
      <w:pPr>
        <w:spacing w:after="0" w:line="288" w:lineRule="auto"/>
        <w:jc w:val="both"/>
        <w:rPr>
          <w:rFonts w:ascii="Times New Roman" w:eastAsia="Times New Roman" w:hAnsi="Times New Roman" w:cs="Times New Roman"/>
          <w:color w:val="333333"/>
          <w:sz w:val="24"/>
          <w:szCs w:val="24"/>
          <w:lang w:eastAsia="ru-RU"/>
        </w:rPr>
      </w:pPr>
      <w:r w:rsidRPr="00D87B92">
        <w:rPr>
          <w:rFonts w:ascii="Times New Roman" w:eastAsia="Times New Roman" w:hAnsi="Times New Roman" w:cs="Times New Roman"/>
          <w:color w:val="333333"/>
          <w:sz w:val="24"/>
          <w:szCs w:val="24"/>
          <w:lang w:eastAsia="ru-RU"/>
        </w:rPr>
        <w:t xml:space="preserve">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w:t>
      </w:r>
      <w:r w:rsidRPr="00D87B92">
        <w:rPr>
          <w:rFonts w:ascii="Times New Roman" w:eastAsia="Times New Roman" w:hAnsi="Times New Roman" w:cs="Times New Roman"/>
          <w:sz w:val="24"/>
          <w:szCs w:val="24"/>
          <w:lang w:eastAsia="ru-RU"/>
        </w:rPr>
        <w:t xml:space="preserve">с </w:t>
      </w:r>
      <w:hyperlink r:id="rId16" w:anchor="dst100010" w:history="1">
        <w:r w:rsidRPr="00D87B92">
          <w:rPr>
            <w:rFonts w:ascii="Times New Roman" w:eastAsia="Times New Roman" w:hAnsi="Times New Roman" w:cs="Times New Roman"/>
            <w:sz w:val="24"/>
            <w:szCs w:val="24"/>
            <w:lang w:eastAsia="ru-RU"/>
          </w:rPr>
          <w:t>общими требованиями</w:t>
        </w:r>
      </w:hyperlink>
      <w:r w:rsidRPr="00D87B92">
        <w:rPr>
          <w:rFonts w:ascii="Times New Roman" w:eastAsia="Times New Roman" w:hAnsi="Times New Roman" w:cs="Times New Roman"/>
          <w:sz w:val="24"/>
          <w:szCs w:val="24"/>
          <w:lang w:eastAsia="ru-RU"/>
        </w:rPr>
        <w:t xml:space="preserve">, установленными Министерством финансов Российской Федерации, в соответствии с решением главного распорядителя бюджетных средств, указанным в </w:t>
      </w:r>
      <w:hyperlink r:id="rId17" w:anchor="dst103632" w:history="1">
        <w:r w:rsidRPr="00D87B92">
          <w:rPr>
            <w:rFonts w:ascii="Times New Roman" w:eastAsia="Times New Roman" w:hAnsi="Times New Roman" w:cs="Times New Roman"/>
            <w:sz w:val="24"/>
            <w:szCs w:val="24"/>
            <w:lang w:eastAsia="ru-RU"/>
          </w:rPr>
          <w:t>пункте 3.1 статьи 158</w:t>
        </w:r>
      </w:hyperlink>
      <w:r w:rsidRPr="00D87B92">
        <w:rPr>
          <w:rFonts w:ascii="Times New Roman" w:eastAsia="Times New Roman" w:hAnsi="Times New Roman" w:cs="Times New Roman"/>
          <w:sz w:val="24"/>
          <w:szCs w:val="24"/>
          <w:lang w:eastAsia="ru-RU"/>
        </w:rPr>
        <w:t xml:space="preserve"> Бюджетного</w:t>
      </w:r>
      <w:r w:rsidRPr="00D87B92">
        <w:rPr>
          <w:rFonts w:ascii="Times New Roman" w:eastAsia="Times New Roman" w:hAnsi="Times New Roman" w:cs="Times New Roman"/>
          <w:color w:val="333333"/>
          <w:sz w:val="24"/>
          <w:szCs w:val="24"/>
          <w:lang w:eastAsia="ru-RU"/>
        </w:rPr>
        <w:t xml:space="preserve">  Кодекса </w:t>
      </w:r>
      <w:r w:rsidRPr="00D87B92">
        <w:rPr>
          <w:rFonts w:ascii="Times New Roman" w:eastAsia="Times New Roman" w:hAnsi="Times New Roman" w:cs="Times New Roman"/>
          <w:sz w:val="24"/>
          <w:szCs w:val="24"/>
          <w:lang w:eastAsia="ru-RU"/>
        </w:rPr>
        <w:t>Российской Федерации</w:t>
      </w:r>
      <w:r w:rsidRPr="00D87B92">
        <w:rPr>
          <w:rFonts w:ascii="Times New Roman" w:eastAsia="Times New Roman" w:hAnsi="Times New Roman" w:cs="Times New Roman"/>
          <w:color w:val="333333"/>
          <w:sz w:val="24"/>
          <w:szCs w:val="24"/>
          <w:lang w:eastAsia="ru-RU"/>
        </w:rPr>
        <w:t>.</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13.</w:t>
      </w:r>
      <w:r w:rsidRPr="00D87B92">
        <w:rPr>
          <w:rFonts w:ascii="Times New Roman" w:eastAsia="Times New Roman" w:hAnsi="Times New Roman" w:cs="Times New Roman"/>
          <w:sz w:val="24"/>
          <w:szCs w:val="24"/>
          <w:lang w:eastAsia="ru-RU"/>
        </w:rPr>
        <w:t xml:space="preserve"> Особенности правового регулирования казенных учреждений МО Усть-Тымское сельское поселение.</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Казенное учреждение МО Усть-Тымское сельское поселение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7" w:name="p3918"/>
      <w:bookmarkEnd w:id="7"/>
      <w:r w:rsidRPr="00D87B92">
        <w:rPr>
          <w:rFonts w:ascii="Times New Roman" w:eastAsia="Times New Roman" w:hAnsi="Times New Roman" w:cs="Times New Roman"/>
          <w:sz w:val="24"/>
          <w:szCs w:val="24"/>
          <w:lang w:eastAsia="ru-RU"/>
        </w:rPr>
        <w:t>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кодексом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8" w:name="p3919"/>
      <w:bookmarkEnd w:id="8"/>
      <w:r w:rsidRPr="00D87B92">
        <w:rPr>
          <w:rFonts w:ascii="Times New Roman" w:eastAsia="Times New Roman" w:hAnsi="Times New Roman" w:cs="Times New Roman"/>
          <w:sz w:val="24"/>
          <w:szCs w:val="24"/>
          <w:lang w:eastAsia="ru-RU"/>
        </w:rPr>
        <w:t>2. Финансовое обеспечение деятельности казенного учреждения осуществляется за счет средств бюджета МО Усть-Тымское сельское поселение и на основании бюджетной сметы.</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9" w:name="p3920"/>
      <w:bookmarkEnd w:id="9"/>
      <w:r w:rsidRPr="00D87B92">
        <w:rPr>
          <w:rFonts w:ascii="Times New Roman" w:eastAsia="Times New Roman" w:hAnsi="Times New Roman" w:cs="Times New Roman"/>
          <w:sz w:val="24"/>
          <w:szCs w:val="2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МО Усть-Тымское сельское поселение.</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bookmarkStart w:id="10" w:name="p3921"/>
      <w:bookmarkEnd w:id="10"/>
      <w:r w:rsidRPr="00D87B92">
        <w:rPr>
          <w:rFonts w:ascii="Times New Roman" w:eastAsia="Times New Roman" w:hAnsi="Times New Roman" w:cs="Times New Roman"/>
          <w:sz w:val="24"/>
          <w:szCs w:val="24"/>
          <w:lang w:eastAsia="ru-RU"/>
        </w:rPr>
        <w:t xml:space="preserve">      4. Казенное учреждение осуществляет операции с бюджетными средствами через лицевые счета, открытые в Управлении Федерального казначейства по Томской области (Отделение по </w:t>
      </w:r>
      <w:proofErr w:type="spellStart"/>
      <w:r w:rsidRPr="00D87B92">
        <w:rPr>
          <w:rFonts w:ascii="Times New Roman" w:eastAsia="Times New Roman" w:hAnsi="Times New Roman" w:cs="Times New Roman"/>
          <w:sz w:val="24"/>
          <w:szCs w:val="24"/>
          <w:lang w:eastAsia="ru-RU"/>
        </w:rPr>
        <w:t>Каргасокскому</w:t>
      </w:r>
      <w:proofErr w:type="spellEnd"/>
      <w:r w:rsidRPr="00D87B92">
        <w:rPr>
          <w:rFonts w:ascii="Times New Roman" w:eastAsia="Times New Roman" w:hAnsi="Times New Roman" w:cs="Times New Roman"/>
          <w:sz w:val="24"/>
          <w:szCs w:val="24"/>
          <w:lang w:eastAsia="ru-RU"/>
        </w:rPr>
        <w:t xml:space="preserve"> району), в установленном порядке. </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1" w:name="p3922"/>
      <w:bookmarkEnd w:id="11"/>
      <w:r w:rsidRPr="00D87B92">
        <w:rPr>
          <w:rFonts w:ascii="Times New Roman" w:eastAsia="Times New Roman" w:hAnsi="Times New Roman" w:cs="Times New Roman"/>
          <w:sz w:val="24"/>
          <w:szCs w:val="24"/>
          <w:lang w:eastAsia="ru-RU"/>
        </w:rPr>
        <w:lastRenderedPageBreak/>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Усть-Тымское сельское поселение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2" w:name="p3923"/>
      <w:bookmarkEnd w:id="12"/>
      <w:r w:rsidRPr="00D87B92">
        <w:rPr>
          <w:rFonts w:ascii="Times New Roman" w:eastAsia="Times New Roman" w:hAnsi="Times New Roman" w:cs="Times New Roman"/>
          <w:sz w:val="24"/>
          <w:szCs w:val="24"/>
          <w:lang w:eastAsia="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7B74E9" w:rsidRPr="00C90211" w:rsidRDefault="007B74E9" w:rsidP="005048D4">
      <w:pPr>
        <w:spacing w:after="0" w:line="240" w:lineRule="auto"/>
        <w:jc w:val="both"/>
        <w:rPr>
          <w:rFonts w:ascii="Times New Roman" w:eastAsia="Times New Roman" w:hAnsi="Times New Roman" w:cs="Times New Roman"/>
          <w:color w:val="222222"/>
          <w:sz w:val="24"/>
          <w:szCs w:val="24"/>
          <w:lang w:eastAsia="ru-RU"/>
        </w:rPr>
      </w:pPr>
      <w:bookmarkStart w:id="13" w:name="p3924"/>
      <w:bookmarkStart w:id="14" w:name="p3926"/>
      <w:bookmarkEnd w:id="13"/>
      <w:bookmarkEnd w:id="14"/>
      <w:r w:rsidRPr="007B74E9">
        <w:rPr>
          <w:rFonts w:ascii="Times New Roman" w:eastAsia="Times New Roman" w:hAnsi="Times New Roman" w:cs="Times New Roman"/>
          <w:sz w:val="24"/>
          <w:szCs w:val="24"/>
          <w:lang w:eastAsia="ru-RU"/>
        </w:rPr>
        <w:t xml:space="preserve">        </w:t>
      </w:r>
      <w:r w:rsidRPr="00C90211">
        <w:rPr>
          <w:rFonts w:ascii="Times New Roman" w:eastAsia="Times New Roman" w:hAnsi="Times New Roman" w:cs="Times New Roman"/>
          <w:sz w:val="24"/>
          <w:szCs w:val="24"/>
          <w:lang w:eastAsia="ru-RU"/>
        </w:rPr>
        <w:t xml:space="preserve">6. </w:t>
      </w:r>
      <w:r w:rsidRPr="00C90211">
        <w:rPr>
          <w:rFonts w:ascii="Times New Roman" w:eastAsia="Times New Roman" w:hAnsi="Times New Roman" w:cs="Times New Roman"/>
          <w:color w:val="222222"/>
          <w:sz w:val="24"/>
          <w:szCs w:val="24"/>
          <w:lang w:eastAsia="ru-RU"/>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7B74E9" w:rsidRPr="00C90211" w:rsidRDefault="007B74E9" w:rsidP="005048D4">
      <w:pPr>
        <w:spacing w:after="0" w:line="240" w:lineRule="auto"/>
        <w:jc w:val="both"/>
        <w:rPr>
          <w:rFonts w:ascii="Times New Roman" w:eastAsia="Times New Roman" w:hAnsi="Times New Roman" w:cs="Times New Roman"/>
          <w:color w:val="222222"/>
          <w:sz w:val="24"/>
          <w:szCs w:val="24"/>
          <w:lang w:eastAsia="ru-RU"/>
        </w:rPr>
      </w:pPr>
      <w:r w:rsidRPr="00C90211">
        <w:rPr>
          <w:rFonts w:ascii="Times New Roman" w:eastAsia="Times New Roman" w:hAnsi="Times New Roman" w:cs="Times New Roman"/>
          <w:color w:val="222222"/>
          <w:sz w:val="24"/>
          <w:szCs w:val="24"/>
          <w:lang w:eastAsia="ru-RU"/>
        </w:rPr>
        <w:t xml:space="preserve">         - государственных (муниципальных) контрактов,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7B74E9" w:rsidRPr="00C90211" w:rsidRDefault="007B74E9" w:rsidP="005048D4">
      <w:pPr>
        <w:spacing w:after="0" w:line="240" w:lineRule="auto"/>
        <w:jc w:val="both"/>
        <w:rPr>
          <w:rFonts w:ascii="Times New Roman" w:eastAsia="Times New Roman" w:hAnsi="Times New Roman" w:cs="Times New Roman"/>
          <w:color w:val="222222"/>
          <w:sz w:val="24"/>
          <w:szCs w:val="24"/>
          <w:lang w:eastAsia="ru-RU"/>
        </w:rPr>
      </w:pPr>
      <w:r w:rsidRPr="00C90211">
        <w:rPr>
          <w:rFonts w:ascii="Times New Roman" w:eastAsia="Times New Roman" w:hAnsi="Times New Roman" w:cs="Times New Roman"/>
          <w:color w:val="222222"/>
          <w:sz w:val="24"/>
          <w:szCs w:val="24"/>
          <w:lang w:eastAsia="ru-RU"/>
        </w:rPr>
        <w:t xml:space="preserve">         - иных договоров (соглашений),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w:t>
      </w:r>
      <w:r w:rsidR="005048D4" w:rsidRPr="00C90211">
        <w:rPr>
          <w:rFonts w:ascii="Times New Roman" w:eastAsia="Times New Roman" w:hAnsi="Times New Roman" w:cs="Times New Roman"/>
          <w:color w:val="222222"/>
          <w:sz w:val="24"/>
          <w:szCs w:val="24"/>
          <w:lang w:eastAsia="ru-RU"/>
        </w:rPr>
        <w:t>не достижения</w:t>
      </w:r>
      <w:r w:rsidRPr="00C90211">
        <w:rPr>
          <w:rFonts w:ascii="Times New Roman" w:eastAsia="Times New Roman" w:hAnsi="Times New Roman" w:cs="Times New Roman"/>
          <w:color w:val="222222"/>
          <w:sz w:val="24"/>
          <w:szCs w:val="24"/>
          <w:lang w:eastAsia="ru-RU"/>
        </w:rPr>
        <w:t xml:space="preserve"> согласия по новым условиям расторгнуть договор (соглашение).</w:t>
      </w:r>
    </w:p>
    <w:p w:rsidR="007B74E9" w:rsidRPr="007B74E9" w:rsidRDefault="007B74E9" w:rsidP="005048D4">
      <w:pPr>
        <w:spacing w:after="0" w:line="240" w:lineRule="auto"/>
        <w:jc w:val="both"/>
        <w:rPr>
          <w:rFonts w:ascii="Times New Roman" w:eastAsia="Times New Roman" w:hAnsi="Times New Roman" w:cs="Times New Roman"/>
          <w:color w:val="222222"/>
          <w:sz w:val="24"/>
          <w:szCs w:val="24"/>
          <w:lang w:eastAsia="ru-RU"/>
        </w:rPr>
      </w:pPr>
      <w:r w:rsidRPr="00C90211">
        <w:rPr>
          <w:rFonts w:ascii="Times New Roman" w:eastAsia="Times New Roman" w:hAnsi="Times New Roman" w:cs="Times New Roman"/>
          <w:color w:val="222222"/>
          <w:sz w:val="24"/>
          <w:szCs w:val="24"/>
          <w:lang w:eastAsia="ru-RU"/>
        </w:rP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Усть-Тымское сельское поселение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5" w:name="p3927"/>
      <w:bookmarkEnd w:id="15"/>
      <w:r w:rsidRPr="00D87B92">
        <w:rPr>
          <w:rFonts w:ascii="Times New Roman" w:eastAsia="Times New Roman" w:hAnsi="Times New Roman" w:cs="Times New Roman"/>
          <w:sz w:val="24"/>
          <w:szCs w:val="24"/>
          <w:lang w:eastAsia="ru-RU"/>
        </w:rPr>
        <w:t>8. Казенное учреждение самостоятельно выступает в суде в качестве истца и ответчика.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6" w:name="p3928"/>
      <w:bookmarkEnd w:id="16"/>
      <w:r w:rsidRPr="00D87B92">
        <w:rPr>
          <w:rFonts w:ascii="Times New Roman" w:eastAsia="Times New Roman" w:hAnsi="Times New Roman" w:cs="Times New Roman"/>
          <w:sz w:val="24"/>
          <w:szCs w:val="24"/>
          <w:lang w:eastAsia="ru-RU"/>
        </w:rPr>
        <w:t xml:space="preserve">9. Казенное учреждение обеспечивает исполнение денежных обязательств, указанных в исполнительном документе, в соответствии с Бюджетным </w:t>
      </w:r>
      <w:hyperlink r:id="rId18" w:tooltip="&quot;Бюджетный кодекс Российской Федерации&quot; от 31.07.1998 N 145-ФЗ (ред. от 28.07.2012, с изм. от 16.10.2012) (с изм. и доп., вступающими в силу с 01.09.2012)" w:history="1">
        <w:r w:rsidRPr="00D87B92">
          <w:rPr>
            <w:rFonts w:ascii="Times New Roman" w:eastAsia="Times New Roman" w:hAnsi="Times New Roman" w:cs="Times New Roman"/>
            <w:sz w:val="24"/>
            <w:szCs w:val="24"/>
            <w:lang w:eastAsia="ru-RU"/>
          </w:rPr>
          <w:t>кодексом</w:t>
        </w:r>
      </w:hyperlink>
      <w:r w:rsidRPr="00D87B92">
        <w:rPr>
          <w:rFonts w:ascii="Times New Roman" w:eastAsia="Times New Roman" w:hAnsi="Times New Roman" w:cs="Times New Roman"/>
          <w:sz w:val="24"/>
          <w:szCs w:val="24"/>
          <w:lang w:eastAsia="ru-RU"/>
        </w:rPr>
        <w:t xml:space="preserve">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bookmarkStart w:id="17" w:name="p3929"/>
      <w:bookmarkEnd w:id="17"/>
      <w:r w:rsidRPr="00D87B92">
        <w:rPr>
          <w:rFonts w:ascii="Times New Roman" w:eastAsia="Times New Roman" w:hAnsi="Times New Roman" w:cs="Times New Roman"/>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8" w:name="p3930"/>
      <w:bookmarkEnd w:id="18"/>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3. СОСТАВЛЕНИЕ ПРОЕКТА БЮДЖЕТА ПОСЕЛЕНИЯ</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14</w:t>
      </w:r>
      <w:r w:rsidRPr="00D87B92">
        <w:rPr>
          <w:rFonts w:ascii="Times New Roman" w:eastAsia="Times New Roman" w:hAnsi="Times New Roman" w:cs="Times New Roman"/>
          <w:sz w:val="24"/>
          <w:szCs w:val="24"/>
          <w:lang w:eastAsia="ru-RU"/>
        </w:rPr>
        <w:t>. Основы для составления проекта бюджета поселения.</w:t>
      </w:r>
    </w:p>
    <w:p w:rsidR="005048D4" w:rsidRPr="00C90211" w:rsidRDefault="005048D4" w:rsidP="005048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90211">
        <w:rPr>
          <w:rFonts w:ascii="Times New Roman" w:eastAsia="Times New Roman" w:hAnsi="Times New Roman" w:cs="Times New Roman"/>
          <w:sz w:val="24"/>
          <w:szCs w:val="24"/>
          <w:lang w:eastAsia="ru-RU"/>
        </w:rPr>
        <w:t>1. Составление проекта бюджета поселения основывается на:</w:t>
      </w:r>
    </w:p>
    <w:p w:rsidR="005048D4" w:rsidRPr="00C90211" w:rsidRDefault="005048D4" w:rsidP="00C90211">
      <w:pPr>
        <w:spacing w:after="0" w:line="240" w:lineRule="auto"/>
        <w:rPr>
          <w:rFonts w:ascii="Times New Roman" w:eastAsia="Times New Roman" w:hAnsi="Times New Roman" w:cs="Times New Roman"/>
          <w:color w:val="222222"/>
          <w:sz w:val="24"/>
          <w:szCs w:val="24"/>
          <w:lang w:eastAsia="ru-RU"/>
        </w:rPr>
      </w:pPr>
      <w:r w:rsidRPr="00C90211">
        <w:rPr>
          <w:rFonts w:ascii="Times New Roman" w:eastAsia="Times New Roman" w:hAnsi="Times New Roman" w:cs="Times New Roman"/>
          <w:sz w:val="24"/>
          <w:szCs w:val="24"/>
          <w:lang w:eastAsia="ru-RU"/>
        </w:rPr>
        <w:lastRenderedPageBreak/>
        <w:t xml:space="preserve">         </w:t>
      </w:r>
      <w:r w:rsidRPr="00C90211">
        <w:rPr>
          <w:rFonts w:ascii="Arial" w:eastAsia="Times New Roman" w:hAnsi="Arial" w:cs="Arial"/>
          <w:color w:val="222222"/>
          <w:sz w:val="24"/>
          <w:szCs w:val="24"/>
          <w:lang w:eastAsia="ru-RU"/>
        </w:rPr>
        <w:br/>
      </w:r>
      <w:r w:rsidRPr="00C90211">
        <w:rPr>
          <w:rFonts w:ascii="Times New Roman" w:eastAsia="Times New Roman" w:hAnsi="Times New Roman" w:cs="Times New Roman"/>
          <w:color w:val="222222"/>
          <w:sz w:val="24"/>
          <w:szCs w:val="24"/>
          <w:lang w:eastAsia="ru-RU"/>
        </w:rPr>
        <w:t xml:space="preserve">                 -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C90211">
        <w:rPr>
          <w:rFonts w:ascii="Times New Roman" w:eastAsia="Times New Roman" w:hAnsi="Times New Roman" w:cs="Times New Roman"/>
          <w:color w:val="222222"/>
          <w:sz w:val="24"/>
          <w:szCs w:val="24"/>
          <w:lang w:eastAsia="ru-RU"/>
        </w:rPr>
        <w:br/>
        <w:t xml:space="preserve">                 -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5048D4" w:rsidRDefault="005048D4" w:rsidP="00C90211">
      <w:pPr>
        <w:autoSpaceDE w:val="0"/>
        <w:autoSpaceDN w:val="0"/>
        <w:adjustRightInd w:val="0"/>
        <w:spacing w:after="0" w:line="240" w:lineRule="auto"/>
        <w:rPr>
          <w:rFonts w:ascii="Times New Roman" w:eastAsia="Times New Roman" w:hAnsi="Times New Roman" w:cs="Times New Roman"/>
          <w:sz w:val="24"/>
          <w:szCs w:val="24"/>
          <w:lang w:eastAsia="ru-RU"/>
        </w:rPr>
      </w:pPr>
      <w:r w:rsidRPr="00C90211">
        <w:rPr>
          <w:rFonts w:ascii="Times New Roman" w:eastAsia="Times New Roman" w:hAnsi="Times New Roman" w:cs="Times New Roman"/>
          <w:color w:val="222222"/>
          <w:sz w:val="24"/>
          <w:szCs w:val="24"/>
          <w:lang w:eastAsia="ru-RU"/>
        </w:rPr>
        <w:t xml:space="preserve">               -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C90211">
        <w:rPr>
          <w:rFonts w:ascii="Times New Roman" w:eastAsia="Times New Roman" w:hAnsi="Times New Roman" w:cs="Times New Roman"/>
          <w:color w:val="222222"/>
          <w:sz w:val="24"/>
          <w:szCs w:val="24"/>
          <w:lang w:eastAsia="ru-RU"/>
        </w:rPr>
        <w:br/>
        <w:t xml:space="preserve">                - прогнозе социально-экономического развития;</w:t>
      </w:r>
      <w:r w:rsidRPr="00C90211">
        <w:rPr>
          <w:rFonts w:ascii="Times New Roman" w:eastAsia="Times New Roman" w:hAnsi="Times New Roman" w:cs="Times New Roman"/>
          <w:color w:val="222222"/>
          <w:sz w:val="24"/>
          <w:szCs w:val="24"/>
          <w:lang w:eastAsia="ru-RU"/>
        </w:rPr>
        <w:br/>
        <w:t xml:space="preserve">                - бюджетном прогнозе (проекте бюджетного прогноза, проекте изменений бюджетного прогноза) на долгосрочный период;</w:t>
      </w:r>
      <w:r w:rsidRPr="00C90211">
        <w:rPr>
          <w:rFonts w:ascii="Times New Roman" w:eastAsia="Times New Roman" w:hAnsi="Times New Roman" w:cs="Times New Roman"/>
          <w:color w:val="222222"/>
          <w:sz w:val="24"/>
          <w:szCs w:val="24"/>
          <w:lang w:eastAsia="ru-RU"/>
        </w:rPr>
        <w:br/>
        <w:t xml:space="preserve">                - государственных (муниципальных) программах (проектах государственных (муниципальных) программ, проектах изменений указанных программ.</w:t>
      </w:r>
      <w:r>
        <w:rPr>
          <w:rFonts w:ascii="Times New Roman" w:eastAsia="Times New Roman" w:hAnsi="Times New Roman" w:cs="Times New Roman"/>
          <w:sz w:val="24"/>
          <w:szCs w:val="24"/>
          <w:lang w:eastAsia="ru-RU"/>
        </w:rPr>
        <w:t xml:space="preserve">    </w:t>
      </w:r>
    </w:p>
    <w:p w:rsidR="00D87B92" w:rsidRPr="00D87B92" w:rsidRDefault="005048D4" w:rsidP="005048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 xml:space="preserve">  2. Прогноз социально-экономического развития поселения на период не менее трех лет ежегодно разрабатывается в порядке, установленном администрацией поселения, и одобряется администрацией поселения одновременно с принятием решения о внесении проекта бюджета в Совет </w:t>
      </w:r>
      <w:proofErr w:type="spellStart"/>
      <w:r w:rsidR="00D87B92" w:rsidRPr="00D87B92">
        <w:rPr>
          <w:rFonts w:ascii="Times New Roman" w:eastAsia="Times New Roman" w:hAnsi="Times New Roman" w:cs="Times New Roman"/>
          <w:sz w:val="24"/>
          <w:szCs w:val="24"/>
          <w:lang w:eastAsia="ru-RU"/>
        </w:rPr>
        <w:t>Усть-Тымского</w:t>
      </w:r>
      <w:proofErr w:type="spellEnd"/>
      <w:r w:rsidR="00D87B92"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Проект бюджета поселения составляется сроком на три года. При этом администрация поселения разрабатывает среднесрочный финансовый план по форме и в порядке, установленном администрацией поселения. Проект среднесрочного финансового плана утверждается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 представляется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одновременно с проектом бюджета поселения к первому чтению. Значения показателей среднесрочного финансового плана и основных показателей проекта бюджета поселения должны соответствовать друг другу. К плану прилагается пояснительная записка, в которой приводятся обоснования параметров плана, в том числе их сопоставление с ранее одобренными параметрами с указанием причин планируемых изменений.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15</w:t>
      </w:r>
      <w:r w:rsidRPr="00D87B92">
        <w:rPr>
          <w:rFonts w:ascii="Times New Roman" w:eastAsia="Times New Roman" w:hAnsi="Times New Roman" w:cs="Times New Roman"/>
          <w:sz w:val="24"/>
          <w:szCs w:val="24"/>
          <w:lang w:eastAsia="ru-RU"/>
        </w:rPr>
        <w:t xml:space="preserve">. Порядок составления проекта бюджета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Составление проекта бюджета поселения на очередной финансовый год и плановый период начинается не позднее чем за четыре месяца до окончания текущего финансового года на основании правового акта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котором определяются порядок и сроки осуществления мероприятий, связанных с составлением проекта бюджета поселения, работой над документами и материалами, обязательными для представления одновременно с проектом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Непосредственное составление проекта бюджета поселения осуществляется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Составление проекта бюджета поселения осуществляется путем прогнозирования доходов бюджета поселения и планирования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Администрация поселения в целях составления проекта бюджета поселения запрашивает необходимые сведения, материалы и информацию от структурных подразделений </w:t>
      </w:r>
      <w:r w:rsidRPr="00D87B92">
        <w:rPr>
          <w:rFonts w:ascii="Times New Roman" w:eastAsia="Times New Roman" w:hAnsi="Times New Roman" w:cs="Times New Roman"/>
          <w:sz w:val="24"/>
          <w:szCs w:val="24"/>
          <w:lang w:eastAsia="ru-RU"/>
        </w:rPr>
        <w:lastRenderedPageBreak/>
        <w:t xml:space="preserve">администрации поселения, подведомственных бюджетных учреждений и юридических лиц, в соответствии с нормативным правовым актом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5. Администрация поселения после получения сведений от Управления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о нормативах отчислений от налогов и сборов в местные бюджеты и размере финансовой помощи МО Усть-Тымское сельское поселение, передаваемой в виде межбюджетных трансфертов, информации о концепции формирования межбюджетных отношений, доводит до главных распорядителей и получателей средств бюджета поселения прогнозируемые на очередной финансовый год данные о предельных объемах бюджетных ассигнований на выполнение действующих и принимаемых обязательств, методические материалы по формированию проектировок основных расходов.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r w:rsidRPr="00D87B92">
        <w:rPr>
          <w:rFonts w:ascii="Times New Roman" w:eastAsia="Times New Roman" w:hAnsi="Times New Roman" w:cs="Times New Roman"/>
          <w:b/>
          <w:sz w:val="24"/>
          <w:szCs w:val="24"/>
          <w:lang w:eastAsia="ru-RU"/>
        </w:rPr>
        <w:t>Статья 16</w:t>
      </w:r>
      <w:r w:rsidRPr="00D87B92">
        <w:rPr>
          <w:rFonts w:ascii="Times New Roman" w:eastAsia="Times New Roman" w:hAnsi="Times New Roman" w:cs="Times New Roman"/>
          <w:sz w:val="24"/>
          <w:szCs w:val="24"/>
          <w:lang w:eastAsia="ru-RU"/>
        </w:rPr>
        <w:t>. Состав представляемого для рассмотрения и утверждения проекта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1.  В проекте решения о бюджете поселения должны содержаться основные характеристики бюджета поселения: прогнозируемый общий объем доходов бюджета поселения, общий объем расходов бюджета поселения и дефицит (профицит)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В проекте решения о бюджете поселения также должны содержаться следующие показатели: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доходов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распределение бюджетных ассигнований в разрезе главных распорядителей и получателей бюджетных средств по разделам, подразделам, целевым статьям и видам расходов классификации расходов бюджетов в ведомственной структуре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общий объем бюджетных ассигнований, направляемых на исполнение публичных нормативных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объем межбюджетных трансфертов, получаемых из районного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источники финансирования дефицита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реестр</w:t>
      </w:r>
      <w:r w:rsidRPr="00D87B92">
        <w:rPr>
          <w:rFonts w:ascii="Times New Roman" w:eastAsia="Times New Roman" w:hAnsi="Times New Roman" w:cs="Times New Roman"/>
          <w:b/>
          <w:sz w:val="24"/>
          <w:szCs w:val="24"/>
          <w:lang w:eastAsia="ru-RU"/>
        </w:rPr>
        <w:t xml:space="preserve"> </w:t>
      </w:r>
      <w:r w:rsidRPr="00D87B92">
        <w:rPr>
          <w:rFonts w:ascii="Times New Roman" w:eastAsia="Times New Roman" w:hAnsi="Times New Roman" w:cs="Times New Roman"/>
          <w:sz w:val="24"/>
          <w:szCs w:val="24"/>
          <w:lang w:eastAsia="ru-RU"/>
        </w:rPr>
        <w:t xml:space="preserve">источников доходов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показатели бюджета поселения, установленные Бюджетным кодексом Российской Федерации,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3.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D87B92" w:rsidRPr="00D87B92" w:rsidRDefault="00D87B92" w:rsidP="00D87B92">
      <w:pPr>
        <w:shd w:val="clear" w:color="auto" w:fill="FFFFFF"/>
        <w:tabs>
          <w:tab w:val="left" w:pos="566"/>
        </w:tabs>
        <w:spacing w:after="0" w:line="259" w:lineRule="exact"/>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4.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поселения.</w:t>
      </w:r>
    </w:p>
    <w:p w:rsidR="00D87B92" w:rsidRPr="00D87B92" w:rsidRDefault="00D87B92" w:rsidP="00D87B92">
      <w:pPr>
        <w:shd w:val="clear" w:color="auto" w:fill="FFFFFF"/>
        <w:spacing w:after="0" w:line="259" w:lineRule="exact"/>
        <w:ind w:right="19"/>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w:t>
      </w:r>
      <w:r w:rsidRPr="00D87B92">
        <w:rPr>
          <w:rFonts w:ascii="Times New Roman" w:eastAsia="Times New Roman" w:hAnsi="Times New Roman" w:cs="Times New Roman"/>
          <w:sz w:val="24"/>
          <w:szCs w:val="24"/>
          <w:lang w:eastAsia="ru-RU"/>
        </w:rPr>
        <w:softHyphen/>
        <w:t>туру расходов бюджетных ассигнований по дополнительным целевым статьям и (или) видам расходов местно</w:t>
      </w:r>
      <w:r w:rsidRPr="00D87B92">
        <w:rPr>
          <w:rFonts w:ascii="Times New Roman" w:eastAsia="Times New Roman" w:hAnsi="Times New Roman" w:cs="Times New Roman"/>
          <w:sz w:val="24"/>
          <w:szCs w:val="24"/>
          <w:lang w:eastAsia="ru-RU"/>
        </w:rPr>
        <w:softHyphen/>
        <w:t>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4. РАССМОТРЕНИЕ И УТВЕРЖДЕНИЕ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17.</w:t>
      </w:r>
      <w:r w:rsidRPr="00D87B92">
        <w:rPr>
          <w:rFonts w:ascii="Times New Roman" w:eastAsia="Times New Roman" w:hAnsi="Times New Roman" w:cs="Times New Roman"/>
          <w:sz w:val="24"/>
          <w:szCs w:val="24"/>
          <w:lang w:eastAsia="ru-RU"/>
        </w:rPr>
        <w:t xml:space="preserve"> Внесение проекта решения о бюджете поселения на очередной финансовый год и плановый период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          1. Проект решения о бюджете поселения вносится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администрацией поселения не позднее 15 ноября текущего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Одновременно с проектом решения о бюджете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представляются следующие документы и материалы:</w:t>
      </w:r>
    </w:p>
    <w:p w:rsidR="00D87B92" w:rsidRPr="00D87B92" w:rsidRDefault="008523FF"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87B92" w:rsidRPr="00D87B92">
        <w:rPr>
          <w:rFonts w:ascii="Times New Roman" w:eastAsia="Times New Roman" w:hAnsi="Times New Roman" w:cs="Times New Roman"/>
          <w:sz w:val="24"/>
          <w:szCs w:val="24"/>
          <w:lang w:eastAsia="ru-RU"/>
        </w:rPr>
        <w:t>основные направления бюджетной и налоговой политики на очередной финансовый год;</w:t>
      </w:r>
    </w:p>
    <w:p w:rsidR="00D87B92" w:rsidRPr="00D87B92" w:rsidRDefault="008523FF"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87B92" w:rsidRPr="00D87B92">
        <w:rPr>
          <w:rFonts w:ascii="Times New Roman" w:eastAsia="Times New Roman" w:hAnsi="Times New Roman" w:cs="Times New Roman"/>
          <w:sz w:val="24"/>
          <w:szCs w:val="24"/>
          <w:lang w:eastAsia="ru-RU"/>
        </w:rPr>
        <w:t>предварительные итоги социально-экономического развития МО Усть-Тымское сельское поселение за истекший период текущего финансового года и ожидаемые итоги на текущий финансовый год;</w:t>
      </w:r>
    </w:p>
    <w:p w:rsidR="00D87B92" w:rsidRPr="00D87B92" w:rsidRDefault="008523FF"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 xml:space="preserve"> прогноз социально-экономического развития МО Усть-Тымское сельское поселение;</w:t>
      </w:r>
    </w:p>
    <w:p w:rsidR="008523FF" w:rsidRPr="008523FF" w:rsidRDefault="008523FF" w:rsidP="008523FF">
      <w:pPr>
        <w:pStyle w:val="ConsPlusNormal"/>
        <w:jc w:val="both"/>
        <w:rPr>
          <w:rFonts w:eastAsia="Times New Roman"/>
          <w:color w:val="000000"/>
          <w:sz w:val="22"/>
          <w:szCs w:val="22"/>
          <w:shd w:val="clear" w:color="auto" w:fill="FFFFFF"/>
          <w:lang w:eastAsia="ru-RU"/>
        </w:rPr>
      </w:pPr>
      <w:r>
        <w:rPr>
          <w:rFonts w:eastAsia="Times New Roman"/>
          <w:lang w:eastAsia="ru-RU"/>
        </w:rPr>
        <w:t xml:space="preserve">   </w:t>
      </w:r>
      <w:r w:rsidRPr="008523FF">
        <w:rPr>
          <w:rFonts w:eastAsia="Times New Roman"/>
          <w:highlight w:val="yellow"/>
          <w:lang w:eastAsia="ru-RU"/>
        </w:rPr>
        <w:t>-</w:t>
      </w:r>
      <w:r w:rsidRPr="008523FF">
        <w:rPr>
          <w:rFonts w:eastAsia="Times New Roman"/>
          <w:sz w:val="22"/>
          <w:szCs w:val="22"/>
          <w:highlight w:val="yellow"/>
          <w:lang w:eastAsia="ru-RU"/>
        </w:rPr>
        <w:t xml:space="preserve"> </w:t>
      </w:r>
      <w:r w:rsidRPr="008523FF">
        <w:rPr>
          <w:rFonts w:eastAsia="Times New Roman"/>
          <w:color w:val="000000"/>
          <w:sz w:val="22"/>
          <w:szCs w:val="22"/>
          <w:highlight w:val="yellow"/>
          <w:shd w:val="clear" w:color="auto" w:fill="FFFFFF"/>
          <w:lang w:eastAsia="ru-RU"/>
        </w:rPr>
        <w:t xml:space="preserve">прогноз основных характеристик (общий объем доходов, общий объем расходов, дефицита (профицита) бюджета </w:t>
      </w:r>
      <w:r w:rsidRPr="008523FF">
        <w:rPr>
          <w:rFonts w:eastAsia="Times New Roman"/>
          <w:sz w:val="22"/>
          <w:szCs w:val="22"/>
          <w:highlight w:val="yellow"/>
          <w:lang w:eastAsia="ru-RU"/>
        </w:rPr>
        <w:t xml:space="preserve">МО </w:t>
      </w:r>
      <w:proofErr w:type="spellStart"/>
      <w:r w:rsidRPr="008523FF">
        <w:rPr>
          <w:rFonts w:eastAsia="Times New Roman"/>
          <w:sz w:val="22"/>
          <w:szCs w:val="22"/>
          <w:highlight w:val="yellow"/>
          <w:lang w:eastAsia="ru-RU"/>
        </w:rPr>
        <w:t>Усть-Тымское</w:t>
      </w:r>
      <w:proofErr w:type="spellEnd"/>
      <w:r w:rsidRPr="008523FF">
        <w:rPr>
          <w:rFonts w:eastAsia="Times New Roman"/>
          <w:sz w:val="22"/>
          <w:szCs w:val="22"/>
          <w:highlight w:val="yellow"/>
          <w:lang w:eastAsia="ru-RU"/>
        </w:rPr>
        <w:t xml:space="preserve"> сельское поселение</w:t>
      </w:r>
      <w:r w:rsidRPr="008523FF">
        <w:rPr>
          <w:rFonts w:eastAsia="Times New Roman"/>
          <w:color w:val="000000"/>
          <w:sz w:val="22"/>
          <w:szCs w:val="22"/>
          <w:highlight w:val="yellow"/>
          <w:shd w:val="clear" w:color="auto" w:fill="FFFFFF"/>
          <w:lang w:eastAsia="ru-RU"/>
        </w:rPr>
        <w:t xml:space="preserve"> на очередной финансовый год и плановый период;</w:t>
      </w:r>
    </w:p>
    <w:p w:rsidR="00D87B92" w:rsidRPr="00D87B92" w:rsidRDefault="008523FF"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87B92" w:rsidRPr="00D87B92">
        <w:rPr>
          <w:rFonts w:ascii="Times New Roman" w:eastAsia="Times New Roman" w:hAnsi="Times New Roman" w:cs="Times New Roman"/>
          <w:sz w:val="24"/>
          <w:szCs w:val="24"/>
          <w:lang w:eastAsia="ru-RU"/>
        </w:rPr>
        <w:t>пояснительная записка к проекту бюджета поселения;</w:t>
      </w:r>
    </w:p>
    <w:p w:rsidR="00D87B92" w:rsidRDefault="008523FF"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87B92" w:rsidRPr="00D87B92">
        <w:rPr>
          <w:rFonts w:ascii="Times New Roman" w:eastAsia="Times New Roman" w:hAnsi="Times New Roman" w:cs="Times New Roman"/>
          <w:sz w:val="24"/>
          <w:szCs w:val="24"/>
          <w:lang w:eastAsia="ru-RU"/>
        </w:rPr>
        <w:t>верхний предел муниципального внутреннего долга на 1 января года, следующего за очередным финансовым годом;</w:t>
      </w:r>
    </w:p>
    <w:p w:rsidR="008523FF" w:rsidRPr="008523FF" w:rsidRDefault="008523FF" w:rsidP="008523F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8523FF">
        <w:rPr>
          <w:rFonts w:ascii="Times New Roman" w:eastAsia="Times New Roman" w:hAnsi="Times New Roman" w:cs="Times New Roman"/>
          <w:lang w:eastAsia="ru-RU"/>
        </w:rPr>
        <w:t>оценка ожидаемого исполнения бюджета поселения за текущий финансовый год;</w:t>
      </w:r>
    </w:p>
    <w:p w:rsidR="00D87B92" w:rsidRPr="00D87B92" w:rsidRDefault="00BF36E8" w:rsidP="00D87B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87B92" w:rsidRPr="00D87B92">
        <w:rPr>
          <w:rFonts w:ascii="Times New Roman" w:eastAsia="Times New Roman" w:hAnsi="Times New Roman" w:cs="Times New Roman"/>
          <w:sz w:val="24"/>
          <w:szCs w:val="24"/>
          <w:lang w:eastAsia="ru-RU"/>
        </w:rPr>
        <w:t xml:space="preserve"> реестр источников доходов бюджета поселения;</w:t>
      </w:r>
    </w:p>
    <w:p w:rsidR="00D87B92" w:rsidRPr="00D87B92" w:rsidRDefault="00BF36E8" w:rsidP="00D87B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 xml:space="preserve"> предложенный Советом </w:t>
      </w:r>
      <w:proofErr w:type="spellStart"/>
      <w:r w:rsidR="00D87B92" w:rsidRPr="00D87B92">
        <w:rPr>
          <w:rFonts w:ascii="Times New Roman" w:eastAsia="Times New Roman" w:hAnsi="Times New Roman" w:cs="Times New Roman"/>
          <w:sz w:val="24"/>
          <w:szCs w:val="24"/>
          <w:lang w:eastAsia="ru-RU"/>
        </w:rPr>
        <w:t>Усть-Тымского</w:t>
      </w:r>
      <w:proofErr w:type="spellEnd"/>
      <w:r w:rsidR="00D87B92" w:rsidRPr="00D87B92">
        <w:rPr>
          <w:rFonts w:ascii="Times New Roman" w:eastAsia="Times New Roman" w:hAnsi="Times New Roman" w:cs="Times New Roman"/>
          <w:sz w:val="24"/>
          <w:szCs w:val="24"/>
          <w:lang w:eastAsia="ru-RU"/>
        </w:rPr>
        <w:t xml:space="preserve"> сельского поселения проект бюджетной сметы, представляемый в случае возникновения разногласий с администрацией поселения в отношении указанной бюджетной сметы вместе с протоколом разногласий по поводу предложенных расходов;</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87B92" w:rsidRPr="00D87B92">
        <w:rPr>
          <w:rFonts w:ascii="Times New Roman" w:eastAsia="Times New Roman" w:hAnsi="Times New Roman" w:cs="Times New Roman"/>
          <w:sz w:val="24"/>
          <w:szCs w:val="24"/>
          <w:lang w:eastAsia="ru-RU"/>
        </w:rPr>
        <w:t>иные документы и материалы.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качестве приложений к проекту решения о бюджете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поселение представляются:</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прогнозируемый общий объем доходов бюджета поселения по группам и подгруппам;</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источники финансирования дефицита бюджета поселения;</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распределение ассигнований бюджета поселения по разделам, подразделам, целевым статьям и видам расходов в ведомственной структуре расходов;</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 xml:space="preserve">объем межбюджетных трансфертов, получаемых из районного бюджета; </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программа муниципальных гарантий МО Усть-Тымское сельское поселение;</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программа муниципальных внутренних заимствований;</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перечень объектов капитального строительства и капитального ремонта муниципальной собственности, финансируемых из бюджета поселения;</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перечень муниципальных целевых программ, предлагаемых к финансированию из бюджета поселения с указанием объемов финансирования;</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перечень главных распорядителей средств бюджета поселения;</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перечень главных администраторов доходов бюджета поселения;</w:t>
      </w:r>
    </w:p>
    <w:p w:rsidR="00D87B92" w:rsidRP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 поселения;</w:t>
      </w:r>
    </w:p>
    <w:p w:rsidR="00D87B92" w:rsidRDefault="00BF36E8"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7B92" w:rsidRPr="00D87B92">
        <w:rPr>
          <w:rFonts w:ascii="Times New Roman" w:eastAsia="Times New Roman" w:hAnsi="Times New Roman" w:cs="Times New Roman"/>
          <w:sz w:val="24"/>
          <w:szCs w:val="24"/>
          <w:lang w:eastAsia="ru-RU"/>
        </w:rPr>
        <w:t>положение о предоставлении бюджетны</w:t>
      </w:r>
      <w:r>
        <w:rPr>
          <w:rFonts w:ascii="Times New Roman" w:eastAsia="Times New Roman" w:hAnsi="Times New Roman" w:cs="Times New Roman"/>
          <w:sz w:val="24"/>
          <w:szCs w:val="24"/>
          <w:lang w:eastAsia="ru-RU"/>
        </w:rPr>
        <w:t>х кредитов из бюджета поселения;</w:t>
      </w:r>
    </w:p>
    <w:p w:rsidR="00BF36E8" w:rsidRPr="00E877ED" w:rsidRDefault="00BF36E8" w:rsidP="00D87B92">
      <w:pPr>
        <w:autoSpaceDE w:val="0"/>
        <w:autoSpaceDN w:val="0"/>
        <w:adjustRightInd w:val="0"/>
        <w:spacing w:after="0" w:line="240" w:lineRule="auto"/>
        <w:jc w:val="both"/>
        <w:rPr>
          <w:rFonts w:ascii="Times New Roman" w:eastAsia="Times New Roman" w:hAnsi="Times New Roman" w:cs="Times New Roman"/>
          <w:lang w:eastAsia="ru-RU"/>
        </w:rPr>
      </w:pPr>
      <w:r w:rsidRPr="00E877ED">
        <w:rPr>
          <w:rFonts w:ascii="Times New Roman" w:eastAsia="Times New Roman" w:hAnsi="Times New Roman" w:cs="Times New Roman"/>
          <w:highlight w:val="yellow"/>
          <w:lang w:eastAsia="ru-RU"/>
        </w:rPr>
        <w:t xml:space="preserve">- </w:t>
      </w:r>
      <w:r w:rsidRPr="00BF36E8">
        <w:rPr>
          <w:rFonts w:ascii="Times New Roman" w:eastAsia="Times New Roman" w:hAnsi="Times New Roman" w:cs="Times New Roman"/>
          <w:highlight w:val="yellow"/>
          <w:lang w:eastAsia="ru-RU"/>
        </w:rPr>
        <w:t xml:space="preserve">перечень и паспорта муниципальных программ </w:t>
      </w:r>
      <w:r w:rsidRPr="00E877ED">
        <w:rPr>
          <w:rFonts w:ascii="Times New Roman" w:eastAsia="Times New Roman" w:hAnsi="Times New Roman" w:cs="Times New Roman"/>
          <w:highlight w:val="yellow"/>
          <w:lang w:eastAsia="ru-RU"/>
        </w:rPr>
        <w:t>(в</w:t>
      </w:r>
      <w:r w:rsidRPr="00BF36E8">
        <w:rPr>
          <w:rFonts w:ascii="Times New Roman" w:eastAsia="Times New Roman" w:hAnsi="Times New Roman" w:cs="Times New Roman"/>
          <w:highlight w:val="yellow"/>
          <w:lang w:eastAsia="ru-RU"/>
        </w:rPr>
        <w:t xml:space="preserve">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w:t>
      </w:r>
      <w:r w:rsidRPr="00E877ED">
        <w:rPr>
          <w:rFonts w:ascii="Times New Roman" w:eastAsia="Times New Roman" w:hAnsi="Times New Roman" w:cs="Times New Roman"/>
          <w:highlight w:val="yellow"/>
          <w:lang w:eastAsia="ru-RU"/>
        </w:rPr>
        <w:t>),</w:t>
      </w:r>
      <w:r w:rsidRPr="00BF36E8">
        <w:rPr>
          <w:rFonts w:ascii="Times New Roman" w:eastAsia="Times New Roman" w:hAnsi="Times New Roman" w:cs="Times New Roman"/>
          <w:highlight w:val="yellow"/>
          <w:lang w:eastAsia="ru-RU"/>
        </w:rPr>
        <w:t xml:space="preserve"> предлагаемых к финансированию из бюджета поселения с указанием объемов финансирования на очередной финансовый год и плановый период.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В случае несоответствия состава представленных документов и материалов требованиям пунктов 2 и 3 настоящей статьи Председатель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возвращает Проект решения с приложениями на доработку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Возвращенный проект должен быть доработан и внесен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течение 10 календарных дней с момента возвращения.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Проект решения о бюджете поселения, вносимый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подлежит официальному опубликованию.</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18.</w:t>
      </w:r>
      <w:r w:rsidRPr="00D87B92">
        <w:rPr>
          <w:rFonts w:ascii="Times New Roman" w:eastAsia="Times New Roman" w:hAnsi="Times New Roman" w:cs="Times New Roman"/>
          <w:sz w:val="24"/>
          <w:szCs w:val="24"/>
          <w:lang w:eastAsia="ru-RU"/>
        </w:rPr>
        <w:t xml:space="preserve">  Публичные слушания по проекту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1. По инициативе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проекту решения о бюджете поселения проводятся публичные слушания в установленном порядке.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По результатам проведенных публичных слушаний в течение 10 календарных дней в проект бюджета вносятся необходимые уточнения, поправки и проводится заседание комитета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19</w:t>
      </w:r>
      <w:r w:rsidRPr="00D87B92">
        <w:rPr>
          <w:rFonts w:ascii="Times New Roman" w:eastAsia="Times New Roman" w:hAnsi="Times New Roman" w:cs="Times New Roman"/>
          <w:sz w:val="24"/>
          <w:szCs w:val="24"/>
          <w:lang w:eastAsia="ru-RU"/>
        </w:rPr>
        <w:t>. Общие условия рассмотрения проекта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бюджете поселения рассматривается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поэтапно в двух чтениях с учетом особенностей, установленных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Предложения и поправки к проекту решения о бюджете поселения могут вноситься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установленном порядке субъектами права правотворческой инициативы, определенными Уставом МО Усть-Тымское сельское поселение.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20</w:t>
      </w:r>
      <w:r w:rsidRPr="00D87B92">
        <w:rPr>
          <w:rFonts w:ascii="Times New Roman" w:eastAsia="Times New Roman" w:hAnsi="Times New Roman" w:cs="Times New Roman"/>
          <w:sz w:val="24"/>
          <w:szCs w:val="24"/>
          <w:lang w:eastAsia="ru-RU"/>
        </w:rPr>
        <w:t xml:space="preserve">. Подготовка к рассмотрению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проекта решения о бюджете поселения.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бюджете поселения, внесенный с соблюдением требований настоящего Положения, в тот же день направляется Председателем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Орган муниципального финансового контроля для подготовки заключения. </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2. Орган муниципального финансового контроля в течение 14 дней подготавливает заключение на проект бюджета поселения с указанием недостатков данного проекта в случае их выявления.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Заключение Органа муниципального финансового контроля учитывается при подготовке депутатами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поправок   к проекту решения о бюджете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3. Внесенный проект решения о бюджете поселения с заключением Органа муниципального финансового контроля направляется на рассмотрение в комитет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а также депутатам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В недельный срок с момента направления проекта решения о бюджете поселения с заключением органа муниципального финансового контроля в комитеты, а также депутатам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проводится первое чтение по проекту решения о бюджете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4. На очередном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после проведения первого чтения проект решения о бюджете поселения рассматривается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 втором чтении. Во втором чтении проект решения о бюджете поселения принимается окончательно.</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5. В случае возникновения несогласованных вопросов по проекту решения о бюджете поселения решением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может создаваться согласительная комиссия, в которую входит равное количество представителей администрации МО Усть-Тымское сельское поселение 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Согласительная комиссия рассматривает спорные вопросы в период между первым и вторым чтением проекта решения о бюджете поселения. Решение по данным вопросам считается согласованным, если его поддержали обе стороны. По окончании работы согласительной комиссии администрация поселения вносит на рассмотрение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согласованные положения бюджета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 xml:space="preserve">6. Принятое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решение о бюджете поселения на очередной финансовый год и плановый период направляется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для подписания и опубликования в порядке, установленном Уставом МО Усть-Тымское сельское поселение.</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21.</w:t>
      </w:r>
      <w:r w:rsidRPr="00D87B92">
        <w:rPr>
          <w:rFonts w:ascii="Times New Roman" w:eastAsia="Times New Roman" w:hAnsi="Times New Roman" w:cs="Times New Roman"/>
          <w:sz w:val="24"/>
          <w:szCs w:val="24"/>
          <w:lang w:eastAsia="ru-RU"/>
        </w:rPr>
        <w:t xml:space="preserve"> Рассмотрение проекта решения о бюджете поселения в первом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1. При рассмотрении проекта решения о бюджете поселения в первом чтении обсуждаются прогноз социально-экономического развития МО Усть-Тымское сельское поселение, основные направления бюджетной и налоговой политики, основные характеристики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При рассмотрении проекта решения о бюджете поселения на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заслушиваются доклад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либо по его поручению представителя администрации поселения, заключение Органа муниципального финансового контроля и принимается решение о принятии или отклонении указанного проекта.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Со дня принятия проекта решения о бюджете поселения в первом чтении он считается принятым за основу и направляется в администрацию поселения для подготовки его к рассмотрению во втором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В случае отклонения проекта решения о бюджете поселения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возвращает проект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на доработку. Возвращенный проект должен быть доработан и внесен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на повторное рассмотрение в течение 10 рабочих дней.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22</w:t>
      </w:r>
      <w:r w:rsidRPr="00D87B92">
        <w:rPr>
          <w:rFonts w:ascii="Times New Roman" w:eastAsia="Times New Roman" w:hAnsi="Times New Roman" w:cs="Times New Roman"/>
          <w:sz w:val="24"/>
          <w:szCs w:val="24"/>
          <w:lang w:eastAsia="ru-RU"/>
        </w:rPr>
        <w:t>. Рассмотрение проекта решения о бюджете поселения во втором чтении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рассматривает доработанный проект решения о бюджете поселения во втором чтении и принимает решение об утверждении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При принятии решения о бюджете поселения во втором чтении утверждаются текст решения и приложения к нему.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23.</w:t>
      </w:r>
      <w:r w:rsidRPr="00D87B92">
        <w:rPr>
          <w:rFonts w:ascii="Times New Roman" w:eastAsia="Times New Roman" w:hAnsi="Times New Roman" w:cs="Times New Roman"/>
          <w:sz w:val="24"/>
          <w:szCs w:val="24"/>
          <w:lang w:eastAsia="ru-RU"/>
        </w:rPr>
        <w:t xml:space="preserve"> Вступление в силу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Решение о бюджете поселения вступает в силу с 1 января очередного финансового года.</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24</w:t>
      </w:r>
      <w:r w:rsidRPr="00D87B92">
        <w:rPr>
          <w:rFonts w:ascii="Times New Roman" w:eastAsia="Times New Roman" w:hAnsi="Times New Roman" w:cs="Times New Roman"/>
          <w:sz w:val="24"/>
          <w:szCs w:val="24"/>
          <w:lang w:eastAsia="ru-RU"/>
        </w:rPr>
        <w:t>. Временное управление бюджетом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Если решение о бюджете поселения не вступило в силу с начала текущего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Финансовый орган администрации поселения правомочен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иные показатели, определяемые решением о бюджете поселения, применяются в размерах (нормативах) и порядке, установленным решением о бюджете на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Если решение о бюджете поселения не вступило в силу через три месяца после начала финансового года, финансовый орган администрации поселения    организует исполнение бюджета поселения при соблюдении условий, определенных частью 1 настоящей статьи.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При этом финансовый орган администрации поселения не имеет права: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предоставлять бюджетные кредиты;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формировать резервные фонды.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финансовый орган администрации поселения    представляет на рассмотрение и утверждение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проект решения о внесении изменений в решение о районном бюджете, уточняющего показатели бюджета с учетом исполнения районного бюджета за период временного управления бюджетом. Указанный проект решения рассматривается и утверждается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 срок, не превышающий 15 дней со дня его представления.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ГЛАВА 5. ВНЕСЕНИЕ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 xml:space="preserve">          Статья 25. </w:t>
      </w:r>
      <w:r w:rsidRPr="00D87B92">
        <w:rPr>
          <w:rFonts w:ascii="Times New Roman" w:eastAsia="Times New Roman" w:hAnsi="Times New Roman" w:cs="Times New Roman"/>
          <w:bCs/>
          <w:sz w:val="24"/>
          <w:szCs w:val="24"/>
          <w:lang w:eastAsia="ru-RU"/>
        </w:rPr>
        <w:t>Основание для внесения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В ходе исполнения бюджета поселения изменения в решение о бюджете поселения вносятся в случаях: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если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обязательства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Внесение изменений в решение о бюджете поселения может быть произведено только в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пределах текущего финансового года путем принятия соответствующего решения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26.</w:t>
      </w:r>
      <w:r w:rsidRPr="00D87B92">
        <w:rPr>
          <w:rFonts w:ascii="Times New Roman" w:eastAsia="Times New Roman" w:hAnsi="Times New Roman" w:cs="Times New Roman"/>
          <w:sz w:val="24"/>
          <w:szCs w:val="24"/>
          <w:lang w:eastAsia="ru-RU"/>
        </w:rPr>
        <w:t xml:space="preserve"> Разработка и внесение на рассмотрение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Проект решения о внесении изменений в решение о бюджете поселения разрабатывает Администрация поселения и представляет Главе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Проект решения о внесении изменений в решение о бюджете поселения вносится администрацией поселения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6. ИСПОЛНЕНИЕ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 xml:space="preserve">Статья 27. </w:t>
      </w:r>
      <w:r w:rsidRPr="00D87B92">
        <w:rPr>
          <w:rFonts w:ascii="Times New Roman" w:eastAsia="Times New Roman" w:hAnsi="Times New Roman" w:cs="Times New Roman"/>
          <w:sz w:val="24"/>
          <w:szCs w:val="24"/>
          <w:lang w:eastAsia="ru-RU"/>
        </w:rPr>
        <w:t>Основы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Исполнение бюджета поселения осуществляется администрацией поселения на основе единства кассы и подведомственности расходов, в соответствии со сводной бюджетной росписью и кассовым планом, составляемыми в соответствии с требованиями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Казначейское обслуживание исполнения бюджета поселения осуществляется Управлением Федерального казначейства по Томской области (районным отделением) в порядке, установленном нормативными правовыми актами Российской Федерации.</w:t>
      </w:r>
    </w:p>
    <w:p w:rsidR="00D87B92" w:rsidRPr="00D87B92" w:rsidRDefault="00D87B92" w:rsidP="00D87B92">
      <w:pPr>
        <w:spacing w:after="0" w:line="240" w:lineRule="auto"/>
        <w:contextualSpacing/>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Казначейское обслуживание исполнения бюджета поселения осуществляются путем открытия и ведения лицевого счета финансового органа на едином счете местного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28.</w:t>
      </w:r>
      <w:r w:rsidRPr="00D87B92">
        <w:rPr>
          <w:rFonts w:ascii="Times New Roman" w:eastAsia="Times New Roman" w:hAnsi="Times New Roman" w:cs="Times New Roman"/>
          <w:sz w:val="24"/>
          <w:szCs w:val="24"/>
          <w:lang w:eastAsia="ru-RU"/>
        </w:rPr>
        <w:t xml:space="preserve"> Лицевые счета для учета операций по исполнению бюджета поселения</w:t>
      </w:r>
    </w:p>
    <w:p w:rsidR="00D87B92" w:rsidRPr="00D87B92" w:rsidRDefault="00D87B92" w:rsidP="00D87B92">
      <w:pPr>
        <w:numPr>
          <w:ilvl w:val="0"/>
          <w:numId w:val="13"/>
        </w:numPr>
        <w:spacing w:after="0" w:line="240" w:lineRule="auto"/>
        <w:ind w:firstLine="426"/>
        <w:contextualSpacing/>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Учет операций по исполнению бюджета поселения осуществляется на лицевых счетах главных распорядителей, распорядителей, получателей средств бюджета </w:t>
      </w:r>
      <w:r w:rsidRPr="00D87B92">
        <w:rPr>
          <w:rFonts w:ascii="Times New Roman" w:eastAsia="Times New Roman" w:hAnsi="Times New Roman" w:cs="Times New Roman"/>
          <w:sz w:val="24"/>
          <w:szCs w:val="24"/>
          <w:lang w:eastAsia="ru-RU"/>
        </w:rPr>
        <w:lastRenderedPageBreak/>
        <w:t>поселения, открытых в финансовом органе. Лицевой счет открывается и ведется в порядке, установленном финансовым органом.</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29.</w:t>
      </w:r>
      <w:r w:rsidRPr="00D87B92">
        <w:rPr>
          <w:rFonts w:ascii="Times New Roman" w:eastAsia="Times New Roman" w:hAnsi="Times New Roman" w:cs="Times New Roman"/>
          <w:sz w:val="24"/>
          <w:szCs w:val="24"/>
          <w:lang w:eastAsia="ru-RU"/>
        </w:rPr>
        <w:t xml:space="preserve"> Исполнение бюджета поселения по доходам и расходам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Исполнение бюджета поселения по доходам предусматривает: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возврат излишне уплаченных или излишне взысканных сумм, а также сумм процентов за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несвоевременное осуществление такого возврата и процентов, начисленных на излишне взысканные суммы;</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зачет излишне уплаченных или излишне взысканных сумм в соответствии с законодательством Российской Федерации о налогах и сборах;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уточнение администратором доходов бюджета платежей в бюджеты бюджетной системы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Исполнение бюджета по расходам предусматривает: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принятие и учет бюджетных и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санкционирование оплаты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исполнения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Получатель бюджетных средств подтверждает обязанность оплатить за счет средств бюджета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поселения денежные обязательства в соответствии с распоряжениями о совершении казначейских платежей (далее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D87B92" w:rsidRPr="00D87B92" w:rsidRDefault="00D87B92" w:rsidP="00D87B92">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Санкционирование оплаты денежных обязательств осуществляется в соответствии с установленным финансовым органом муниципального образования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порядком, предусмотренным пунктом 1 статьи 219 Бюджетного кодекса, в том числе контроль за: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соответствием информации о денежном обязательстве информации о поставленном на учет соответствующем бюджетном обязательстве;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соответствием информации, указанной в платежном документе для оплаты денежного обязательства информации о денежном обязательстве;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наличием документов, подтверждающих возникновение денежного обязательства.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7. Исполнение бюджета поселения по расходам осуществляется с использованием лицевых счетов, открываемых для главных распорядителей, распорядителей и получателей средств бюджета поселения. Лицевые счета открываются в Управлении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На лицевых счетах отражается объем средств бюджета поселения,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Порядок открытия и ведения лицевых счетов устанавливается Управлением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30.</w:t>
      </w:r>
      <w:r w:rsidRPr="00D87B92">
        <w:rPr>
          <w:rFonts w:ascii="Times New Roman" w:eastAsia="Times New Roman" w:hAnsi="Times New Roman" w:cs="Times New Roman"/>
          <w:sz w:val="24"/>
          <w:szCs w:val="24"/>
          <w:lang w:eastAsia="ru-RU"/>
        </w:rPr>
        <w:t xml:space="preserve"> Использование доходов, фактически полученных при исполнении бюджета поселения сверх утвержденных решением о бюджете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администрацией поселения без внесения изменений в решение о бюджете поселение на замещение муниципальных заимствований, погашение муниципального долга, а также на исполнение публичных нормативных обязательств МО Усть-Тымское сельское поселение, в случае недостаточности предусмотренных на их исполнение бюджетных ассигнований в размере, предусмотренном пунктом 2 статьи 31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Субсидии и субвенции, фактически полученные из районного бюджета при исполнении бюджета поселения сверх утвержденных решением о бюджете поселения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одновременного внесения изменений в решение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Соответствующие изменения вносятся в решение о бюджете поселения при внесении изменений по основаниям, указанным в статье 26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31.</w:t>
      </w:r>
      <w:r w:rsidRPr="00D87B92">
        <w:rPr>
          <w:rFonts w:ascii="Times New Roman" w:eastAsia="Times New Roman" w:hAnsi="Times New Roman" w:cs="Times New Roman"/>
          <w:sz w:val="24"/>
          <w:szCs w:val="24"/>
          <w:lang w:eastAsia="ru-RU"/>
        </w:rPr>
        <w:t xml:space="preserve"> Сводная бюджетная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Порядок составления и ведения сводной бюджетной росписи устанавливается финансовым органом администрации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 xml:space="preserve">Утверждение сводной бюджетной росписи и внесение изменений в нее осуществляются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Утвержденные показатели сводной бюджетной росписи должны соответствовать решению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бюджете.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случае принятия решения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 внесении изменений в решение о бюджете поселения Главой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утверждает соответствующие изменения в сводную бюджетную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сводную бюджетную роспись могут быть внесены изменения в соответствии с решениями Главы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без внесения изменений в решение о бюджете поселения:</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hyperlink r:id="rId19" w:anchor="dst103631" w:history="1">
        <w:r w:rsidRPr="002F2B4D">
          <w:rPr>
            <w:rFonts w:ascii="Times New Roman" w:eastAsia="Times New Roman" w:hAnsi="Times New Roman" w:cs="Times New Roman"/>
            <w:sz w:val="24"/>
            <w:szCs w:val="24"/>
            <w:lang w:eastAsia="ru-RU"/>
          </w:rPr>
          <w:t>пунктом 5 статьи 154</w:t>
        </w:r>
      </w:hyperlink>
      <w:r w:rsidRPr="002F2B4D">
        <w:rPr>
          <w:rFonts w:ascii="Times New Roman" w:eastAsia="Times New Roman" w:hAnsi="Times New Roman" w:cs="Times New Roman"/>
          <w:sz w:val="24"/>
          <w:szCs w:val="24"/>
          <w:lang w:eastAsia="ru-RU"/>
        </w:rPr>
        <w:t xml:space="preserve"> Бюджетного Кодекса Российской Федерации;</w:t>
      </w:r>
    </w:p>
    <w:p w:rsidR="002F2B4D" w:rsidRPr="002F2B4D" w:rsidRDefault="002F2B4D" w:rsidP="002F2B4D">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F2B4D">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перераспределения бюджетных ассигнований, предоставляемых на конкурсной основе;</w:t>
      </w:r>
    </w:p>
    <w:p w:rsidR="002F2B4D" w:rsidRPr="002F2B4D" w:rsidRDefault="002F2B4D" w:rsidP="002F2B4D">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2F2B4D">
        <w:rPr>
          <w:rFonts w:ascii="Times New Roman" w:eastAsia="Times New Roman" w:hAnsi="Times New Roman" w:cs="Times New Roman"/>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lastRenderedPageBreak/>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2F2B4D" w:rsidRPr="002F2B4D" w:rsidRDefault="002F2B4D" w:rsidP="002F2B4D">
      <w:pPr>
        <w:numPr>
          <w:ilvl w:val="0"/>
          <w:numId w:val="1"/>
        </w:numPr>
        <w:spacing w:after="0" w:line="288" w:lineRule="auto"/>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0" w:anchor="dst3922" w:history="1">
        <w:r w:rsidRPr="002F2B4D">
          <w:rPr>
            <w:rFonts w:ascii="Times New Roman" w:eastAsia="Times New Roman" w:hAnsi="Times New Roman" w:cs="Times New Roman"/>
            <w:sz w:val="24"/>
            <w:szCs w:val="24"/>
            <w:lang w:eastAsia="ru-RU"/>
          </w:rPr>
          <w:t>пункте 2 статьи 78.2</w:t>
        </w:r>
      </w:hyperlink>
      <w:r w:rsidRPr="002F2B4D">
        <w:rPr>
          <w:rFonts w:ascii="Times New Roman" w:eastAsia="Times New Roman" w:hAnsi="Times New Roman" w:cs="Times New Roman"/>
          <w:sz w:val="24"/>
          <w:szCs w:val="24"/>
          <w:lang w:eastAsia="ru-RU"/>
        </w:rPr>
        <w:t xml:space="preserve"> и </w:t>
      </w:r>
      <w:hyperlink r:id="rId21" w:anchor="dst3926" w:history="1">
        <w:r w:rsidRPr="002F2B4D">
          <w:rPr>
            <w:rFonts w:ascii="Times New Roman" w:eastAsia="Times New Roman" w:hAnsi="Times New Roman" w:cs="Times New Roman"/>
            <w:sz w:val="24"/>
            <w:szCs w:val="24"/>
            <w:lang w:eastAsia="ru-RU"/>
          </w:rPr>
          <w:t>пункте 2 статьи 79</w:t>
        </w:r>
      </w:hyperlink>
      <w:r w:rsidRPr="002F2B4D">
        <w:rPr>
          <w:rFonts w:ascii="Times New Roman" w:eastAsia="Times New Roman" w:hAnsi="Times New Roman" w:cs="Times New Roman"/>
          <w:sz w:val="24"/>
          <w:szCs w:val="24"/>
          <w:lang w:eastAsia="ru-RU"/>
        </w:rPr>
        <w:t xml:space="preserve"> Бюджетного Кодекса Российской Федерации, муниципальные контракты или соглашения о предоставлении субсидий на осуществление к</w:t>
      </w:r>
      <w:r w:rsidR="00076D0E">
        <w:rPr>
          <w:rFonts w:ascii="Times New Roman" w:eastAsia="Times New Roman" w:hAnsi="Times New Roman" w:cs="Times New Roman"/>
          <w:sz w:val="24"/>
          <w:szCs w:val="24"/>
          <w:lang w:eastAsia="ru-RU"/>
        </w:rPr>
        <w:t>апитальных вложений</w:t>
      </w:r>
      <w:r w:rsidRPr="002F2B4D">
        <w:rPr>
          <w:rFonts w:ascii="Times New Roman" w:eastAsia="Times New Roman" w:hAnsi="Times New Roman" w:cs="Times New Roman"/>
          <w:sz w:val="24"/>
          <w:szCs w:val="24"/>
          <w:lang w:eastAsia="ru-RU"/>
        </w:rPr>
        <w:t>;</w:t>
      </w: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         11)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w:t>
      </w:r>
      <w:r w:rsidR="007C1C83">
        <w:rPr>
          <w:rFonts w:ascii="Times New Roman" w:eastAsia="Times New Roman" w:hAnsi="Times New Roman" w:cs="Times New Roman"/>
          <w:sz w:val="24"/>
          <w:szCs w:val="24"/>
          <w:lang w:eastAsia="ru-RU"/>
        </w:rPr>
        <w:t>жетным кодексом РФ</w:t>
      </w:r>
      <w:r w:rsidRPr="002F2B4D">
        <w:rPr>
          <w:rFonts w:ascii="Times New Roman" w:eastAsia="Times New Roman" w:hAnsi="Times New Roman" w:cs="Times New Roman"/>
          <w:sz w:val="24"/>
          <w:szCs w:val="24"/>
          <w:lang w:eastAsia="ru-RU"/>
        </w:rPr>
        <w:t>;</w:t>
      </w: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       </w:t>
      </w:r>
      <w:r w:rsidRPr="002F2B4D">
        <w:rPr>
          <w:rFonts w:ascii="Times New Roman" w:eastAsia="Times New Roman" w:hAnsi="Times New Roman" w:cs="Times New Roman"/>
          <w:bCs/>
          <w:iCs/>
          <w:sz w:val="24"/>
          <w:szCs w:val="24"/>
          <w:lang w:eastAsia="ru-RU"/>
        </w:rPr>
        <w:t xml:space="preserve"> 12)            </w:t>
      </w:r>
      <w:r w:rsidRPr="002F2B4D">
        <w:rPr>
          <w:rFonts w:ascii="Times New Roman" w:eastAsia="Times New Roman" w:hAnsi="Times New Roman" w:cs="Times New Roman"/>
          <w:sz w:val="24"/>
          <w:szCs w:val="24"/>
          <w:lang w:eastAsia="ru-RU"/>
        </w:rPr>
        <w:t>по согласованию с ответственным исполнителем муниципальной программы и при условии сохранения значений целевых показателей соответствующей муниципальной программы:</w:t>
      </w:r>
    </w:p>
    <w:p w:rsidR="002F2B4D" w:rsidRPr="002F2B4D" w:rsidRDefault="002F2B4D" w:rsidP="002F2B4D">
      <w:pPr>
        <w:autoSpaceDE w:val="0"/>
        <w:autoSpaceDN w:val="0"/>
        <w:adjustRightInd w:val="0"/>
        <w:spacing w:after="0" w:line="240" w:lineRule="auto"/>
        <w:ind w:left="142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2F2B4D" w:rsidRPr="002F2B4D" w:rsidRDefault="002F2B4D" w:rsidP="002F2B4D">
      <w:pPr>
        <w:autoSpaceDE w:val="0"/>
        <w:autoSpaceDN w:val="0"/>
        <w:adjustRightInd w:val="0"/>
        <w:spacing w:after="0" w:line="240" w:lineRule="auto"/>
        <w:ind w:left="142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в случае перераспределения бюджетных ассигнований на сумму средств, необходимых для выполнения условий со финансирования, установленных для получения межбюджетных трансфертов, предоставляемых бюджету поселения из районного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bCs/>
          <w:iCs/>
          <w:sz w:val="24"/>
          <w:szCs w:val="24"/>
          <w:lang w:eastAsia="ru-RU"/>
        </w:rPr>
      </w:pPr>
    </w:p>
    <w:p w:rsidR="002F2B4D" w:rsidRPr="002F2B4D" w:rsidRDefault="002F2B4D" w:rsidP="002F2B4D">
      <w:pPr>
        <w:autoSpaceDE w:val="0"/>
        <w:autoSpaceDN w:val="0"/>
        <w:adjustRightInd w:val="0"/>
        <w:spacing w:after="0" w:line="240" w:lineRule="auto"/>
        <w:ind w:left="1418" w:hanging="1418"/>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bCs/>
          <w:iCs/>
          <w:sz w:val="24"/>
          <w:szCs w:val="24"/>
          <w:lang w:eastAsia="ru-RU"/>
        </w:rPr>
        <w:t xml:space="preserve">       </w:t>
      </w:r>
      <w:r w:rsidRPr="00BA1E5F">
        <w:rPr>
          <w:rFonts w:ascii="Times New Roman" w:eastAsia="Times New Roman" w:hAnsi="Times New Roman" w:cs="Times New Roman"/>
          <w:bCs/>
          <w:iCs/>
          <w:sz w:val="24"/>
          <w:szCs w:val="24"/>
          <w:lang w:eastAsia="ru-RU"/>
        </w:rPr>
        <w:t xml:space="preserve">13)             </w:t>
      </w:r>
      <w:r w:rsidRPr="00BA1E5F">
        <w:rPr>
          <w:rFonts w:ascii="Times New Roman" w:eastAsia="Times New Roman" w:hAnsi="Times New Roman" w:cs="Times New Roman"/>
          <w:sz w:val="24"/>
          <w:szCs w:val="24"/>
          <w:lang w:eastAsia="ru-RU"/>
        </w:rPr>
        <w:t>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2F2B4D" w:rsidRPr="002F2B4D" w:rsidRDefault="002F2B4D" w:rsidP="002F2B4D">
      <w:pPr>
        <w:autoSpaceDE w:val="0"/>
        <w:autoSpaceDN w:val="0"/>
        <w:adjustRightInd w:val="0"/>
        <w:spacing w:after="0" w:line="240" w:lineRule="auto"/>
        <w:ind w:firstLine="142"/>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xml:space="preserve">    14)             в случае изменения порядка применения бюджетной классификации;</w:t>
      </w:r>
    </w:p>
    <w:p w:rsidR="002F2B4D" w:rsidRPr="002F2B4D" w:rsidRDefault="002F2B4D" w:rsidP="002F2B4D">
      <w:pPr>
        <w:autoSpaceDE w:val="0"/>
        <w:autoSpaceDN w:val="0"/>
        <w:adjustRightInd w:val="0"/>
        <w:spacing w:after="0" w:line="240" w:lineRule="auto"/>
        <w:ind w:left="1560" w:hanging="141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xml:space="preserve">    15)              в случае образования, переименования, реорганизации, ликвидации органов</w:t>
      </w:r>
      <w:r>
        <w:rPr>
          <w:rFonts w:ascii="Times New Roman" w:eastAsia="Calibri" w:hAnsi="Times New Roman" w:cs="Times New Roman"/>
          <w:sz w:val="24"/>
          <w:szCs w:val="24"/>
        </w:rPr>
        <w:t xml:space="preserve"> </w:t>
      </w:r>
      <w:r w:rsidRPr="002F2B4D">
        <w:rPr>
          <w:rFonts w:ascii="Times New Roman" w:eastAsia="Calibri" w:hAnsi="Times New Roman" w:cs="Times New Roman"/>
          <w:sz w:val="24"/>
          <w:szCs w:val="24"/>
        </w:rPr>
        <w:t xml:space="preserve">Администрации </w:t>
      </w:r>
      <w:proofErr w:type="spellStart"/>
      <w:r>
        <w:rPr>
          <w:rFonts w:ascii="Times New Roman" w:eastAsia="Calibri" w:hAnsi="Times New Roman" w:cs="Times New Roman"/>
          <w:sz w:val="24"/>
          <w:szCs w:val="24"/>
        </w:rPr>
        <w:t>Усть-Тымского</w:t>
      </w:r>
      <w:proofErr w:type="spellEnd"/>
      <w:r w:rsidRPr="002F2B4D">
        <w:rPr>
          <w:rFonts w:ascii="Times New Roman" w:eastAsia="Calibri" w:hAnsi="Times New Roman" w:cs="Times New Roman"/>
          <w:sz w:val="24"/>
          <w:szCs w:val="24"/>
        </w:rPr>
        <w:t xml:space="preserve"> сельского поселения, перераспределения их </w:t>
      </w:r>
      <w:r w:rsidRPr="002F2B4D">
        <w:rPr>
          <w:rFonts w:ascii="Times New Roman" w:eastAsia="Calibri" w:hAnsi="Times New Roman" w:cs="Times New Roman"/>
          <w:sz w:val="24"/>
          <w:szCs w:val="24"/>
        </w:rPr>
        <w:lastRenderedPageBreak/>
        <w:t>полномочий и численности в пределах общего объема бюджетных ассигнований, предусмотренных решением о бюджете на обеспечение их деятельности;</w:t>
      </w:r>
    </w:p>
    <w:p w:rsidR="002F2B4D" w:rsidRPr="002F2B4D" w:rsidRDefault="002F2B4D" w:rsidP="002F2B4D">
      <w:pPr>
        <w:autoSpaceDE w:val="0"/>
        <w:autoSpaceDN w:val="0"/>
        <w:adjustRightInd w:val="0"/>
        <w:spacing w:after="0" w:line="240" w:lineRule="auto"/>
        <w:ind w:left="1560" w:hanging="1418"/>
        <w:contextualSpacing/>
        <w:jc w:val="both"/>
        <w:rPr>
          <w:rFonts w:ascii="Times New Roman" w:eastAsia="Calibri" w:hAnsi="Times New Roman" w:cs="Times New Roman"/>
          <w:sz w:val="24"/>
          <w:szCs w:val="24"/>
        </w:rPr>
      </w:pPr>
      <w:r w:rsidRPr="002F2B4D">
        <w:rPr>
          <w:rFonts w:ascii="Times New Roman" w:eastAsia="Calibri" w:hAnsi="Times New Roman" w:cs="Times New Roman"/>
          <w:sz w:val="24"/>
          <w:szCs w:val="24"/>
        </w:rPr>
        <w:t xml:space="preserve">    16)               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№597 «О мероприятиях по реализации государственной социальной политики».</w:t>
      </w:r>
    </w:p>
    <w:p w:rsidR="002F2B4D" w:rsidRPr="002F2B4D" w:rsidRDefault="002F2B4D" w:rsidP="002F2B4D">
      <w:pPr>
        <w:spacing w:after="0" w:line="288" w:lineRule="auto"/>
        <w:ind w:firstLine="540"/>
        <w:jc w:val="both"/>
        <w:rPr>
          <w:rFonts w:ascii="Times New Roman" w:eastAsia="Times New Roman" w:hAnsi="Times New Roman" w:cs="Times New Roman"/>
          <w:color w:val="333333"/>
          <w:sz w:val="24"/>
          <w:szCs w:val="24"/>
          <w:lang w:eastAsia="ru-RU"/>
        </w:rPr>
      </w:pPr>
    </w:p>
    <w:p w:rsidR="002F2B4D" w:rsidRPr="002F2B4D" w:rsidRDefault="002F2B4D" w:rsidP="002F2B4D">
      <w:pPr>
        <w:spacing w:after="0" w:line="240" w:lineRule="auto"/>
        <w:ind w:firstLine="540"/>
        <w:jc w:val="both"/>
        <w:rPr>
          <w:rFonts w:ascii="Times New Roman" w:eastAsia="Times New Roman" w:hAnsi="Times New Roman" w:cs="Times New Roman"/>
          <w:sz w:val="24"/>
          <w:szCs w:val="24"/>
          <w:lang w:eastAsia="ru-RU"/>
        </w:rPr>
      </w:pPr>
      <w:r w:rsidRPr="002F2B4D">
        <w:rPr>
          <w:rFonts w:ascii="Times New Roman" w:eastAsia="Times New Roman" w:hAnsi="Times New Roman" w:cs="Times New Roman"/>
          <w:sz w:val="24"/>
          <w:szCs w:val="24"/>
          <w:lang w:eastAsia="ru-RU"/>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22" w:anchor="dst4301" w:history="1">
        <w:r w:rsidRPr="002F2B4D">
          <w:rPr>
            <w:rFonts w:ascii="Times New Roman" w:eastAsia="Times New Roman" w:hAnsi="Times New Roman" w:cs="Times New Roman"/>
            <w:sz w:val="24"/>
            <w:szCs w:val="24"/>
            <w:lang w:eastAsia="ru-RU"/>
          </w:rPr>
          <w:t>абзацами восьмым</w:t>
        </w:r>
      </w:hyperlink>
      <w:r w:rsidRPr="002F2B4D">
        <w:rPr>
          <w:rFonts w:ascii="Times New Roman" w:eastAsia="Times New Roman" w:hAnsi="Times New Roman" w:cs="Times New Roman"/>
          <w:sz w:val="24"/>
          <w:szCs w:val="24"/>
          <w:lang w:eastAsia="ru-RU"/>
        </w:rPr>
        <w:t xml:space="preserve"> и </w:t>
      </w:r>
      <w:hyperlink r:id="rId23" w:anchor="dst4303" w:history="1">
        <w:r w:rsidRPr="002F2B4D">
          <w:rPr>
            <w:rFonts w:ascii="Times New Roman" w:eastAsia="Times New Roman" w:hAnsi="Times New Roman" w:cs="Times New Roman"/>
            <w:sz w:val="24"/>
            <w:szCs w:val="24"/>
            <w:lang w:eastAsia="ru-RU"/>
          </w:rPr>
          <w:t>десятым</w:t>
        </w:r>
      </w:hyperlink>
      <w:r w:rsidRPr="002F2B4D">
        <w:rPr>
          <w:rFonts w:ascii="Times New Roman" w:eastAsia="Times New Roman" w:hAnsi="Times New Roman" w:cs="Times New Roman"/>
          <w:sz w:val="24"/>
          <w:szCs w:val="24"/>
          <w:lang w:eastAsia="ru-RU"/>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D87B92" w:rsidRPr="002F2B4D" w:rsidRDefault="002F2B4D" w:rsidP="002F2B4D">
      <w:pPr>
        <w:spacing w:after="0" w:line="240" w:lineRule="auto"/>
        <w:ind w:firstLine="540"/>
        <w:jc w:val="both"/>
        <w:rPr>
          <w:rFonts w:ascii="Times New Roman" w:eastAsia="Times New Roman" w:hAnsi="Times New Roman" w:cs="Times New Roman"/>
          <w:sz w:val="24"/>
          <w:szCs w:val="24"/>
          <w:lang w:eastAsia="ru-RU"/>
        </w:rPr>
      </w:pPr>
      <w:bookmarkStart w:id="19" w:name="dst4307"/>
      <w:bookmarkEnd w:id="19"/>
      <w:r w:rsidRPr="002F2B4D">
        <w:rPr>
          <w:rFonts w:ascii="Times New Roman" w:eastAsia="Times New Roman" w:hAnsi="Times New Roman" w:cs="Times New Roman"/>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допускается.</w:t>
      </w:r>
    </w:p>
    <w:p w:rsidR="00D87B92" w:rsidRPr="00D87B92" w:rsidRDefault="00D87B92" w:rsidP="00D87B92">
      <w:pPr>
        <w:spacing w:after="0" w:line="240" w:lineRule="auto"/>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Порядком составления и ведения сводной бюджетной росписи может быть предусмотрено утверждение показателей сводной бюджетной росписи и лимитов бюджетных обязательств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В сводную бюджетную роспись включаются бюджетные ассигнования по источникам финансирования дефицита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32.</w:t>
      </w:r>
      <w:r w:rsidRPr="00D87B92">
        <w:rPr>
          <w:rFonts w:ascii="Times New Roman" w:eastAsia="Times New Roman" w:hAnsi="Times New Roman" w:cs="Times New Roman"/>
          <w:sz w:val="24"/>
          <w:szCs w:val="24"/>
          <w:lang w:eastAsia="ru-RU"/>
        </w:rPr>
        <w:t xml:space="preserve"> Бюджетная роспись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 администрации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поселения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Утверждение бюджетной росписи и внесение изменений в нее осуществляются главным распорядителем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25 настоящего Положения.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33.</w:t>
      </w:r>
      <w:r w:rsidRPr="00D87B92">
        <w:rPr>
          <w:rFonts w:ascii="Times New Roman" w:eastAsia="Times New Roman" w:hAnsi="Times New Roman" w:cs="Times New Roman"/>
          <w:sz w:val="24"/>
          <w:szCs w:val="24"/>
          <w:lang w:eastAsia="ru-RU"/>
        </w:rPr>
        <w:t xml:space="preserve"> Кассовый план</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Под кассовым планом понимается прогноз кассовых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 включая временный кассовый разрыв и объем временно свободных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Финансовый орган администрации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Составление и ведение кассового плана осуществляются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34.</w:t>
      </w:r>
      <w:r w:rsidRPr="00D87B92">
        <w:rPr>
          <w:rFonts w:ascii="Times New Roman" w:eastAsia="Times New Roman" w:hAnsi="Times New Roman" w:cs="Times New Roman"/>
          <w:sz w:val="24"/>
          <w:szCs w:val="24"/>
          <w:lang w:eastAsia="ru-RU"/>
        </w:rPr>
        <w:t xml:space="preserve"> Бюджетная смета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35</w:t>
      </w:r>
      <w:r w:rsidRPr="00D87B92">
        <w:rPr>
          <w:rFonts w:ascii="Times New Roman" w:eastAsia="Times New Roman" w:hAnsi="Times New Roman" w:cs="Times New Roman"/>
          <w:sz w:val="24"/>
          <w:szCs w:val="24"/>
          <w:lang w:eastAsia="ru-RU"/>
        </w:rPr>
        <w:t>. Завершение текущего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Операции по исполнению бюджета поселения завершаются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Подтверждение денежных обязательств должно быть завершено администрацией поселения 28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До последнего рабочего дня текущего финансового года включительно администрация поселения обязано оплатить подтвержденные денежные обязательства.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Операции по счетам, используемым для исполнения бюджета поселения завершаемого года, подлежат прекращению в 24 часа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Администрация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87B92">
        <w:rPr>
          <w:rFonts w:ascii="Times New Roman" w:eastAsia="Times New Roman" w:hAnsi="Times New Roman" w:cs="Times New Roman"/>
          <w:b/>
          <w:sz w:val="24"/>
          <w:szCs w:val="24"/>
          <w:lang w:eastAsia="ru-RU"/>
        </w:rPr>
        <w:t>Глава 7. КОНТРОЛЬ ЗА ИСПОЛНЕНИЕМ БЮДЖЕТА ПОСЕЛЕНИЯ</w:t>
      </w: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36</w:t>
      </w:r>
      <w:r w:rsidRPr="00D87B92">
        <w:rPr>
          <w:rFonts w:ascii="Times New Roman" w:eastAsia="Times New Roman" w:hAnsi="Times New Roman" w:cs="Times New Roman"/>
          <w:sz w:val="24"/>
          <w:szCs w:val="24"/>
          <w:lang w:eastAsia="ru-RU"/>
        </w:rPr>
        <w:t xml:space="preserve">. Контроль за исполнением бюджета поселения, осуществляемый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рассматривает: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отчеты об исполнении бюджета поселения за первый квартал, полугодие и девять месяцев текущего финансового года, утвержденные администрацией поселения и направленные администрацией поселения в соответствии с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целях осуществления контрольных полномочий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вправе: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рассмотреть любой отдельный вопрос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запрашивать и получать у администрации поселения необходимую информацию, связанную с исполнением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поручать проведение проверок исполнения бюджета поселения, использования бюджетных средств главными распорядителями, распорядителями и получателями бюджетных средств Органу муниципального финансового контроля, получать у него заключения по вопросам исполнения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осуществлять иные права в соответствии с федеральным, областным. районным законодательством, нормативными правовыми актами МО Усть-Тымское сельское поселение, настоящим Положением.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Статья 36.1. Виды муниципального финансового контроля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Муниципальный финансовый контроль подразделяется на внешний и внутренний, предварительный и последующий.</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Внешний муниципальный финансовый контроль является контрольной деятельностью Контрольно-счетного органа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r w:rsidRPr="00D87B92">
        <w:rPr>
          <w:rFonts w:ascii="Times New Roman" w:eastAsia="Times New Roman" w:hAnsi="Times New Roman" w:cs="Times New Roman"/>
          <w:sz w:val="24"/>
          <w:szCs w:val="24"/>
          <w:lang w:eastAsia="ru-RU"/>
        </w:rPr>
        <w:br/>
        <w:t xml:space="preserve">3. Внутренний муниципальный финансовый контроль является контрольной деятельностью органов и должностных лиц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r w:rsidRPr="00D87B92">
        <w:rPr>
          <w:rFonts w:ascii="Times New Roman" w:eastAsia="Times New Roman" w:hAnsi="Times New Roman" w:cs="Times New Roman"/>
          <w:sz w:val="24"/>
          <w:szCs w:val="24"/>
          <w:lang w:eastAsia="ru-RU"/>
        </w:rPr>
        <w:b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36.2. Объекты муниципального финансового контроля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Объектами муниципального финансового контроля (далее - объекты контроля) являются: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1) главные распорядители бюджетных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ab/>
        <w:t>2) главные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ab/>
        <w:t>3) муниципальные учреждения;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Органы муниципального финансового контроля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бюджетных средств, их предоставивших.</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Статья 36.3. Полномочия органов внешнего муниципального финансового контроля по осуществлению внешнего муниципального финансового контроля</w:t>
      </w:r>
      <w:r w:rsidRPr="00D87B92">
        <w:rPr>
          <w:rFonts w:ascii="Times New Roman" w:eastAsia="Times New Roman" w:hAnsi="Times New Roman" w:cs="Times New Roman"/>
          <w:b/>
          <w:bCs/>
          <w:sz w:val="24"/>
          <w:szCs w:val="24"/>
          <w:lang w:eastAsia="ru-RU"/>
        </w:rPr>
        <w:br/>
      </w:r>
      <w:r w:rsidRPr="00D87B92">
        <w:rPr>
          <w:rFonts w:ascii="Times New Roman" w:eastAsia="Times New Roman" w:hAnsi="Times New Roman" w:cs="Times New Roman"/>
          <w:sz w:val="24"/>
          <w:szCs w:val="24"/>
          <w:lang w:eastAsia="ru-RU"/>
        </w:rPr>
        <w:t xml:space="preserve">1. Полномочиями органов внешнего муниципального финансового контроля поселения (далее - Контрольно-счетный орган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являются: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При осуществлении полномочий по внешнему муниципальному финансовому контролю Контрольно-счетным органом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проводятся проверки, ревизии, обследования;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направляются объектам контроля акты, заключения, представления и (или) предписания;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Порядок осуществления полномочий Контрольно-счетным органом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 внешнему муниципальному финансовому контролю определяется Положением о Контрольно-счетном органе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spacing w:after="0" w:line="240" w:lineRule="auto"/>
        <w:jc w:val="both"/>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sz w:val="24"/>
          <w:szCs w:val="24"/>
          <w:lang w:eastAsia="ru-RU"/>
        </w:rPr>
        <w:br/>
      </w:r>
      <w:r w:rsidRPr="00D87B92">
        <w:rPr>
          <w:rFonts w:ascii="Times New Roman" w:eastAsia="Times New Roman" w:hAnsi="Times New Roman" w:cs="Times New Roman"/>
          <w:b/>
          <w:bCs/>
          <w:sz w:val="24"/>
          <w:szCs w:val="24"/>
          <w:lang w:eastAsia="ru-RU"/>
        </w:rPr>
        <w:t xml:space="preserve">Статья 36.4. Полномочия органов и должностных лиц внутреннего муниципального </w:t>
      </w:r>
      <w:r w:rsidRPr="00D87B92">
        <w:rPr>
          <w:rFonts w:ascii="Times New Roman" w:eastAsia="Times New Roman" w:hAnsi="Times New Roman" w:cs="Times New Roman"/>
          <w:b/>
          <w:bCs/>
          <w:sz w:val="24"/>
          <w:szCs w:val="24"/>
          <w:lang w:eastAsia="ru-RU"/>
        </w:rPr>
        <w:lastRenderedPageBreak/>
        <w:t>финансового контроля по осуществлению внутреннего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муниципальных контрактов;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проводятся проверки, ревизии и обследования;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объектам контроля акты, заключения, представления и (или) предписания;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финансовым органам уведомления о применении бюджетных мер принуждения;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назначается (организуется) проведение экспертиз, необходимых для проведения проверок, ревизий и обследований;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D87B92" w:rsidRPr="00D87B92" w:rsidRDefault="00D87B92" w:rsidP="00D87B92">
      <w:pPr>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администраций поселения.</w:t>
      </w:r>
    </w:p>
    <w:p w:rsidR="00D87B92" w:rsidRPr="00D87B92" w:rsidRDefault="00D87B92" w:rsidP="00D87B92">
      <w:pPr>
        <w:autoSpaceDE w:val="0"/>
        <w:autoSpaceDN w:val="0"/>
        <w:adjustRightInd w:val="0"/>
        <w:spacing w:after="0" w:line="240" w:lineRule="auto"/>
        <w:jc w:val="both"/>
        <w:rPr>
          <w:rFonts w:ascii="Times New Roman" w:eastAsia="Calibri" w:hAnsi="Times New Roman" w:cs="Times New Roman"/>
          <w:sz w:val="24"/>
          <w:szCs w:val="24"/>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37.</w:t>
      </w:r>
      <w:r w:rsidRPr="00D87B92">
        <w:rPr>
          <w:rFonts w:ascii="Times New Roman" w:eastAsia="Times New Roman" w:hAnsi="Times New Roman" w:cs="Times New Roman"/>
          <w:sz w:val="24"/>
          <w:szCs w:val="24"/>
          <w:lang w:eastAsia="ru-RU"/>
        </w:rPr>
        <w:t xml:space="preserve"> Контроль за исполнением бюджета, осуществляемый органами местного самоуправления МО Усть-Тымское сельское поселение.</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Администрация поселения в соответствии с предоставленными ему полномочиями: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использованием бюджетных средств главными распорядителями и получателями бюджетных средств, проводит ревизии и проверки их финансово-хозяйственной деятельности;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lastRenderedPageBreak/>
        <w:t>организует финансовый контроль, проверки и ревизии (в случае необходимости) юридических лиц - получателей муниципальных гарантий МО Усть-Тымское сельское поселение, бюджетных кредитов, бюджетных инвестиций, а также муниципальных образований - получателей финансовой помощи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осуществляет контроль за финансово-хозяйственной деятельностью муниципальных унитарных предприятий, которым на праве хозяйственного ведения или оперативного управления передана муниципальная собственность.</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Главные распорядители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финансовый контроль за получателями бюджетных средств в части обеспечения правомерного, целевого, эффективного использования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Главные распорядители бюджетных средств вправе проводить проверки получателей бюджетных средств.</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87B92" w:rsidRPr="00D87B92" w:rsidRDefault="00D87B92" w:rsidP="00D87B9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Глава 8. СОСТАВЛЕНИЕ, РАССМОТРЕНИЕ И</w:t>
      </w: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87B92">
        <w:rPr>
          <w:rFonts w:ascii="Times New Roman" w:eastAsia="Times New Roman" w:hAnsi="Times New Roman" w:cs="Times New Roman"/>
          <w:b/>
          <w:bCs/>
          <w:sz w:val="24"/>
          <w:szCs w:val="24"/>
          <w:lang w:eastAsia="ru-RU"/>
        </w:rPr>
        <w:t>УТВЕРЖДЕНИЕ БЮДЖЕТНОЙ ОТЧЕТНОСТИ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38</w:t>
      </w:r>
      <w:r w:rsidRPr="00D87B92">
        <w:rPr>
          <w:rFonts w:ascii="Times New Roman" w:eastAsia="Times New Roman" w:hAnsi="Times New Roman" w:cs="Times New Roman"/>
          <w:sz w:val="24"/>
          <w:szCs w:val="24"/>
          <w:lang w:eastAsia="ru-RU"/>
        </w:rPr>
        <w:t>. Составление и предоставление бюджетной отчетности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1. Сбор, свод, составление и представление отчетности об исполнении бюджета поселения осуществляются администрацией поселения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Администрация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администраторы бюджетных средств) и представляет бюджетную отчетность об исполнении бюджета МО Усть-Тымское сельское поселение в Управление финансов Администрации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Порядок, сроки предоставления документов, являющихся основой для составления отчета об исполнении бюджета поселения, определяются Администрацией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Администрация поселения представляет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информацию об исполнении бюджета МО Усть-Тымское сельское поселение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Администрация поселения направляет утвержденные отчеты об исполнении бюджета поселения за первый квартал, полугодие и девять месяцев текущего финансового года в Совет МО Усть-Тымское сельское поселение и в Орган муниципального финансового контроля не позднее чем через 40 дней по истечении отчетного периода.</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Отчеты об исполнении бюджета поселения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поступлениях доходов бюджета поселения по группам,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расходах бюджета по разделам и подразделам классификации расходов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перечне объектов капитального строительства и капитального ремонта муниципальной собственности, финансируемых за счет средств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об источниках финансирования дефицита бюджета поселения по группам, подгруппам;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отчет о реализации муниципальных целевых программ.</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39</w:t>
      </w:r>
      <w:r w:rsidRPr="00D87B92">
        <w:rPr>
          <w:rFonts w:ascii="Times New Roman" w:eastAsia="Times New Roman" w:hAnsi="Times New Roman" w:cs="Times New Roman"/>
          <w:sz w:val="24"/>
          <w:szCs w:val="24"/>
          <w:lang w:eastAsia="ru-RU"/>
        </w:rPr>
        <w:t>. Решение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7C3E57"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3E57">
        <w:rPr>
          <w:rFonts w:ascii="Times New Roman" w:eastAsia="Times New Roman" w:hAnsi="Times New Roman" w:cs="Times New Roman"/>
          <w:sz w:val="24"/>
          <w:szCs w:val="24"/>
          <w:lang w:eastAsia="ru-RU"/>
        </w:rPr>
        <w:t xml:space="preserve">1. </w:t>
      </w:r>
      <w:r w:rsidRPr="007C3E57">
        <w:rPr>
          <w:rFonts w:ascii="Times New Roman" w:eastAsia="Times New Roman" w:hAnsi="Times New Roman" w:cs="Times New Roman"/>
          <w:sz w:val="24"/>
          <w:szCs w:val="24"/>
          <w:highlight w:val="yellow"/>
          <w:lang w:eastAsia="ru-RU"/>
        </w:rPr>
        <w:t>Годовой отчет об исполнении бюджета поселения за отчетный финансовый год представляется в Совет МО Усть-Тымское сельское поселение в форме про</w:t>
      </w:r>
      <w:r w:rsidR="005C6FBE" w:rsidRPr="007C3E57">
        <w:rPr>
          <w:rFonts w:ascii="Times New Roman" w:eastAsia="Times New Roman" w:hAnsi="Times New Roman" w:cs="Times New Roman"/>
          <w:sz w:val="24"/>
          <w:szCs w:val="24"/>
          <w:highlight w:val="yellow"/>
          <w:lang w:eastAsia="ru-RU"/>
        </w:rPr>
        <w:t>екта решения не позднее 1 мая</w:t>
      </w:r>
      <w:r w:rsidRPr="007C3E57">
        <w:rPr>
          <w:rFonts w:ascii="Times New Roman" w:eastAsia="Times New Roman" w:hAnsi="Times New Roman" w:cs="Times New Roman"/>
          <w:sz w:val="24"/>
          <w:szCs w:val="24"/>
          <w:highlight w:val="yellow"/>
          <w:lang w:eastAsia="ru-RU"/>
        </w:rPr>
        <w:t xml:space="preserve"> текущего года.</w:t>
      </w:r>
    </w:p>
    <w:p w:rsidR="005C6FBE" w:rsidRPr="005C6FBE" w:rsidRDefault="005C6FBE" w:rsidP="005C6FB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lang w:eastAsia="ru-RU"/>
        </w:rPr>
      </w:pPr>
      <w:r w:rsidRPr="007C3E57">
        <w:rPr>
          <w:rFonts w:ascii="Times New Roman" w:eastAsia="Times New Roman" w:hAnsi="Times New Roman" w:cs="Times New Roman"/>
          <w:sz w:val="24"/>
          <w:szCs w:val="24"/>
          <w:lang w:eastAsia="ru-RU"/>
        </w:rPr>
        <w:t xml:space="preserve">      </w:t>
      </w:r>
      <w:r w:rsidRPr="005C6FBE">
        <w:rPr>
          <w:rFonts w:ascii="Times New Roman" w:eastAsia="Times New Roman" w:hAnsi="Times New Roman" w:cs="Times New Roman"/>
          <w:sz w:val="24"/>
          <w:szCs w:val="24"/>
          <w:highlight w:val="yellow"/>
          <w:lang w:eastAsia="ru-RU"/>
        </w:rPr>
        <w:t xml:space="preserve">Одновременно с годовым отчетом об исполнении </w:t>
      </w:r>
      <w:r w:rsidRPr="007C3E57">
        <w:rPr>
          <w:rFonts w:ascii="Times New Roman" w:eastAsia="Times New Roman" w:hAnsi="Times New Roman" w:cs="Times New Roman"/>
          <w:sz w:val="24"/>
          <w:szCs w:val="24"/>
          <w:highlight w:val="yellow"/>
          <w:lang w:eastAsia="ru-RU"/>
        </w:rPr>
        <w:t xml:space="preserve">бюджета поселения МО </w:t>
      </w:r>
      <w:proofErr w:type="spellStart"/>
      <w:r w:rsidRPr="007C3E57">
        <w:rPr>
          <w:rFonts w:ascii="Times New Roman" w:eastAsia="Times New Roman" w:hAnsi="Times New Roman" w:cs="Times New Roman"/>
          <w:sz w:val="24"/>
          <w:szCs w:val="24"/>
          <w:highlight w:val="yellow"/>
          <w:lang w:eastAsia="ru-RU"/>
        </w:rPr>
        <w:t>Усть-Тымское</w:t>
      </w:r>
      <w:proofErr w:type="spellEnd"/>
      <w:r w:rsidRPr="005C6FBE">
        <w:rPr>
          <w:rFonts w:ascii="Times New Roman" w:eastAsia="Times New Roman" w:hAnsi="Times New Roman" w:cs="Times New Roman"/>
          <w:sz w:val="24"/>
          <w:szCs w:val="24"/>
          <w:highlight w:val="yellow"/>
          <w:lang w:eastAsia="ru-RU"/>
        </w:rPr>
        <w:t xml:space="preserve"> сельское поселение представляются проект</w:t>
      </w:r>
      <w:r w:rsidRPr="007C3E57">
        <w:rPr>
          <w:rFonts w:ascii="Times New Roman" w:eastAsia="Times New Roman" w:hAnsi="Times New Roman" w:cs="Times New Roman"/>
          <w:sz w:val="24"/>
          <w:szCs w:val="24"/>
          <w:highlight w:val="yellow"/>
          <w:lang w:eastAsia="ru-RU"/>
        </w:rPr>
        <w:t xml:space="preserve"> решения Совета </w:t>
      </w:r>
      <w:proofErr w:type="spellStart"/>
      <w:r w:rsidRPr="007C3E57">
        <w:rPr>
          <w:rFonts w:ascii="Times New Roman" w:eastAsia="Times New Roman" w:hAnsi="Times New Roman" w:cs="Times New Roman"/>
          <w:sz w:val="24"/>
          <w:szCs w:val="24"/>
          <w:highlight w:val="yellow"/>
          <w:lang w:eastAsia="ru-RU"/>
        </w:rPr>
        <w:t>Усть-Тымского</w:t>
      </w:r>
      <w:proofErr w:type="spellEnd"/>
      <w:r w:rsidRPr="005C6FBE">
        <w:rPr>
          <w:rFonts w:ascii="Times New Roman" w:eastAsia="Times New Roman" w:hAnsi="Times New Roman" w:cs="Times New Roman"/>
          <w:sz w:val="24"/>
          <w:szCs w:val="24"/>
          <w:highlight w:val="yellow"/>
          <w:lang w:eastAsia="ru-RU"/>
        </w:rPr>
        <w:t xml:space="preserve"> сельского поселения об исполнении бюджета, бюджетная отчетность об исполнении бюджета поселения, отчет о расходовании средст</w:t>
      </w:r>
      <w:r w:rsidR="007C3E57" w:rsidRPr="007C3E57">
        <w:rPr>
          <w:rFonts w:ascii="Times New Roman" w:eastAsia="Times New Roman" w:hAnsi="Times New Roman" w:cs="Times New Roman"/>
          <w:sz w:val="24"/>
          <w:szCs w:val="24"/>
          <w:highlight w:val="yellow"/>
          <w:lang w:eastAsia="ru-RU"/>
        </w:rPr>
        <w:t xml:space="preserve">в резервных фондов МО </w:t>
      </w:r>
      <w:proofErr w:type="spellStart"/>
      <w:r w:rsidR="007C3E57" w:rsidRPr="007C3E57">
        <w:rPr>
          <w:rFonts w:ascii="Times New Roman" w:eastAsia="Times New Roman" w:hAnsi="Times New Roman" w:cs="Times New Roman"/>
          <w:sz w:val="24"/>
          <w:szCs w:val="24"/>
          <w:highlight w:val="yellow"/>
          <w:lang w:eastAsia="ru-RU"/>
        </w:rPr>
        <w:t>Усть-Тымское</w:t>
      </w:r>
      <w:proofErr w:type="spellEnd"/>
      <w:r w:rsidRPr="005C6FBE">
        <w:rPr>
          <w:rFonts w:ascii="Times New Roman" w:eastAsia="Times New Roman" w:hAnsi="Times New Roman" w:cs="Times New Roman"/>
          <w:sz w:val="24"/>
          <w:szCs w:val="24"/>
          <w:highlight w:val="yellow"/>
          <w:lang w:eastAsia="ru-RU"/>
        </w:rPr>
        <w:t xml:space="preserve"> сельское поселение.</w:t>
      </w:r>
    </w:p>
    <w:p w:rsidR="005C6FBE" w:rsidRPr="005C6FBE" w:rsidRDefault="005C6FBE" w:rsidP="005C6FBE">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lang w:eastAsia="ru-RU"/>
        </w:rPr>
      </w:pPr>
      <w:r w:rsidRPr="007C3E57">
        <w:rPr>
          <w:rFonts w:ascii="Times New Roman" w:eastAsia="Times New Roman" w:hAnsi="Times New Roman" w:cs="Times New Roman"/>
          <w:sz w:val="24"/>
          <w:szCs w:val="24"/>
          <w:highlight w:val="yellow"/>
          <w:lang w:eastAsia="ru-RU"/>
        </w:rPr>
        <w:t xml:space="preserve">      </w:t>
      </w:r>
      <w:r w:rsidRPr="005C6FBE">
        <w:rPr>
          <w:rFonts w:ascii="Times New Roman" w:eastAsia="Times New Roman" w:hAnsi="Times New Roman" w:cs="Times New Roman"/>
          <w:sz w:val="24"/>
          <w:szCs w:val="24"/>
          <w:highlight w:val="yellow"/>
          <w:lang w:eastAsia="ru-RU"/>
        </w:rPr>
        <w:t>Бюджетная отчетность об исполнении бюджета включает в себя:</w:t>
      </w:r>
    </w:p>
    <w:p w:rsidR="007C3E57" w:rsidRPr="007C3E57" w:rsidRDefault="007C3E57" w:rsidP="007C3E57">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lang w:eastAsia="ru-RU"/>
        </w:rPr>
      </w:pPr>
      <w:r w:rsidRPr="007C3E57">
        <w:rPr>
          <w:rFonts w:ascii="Times New Roman" w:eastAsia="Times New Roman" w:hAnsi="Times New Roman" w:cs="Times New Roman"/>
          <w:sz w:val="24"/>
          <w:szCs w:val="24"/>
          <w:highlight w:val="yellow"/>
          <w:lang w:eastAsia="ru-RU"/>
        </w:rPr>
        <w:t xml:space="preserve">      -</w:t>
      </w:r>
      <w:r w:rsidRPr="007C3E57">
        <w:rPr>
          <w:rFonts w:ascii="Times New Roman" w:eastAsia="Times New Roman" w:hAnsi="Times New Roman" w:cs="Times New Roman"/>
          <w:color w:val="000000"/>
          <w:sz w:val="24"/>
          <w:szCs w:val="24"/>
          <w:highlight w:val="yellow"/>
          <w:shd w:val="clear" w:color="auto" w:fill="FFFFFF"/>
          <w:lang w:eastAsia="ru-RU"/>
        </w:rPr>
        <w:t xml:space="preserve"> проект решения об исполнении бюджета</w:t>
      </w:r>
      <w:r w:rsidRPr="007C3E57">
        <w:rPr>
          <w:rFonts w:ascii="Times New Roman" w:eastAsia="Times New Roman" w:hAnsi="Times New Roman" w:cs="Times New Roman"/>
          <w:sz w:val="24"/>
          <w:szCs w:val="24"/>
          <w:highlight w:val="yellow"/>
          <w:lang w:eastAsia="ru-RU"/>
        </w:rPr>
        <w:t>;</w:t>
      </w:r>
    </w:p>
    <w:p w:rsidR="007C3E57" w:rsidRPr="007C3E57" w:rsidRDefault="007C3E57" w:rsidP="007C3E57">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lang w:eastAsia="ru-RU"/>
        </w:rPr>
      </w:pPr>
      <w:r w:rsidRPr="007C3E57">
        <w:rPr>
          <w:rFonts w:ascii="Times New Roman" w:eastAsia="Times New Roman" w:hAnsi="Times New Roman" w:cs="Times New Roman"/>
          <w:sz w:val="24"/>
          <w:szCs w:val="24"/>
          <w:highlight w:val="yellow"/>
          <w:lang w:eastAsia="ru-RU"/>
        </w:rPr>
        <w:t xml:space="preserve">      - баланс исполнения бюджета;</w:t>
      </w:r>
    </w:p>
    <w:p w:rsidR="007C3E57" w:rsidRPr="007C3E57" w:rsidRDefault="007C3E57" w:rsidP="007C3E57">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lang w:eastAsia="ru-RU"/>
        </w:rPr>
      </w:pPr>
      <w:r w:rsidRPr="007C3E57">
        <w:rPr>
          <w:rFonts w:ascii="Times New Roman" w:eastAsia="Times New Roman" w:hAnsi="Times New Roman" w:cs="Times New Roman"/>
          <w:sz w:val="24"/>
          <w:szCs w:val="24"/>
          <w:highlight w:val="yellow"/>
          <w:lang w:eastAsia="ru-RU"/>
        </w:rPr>
        <w:t xml:space="preserve">      - отчет о финансовых результатах деятельности;</w:t>
      </w:r>
    </w:p>
    <w:p w:rsidR="007C3E57" w:rsidRPr="007C3E57" w:rsidRDefault="007C3E57" w:rsidP="007C3E57">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highlight w:val="yellow"/>
          <w:lang w:eastAsia="ru-RU"/>
        </w:rPr>
      </w:pPr>
      <w:r w:rsidRPr="007C3E57">
        <w:rPr>
          <w:rFonts w:ascii="Times New Roman" w:eastAsia="Times New Roman" w:hAnsi="Times New Roman" w:cs="Times New Roman"/>
          <w:sz w:val="24"/>
          <w:szCs w:val="24"/>
          <w:highlight w:val="yellow"/>
          <w:lang w:eastAsia="ru-RU"/>
        </w:rPr>
        <w:t xml:space="preserve">      - отчет о движении денежных средств;</w:t>
      </w:r>
    </w:p>
    <w:p w:rsidR="007C3E57" w:rsidRPr="007C3E57" w:rsidRDefault="007C3E57" w:rsidP="007C3E57">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C3E57">
        <w:rPr>
          <w:rFonts w:ascii="Times New Roman" w:eastAsia="Times New Roman" w:hAnsi="Times New Roman" w:cs="Times New Roman"/>
          <w:sz w:val="24"/>
          <w:szCs w:val="24"/>
          <w:highlight w:val="yellow"/>
          <w:lang w:eastAsia="ru-RU"/>
        </w:rPr>
        <w:t xml:space="preserve">      - пояснительную записку, </w:t>
      </w:r>
      <w:r w:rsidRPr="007C3E57">
        <w:rPr>
          <w:rFonts w:ascii="Times New Roman" w:eastAsia="Times New Roman" w:hAnsi="Times New Roman" w:cs="Times New Roman"/>
          <w:color w:val="000000"/>
          <w:sz w:val="24"/>
          <w:szCs w:val="24"/>
          <w:highlight w:val="yellow"/>
          <w:shd w:val="clear" w:color="auto" w:fill="FFFFFF"/>
          <w:lang w:eastAsia="ru-RU"/>
        </w:rPr>
        <w:t>содержащую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D87B92" w:rsidRPr="00D4356D"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4356D">
        <w:rPr>
          <w:rFonts w:ascii="Times New Roman" w:eastAsia="Times New Roman" w:hAnsi="Times New Roman" w:cs="Times New Roman"/>
          <w:sz w:val="24"/>
          <w:szCs w:val="24"/>
          <w:highlight w:val="yellow"/>
          <w:lang w:eastAsia="ru-RU"/>
        </w:rPr>
        <w:t>2. Отчет об исполнении бюджета поселения за отчетный финансовый год утверждается решением Совета МО Усть-Тымское сельское поселение об исполнении бюджета поселения с указанием общего объема доходов, расходов и дефицита (профицита) бюджета поселения.</w:t>
      </w:r>
    </w:p>
    <w:p w:rsidR="00D87B92" w:rsidRPr="00D4356D"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4356D">
        <w:rPr>
          <w:rFonts w:ascii="Times New Roman" w:eastAsia="Times New Roman" w:hAnsi="Times New Roman" w:cs="Times New Roman"/>
          <w:sz w:val="24"/>
          <w:szCs w:val="24"/>
          <w:highlight w:val="yellow"/>
          <w:lang w:eastAsia="ru-RU"/>
        </w:rPr>
        <w:t>Отдельными приложениями к решению об исполнении бюджета поселения за отчетный финансовый год утверждаются показатели:</w:t>
      </w:r>
    </w:p>
    <w:p w:rsidR="00D4356D" w:rsidRPr="00D4356D"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r w:rsidRPr="00D4356D">
        <w:rPr>
          <w:rFonts w:ascii="Times New Roman" w:eastAsia="Times New Roman" w:hAnsi="Times New Roman" w:cs="Times New Roman"/>
          <w:highlight w:val="yellow"/>
          <w:lang w:eastAsia="ru-RU"/>
        </w:rPr>
        <w:t xml:space="preserve">   - доходов бюджета по кодам классификации доходов бюджетов за отчетный финансовый год;</w:t>
      </w:r>
    </w:p>
    <w:p w:rsidR="00D4356D" w:rsidRPr="00D4356D"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r w:rsidRPr="00D4356D">
        <w:rPr>
          <w:rFonts w:ascii="Times New Roman" w:eastAsia="Times New Roman" w:hAnsi="Times New Roman" w:cs="Times New Roman"/>
          <w:highlight w:val="yellow"/>
          <w:lang w:eastAsia="ru-RU"/>
        </w:rPr>
        <w:t xml:space="preserve">   - расходов бюджета по ведомственной структуре расходов бюджета за отчетный финансовый год;</w:t>
      </w:r>
    </w:p>
    <w:p w:rsidR="00D4356D" w:rsidRPr="00D4356D"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r w:rsidRPr="00D4356D">
        <w:rPr>
          <w:rFonts w:ascii="Times New Roman" w:eastAsia="Times New Roman" w:hAnsi="Times New Roman" w:cs="Times New Roman"/>
          <w:highlight w:val="yellow"/>
          <w:lang w:eastAsia="ru-RU"/>
        </w:rPr>
        <w:t xml:space="preserve">   - расходов бюджета по разделам и подразделам классификации расходов бюджета за отчетный финансовый год;</w:t>
      </w:r>
    </w:p>
    <w:p w:rsidR="00D4356D" w:rsidRPr="00D4356D"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r w:rsidRPr="00D4356D">
        <w:rPr>
          <w:rFonts w:ascii="Times New Roman" w:eastAsia="Times New Roman" w:hAnsi="Times New Roman" w:cs="Times New Roman"/>
          <w:highlight w:val="yellow"/>
          <w:lang w:eastAsia="ru-RU"/>
        </w:rPr>
        <w:t xml:space="preserve">   - источников финансирования дефицита бюджета по кодам классификации источников финансирования дефицитов бюджетов за отчетный финансовый год;</w:t>
      </w:r>
    </w:p>
    <w:p w:rsidR="00D4356D" w:rsidRPr="00D4356D"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r w:rsidRPr="00D4356D">
        <w:rPr>
          <w:rFonts w:ascii="Times New Roman" w:eastAsia="Times New Roman" w:hAnsi="Times New Roman" w:cs="Times New Roman"/>
          <w:highlight w:val="yellow"/>
          <w:lang w:eastAsia="ru-RU"/>
        </w:rPr>
        <w:t xml:space="preserve">   - расходов на финансирование перечня объектов капитального строительства и капитального ремонта муниципальной собственности за отчетный финансовый год;</w:t>
      </w:r>
    </w:p>
    <w:p w:rsidR="00D4356D" w:rsidRPr="00D4356D"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r w:rsidRPr="00D4356D">
        <w:rPr>
          <w:rFonts w:ascii="Times New Roman" w:eastAsia="Times New Roman" w:hAnsi="Times New Roman" w:cs="Times New Roman"/>
          <w:highlight w:val="yellow"/>
          <w:lang w:eastAsia="ru-RU"/>
        </w:rPr>
        <w:t xml:space="preserve">   - расходов на реализацию долгосрочных муниципальных целевых программ;</w:t>
      </w:r>
    </w:p>
    <w:p w:rsidR="00D87B92"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sidRPr="00D4356D">
        <w:rPr>
          <w:rFonts w:ascii="Times New Roman" w:eastAsia="Times New Roman" w:hAnsi="Times New Roman" w:cs="Times New Roman"/>
          <w:highlight w:val="yellow"/>
          <w:lang w:eastAsia="ru-RU"/>
        </w:rPr>
        <w:t xml:space="preserve">   - расходов на реализацию муниципальных программ.</w:t>
      </w:r>
      <w:r w:rsidRPr="00D4356D">
        <w:rPr>
          <w:rFonts w:ascii="Times New Roman" w:eastAsia="Times New Roman" w:hAnsi="Times New Roman" w:cs="Times New Roman"/>
          <w:lang w:eastAsia="ru-RU"/>
        </w:rPr>
        <w:t xml:space="preserve"> </w:t>
      </w:r>
    </w:p>
    <w:p w:rsidR="00D4356D" w:rsidRPr="00D4356D" w:rsidRDefault="00D4356D" w:rsidP="00D4356D">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40</w:t>
      </w:r>
      <w:r w:rsidRPr="00D87B92">
        <w:rPr>
          <w:rFonts w:ascii="Times New Roman" w:eastAsia="Times New Roman" w:hAnsi="Times New Roman" w:cs="Times New Roman"/>
          <w:sz w:val="24"/>
          <w:szCs w:val="24"/>
          <w:lang w:eastAsia="ru-RU"/>
        </w:rPr>
        <w:t>. Внешняя проверка годового отчета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Годовой отчет об исполнении бюджета поселения за отчетный финансовый год до его рассмотрения в Совете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2. Внешняя проверка годового отчета об исполнении бюджета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пунктами 3, 4 настоящей статьи.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3. Главные распорядители бюджетных средств, главные администраторы доходов бюджета поселения,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поселения о принятии данной отчетности в Орган муниципального финансового контроля для внешней проверки.</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Подготовка Органом муниципального финансового контроля заключения на годовой отчет об исполнении бюджета поселения за отчетный финансовый год проводится в срок, не </w:t>
      </w:r>
      <w:r w:rsidRPr="00D87B92">
        <w:rPr>
          <w:rFonts w:ascii="Times New Roman" w:eastAsia="Times New Roman" w:hAnsi="Times New Roman" w:cs="Times New Roman"/>
          <w:sz w:val="24"/>
          <w:szCs w:val="24"/>
          <w:lang w:eastAsia="ru-RU"/>
        </w:rPr>
        <w:lastRenderedPageBreak/>
        <w:t xml:space="preserve">превышающий один месяц с даты представления отчета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5. Заключение на годовой отчет об исполнении бюджета поселения представляется Органом муниципального финансового контроля в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с одновременным направлением в Администрацию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D87B92">
        <w:rPr>
          <w:rFonts w:ascii="Times New Roman" w:eastAsia="Times New Roman" w:hAnsi="Times New Roman" w:cs="Times New Roman"/>
          <w:b/>
          <w:sz w:val="24"/>
          <w:szCs w:val="24"/>
          <w:lang w:eastAsia="ru-RU"/>
        </w:rPr>
        <w:t>Статья 41.</w:t>
      </w:r>
      <w:r w:rsidRPr="00D87B92">
        <w:rPr>
          <w:rFonts w:ascii="Times New Roman" w:eastAsia="Times New Roman" w:hAnsi="Times New Roman" w:cs="Times New Roman"/>
          <w:sz w:val="24"/>
          <w:szCs w:val="24"/>
          <w:lang w:eastAsia="ru-RU"/>
        </w:rPr>
        <w:t xml:space="preserve"> Рассмотрение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годового отчета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1.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поселение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2. На заседании Совета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заслушивается доклад Главы МО Усть-Тымское сельское поселение либо по его поручению представителя Администрации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об исполнении бюджета поселения за отчетный финансовый год и доклад руководителя Органа муниципального финансового контроля о заключении на отчет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3. По итогам рассмотрения годового отчета об исполнении бюджета поселения за отчетный финансовый год, заключения Органа муниципального финансового контроля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принимает одно из следующих решений:</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 утверждении решения об исполнении бюджета поселения за отчетный финансовый год;</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об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В случае отклонения Советом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 xml:space="preserve">4. Если решение об исполнении бюджета поселения отклоняется по обстоятельствам, изложенным в части 3 настоящей статьи, Совет </w:t>
      </w:r>
      <w:proofErr w:type="spellStart"/>
      <w:r w:rsidRPr="00D87B92">
        <w:rPr>
          <w:rFonts w:ascii="Times New Roman" w:eastAsia="Times New Roman" w:hAnsi="Times New Roman" w:cs="Times New Roman"/>
          <w:sz w:val="24"/>
          <w:szCs w:val="24"/>
          <w:lang w:eastAsia="ru-RU"/>
        </w:rPr>
        <w:t>Усть-Тымского</w:t>
      </w:r>
      <w:proofErr w:type="spellEnd"/>
      <w:r w:rsidRPr="00D87B92">
        <w:rPr>
          <w:rFonts w:ascii="Times New Roman" w:eastAsia="Times New Roman" w:hAnsi="Times New Roman" w:cs="Times New Roman"/>
          <w:sz w:val="24"/>
          <w:szCs w:val="24"/>
          <w:lang w:eastAsia="ru-RU"/>
        </w:rPr>
        <w:t xml:space="preserve"> сельского поселения вправе обратиться в прокуратуру </w:t>
      </w:r>
      <w:proofErr w:type="spellStart"/>
      <w:r w:rsidRPr="00D87B92">
        <w:rPr>
          <w:rFonts w:ascii="Times New Roman" w:eastAsia="Times New Roman" w:hAnsi="Times New Roman" w:cs="Times New Roman"/>
          <w:sz w:val="24"/>
          <w:szCs w:val="24"/>
          <w:lang w:eastAsia="ru-RU"/>
        </w:rPr>
        <w:t>Каргасокского</w:t>
      </w:r>
      <w:proofErr w:type="spellEnd"/>
      <w:r w:rsidRPr="00D87B92">
        <w:rPr>
          <w:rFonts w:ascii="Times New Roman" w:eastAsia="Times New Roman" w:hAnsi="Times New Roman" w:cs="Times New Roman"/>
          <w:sz w:val="24"/>
          <w:szCs w:val="24"/>
          <w:lang w:eastAsia="ru-RU"/>
        </w:rPr>
        <w:t xml:space="preserve"> района для проверки установленных фактов и привлечения к ответственности виновных должностных лиц.</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B92">
        <w:rPr>
          <w:rFonts w:ascii="Times New Roman" w:eastAsia="Times New Roman" w:hAnsi="Times New Roman" w:cs="Times New Roman"/>
          <w:sz w:val="24"/>
          <w:szCs w:val="24"/>
          <w:lang w:eastAsia="ru-RU"/>
        </w:rPr>
        <w:t>5. По проекту решения об отчете об исполнении бюджета поселения за отчетный финансовый год по инициативе МО Усть-Тымское сельское поселение в установленном порядке проводятся публичные слушания.</w:t>
      </w: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87B92" w:rsidRPr="00D87B92" w:rsidRDefault="00D87B92" w:rsidP="00D87B9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A7DBB" w:rsidRPr="008A7DBB" w:rsidRDefault="008A7DBB" w:rsidP="00D87B92">
      <w:pPr>
        <w:autoSpaceDE w:val="0"/>
        <w:autoSpaceDN w:val="0"/>
        <w:adjustRightInd w:val="0"/>
        <w:spacing w:after="0" w:line="240" w:lineRule="auto"/>
        <w:jc w:val="center"/>
        <w:rPr>
          <w:rFonts w:ascii="Times New Roman" w:eastAsia="Calibri" w:hAnsi="Times New Roman" w:cs="Times New Roman"/>
          <w:sz w:val="20"/>
          <w:szCs w:val="20"/>
        </w:rPr>
      </w:pPr>
    </w:p>
    <w:sectPr w:rsidR="008A7DBB" w:rsidRPr="008A7DBB" w:rsidSect="009B6BEC">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E7B"/>
    <w:multiLevelType w:val="hybridMultilevel"/>
    <w:tmpl w:val="20EC6E4A"/>
    <w:lvl w:ilvl="0" w:tplc="0F28AE4C">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6547E96"/>
    <w:multiLevelType w:val="hybridMultilevel"/>
    <w:tmpl w:val="615EB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3E6D5E"/>
    <w:multiLevelType w:val="singleLevel"/>
    <w:tmpl w:val="F8B83AF6"/>
    <w:lvl w:ilvl="0">
      <w:start w:val="8"/>
      <w:numFmt w:val="decimal"/>
      <w:lvlText w:val="%1)"/>
      <w:legacy w:legacy="1" w:legacySpace="0" w:legacyIndent="163"/>
      <w:lvlJc w:val="left"/>
      <w:rPr>
        <w:rFonts w:ascii="Arial" w:hAnsi="Arial" w:cs="Arial" w:hint="default"/>
      </w:rPr>
    </w:lvl>
  </w:abstractNum>
  <w:abstractNum w:abstractNumId="3">
    <w:nsid w:val="2DE02AC9"/>
    <w:multiLevelType w:val="singleLevel"/>
    <w:tmpl w:val="2F1CA7EC"/>
    <w:lvl w:ilvl="0">
      <w:start w:val="12"/>
      <w:numFmt w:val="decimal"/>
      <w:lvlText w:val="%1)"/>
      <w:legacy w:legacy="1" w:legacySpace="0" w:legacyIndent="269"/>
      <w:lvlJc w:val="left"/>
      <w:rPr>
        <w:rFonts w:ascii="Arial" w:hAnsi="Arial" w:cs="Arial" w:hint="default"/>
      </w:rPr>
    </w:lvl>
  </w:abstractNum>
  <w:abstractNum w:abstractNumId="4">
    <w:nsid w:val="375A4484"/>
    <w:multiLevelType w:val="hybridMultilevel"/>
    <w:tmpl w:val="8A6CFD14"/>
    <w:lvl w:ilvl="0" w:tplc="B7EC6AA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A296866"/>
    <w:multiLevelType w:val="hybridMultilevel"/>
    <w:tmpl w:val="B41C1F8E"/>
    <w:lvl w:ilvl="0" w:tplc="59BAB63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2340739"/>
    <w:multiLevelType w:val="singleLevel"/>
    <w:tmpl w:val="9EF0FC8C"/>
    <w:lvl w:ilvl="0">
      <w:start w:val="6"/>
      <w:numFmt w:val="decimal"/>
      <w:lvlText w:val="%1)"/>
      <w:legacy w:legacy="1" w:legacySpace="0" w:legacyIndent="182"/>
      <w:lvlJc w:val="left"/>
      <w:rPr>
        <w:rFonts w:ascii="Arial" w:hAnsi="Arial" w:cs="Arial" w:hint="default"/>
      </w:rPr>
    </w:lvl>
  </w:abstractNum>
  <w:abstractNum w:abstractNumId="7">
    <w:nsid w:val="4F924C2B"/>
    <w:multiLevelType w:val="singleLevel"/>
    <w:tmpl w:val="C15EAEF4"/>
    <w:lvl w:ilvl="0">
      <w:start w:val="17"/>
      <w:numFmt w:val="decimal"/>
      <w:lvlText w:val="%1)"/>
      <w:legacy w:legacy="1" w:legacySpace="0" w:legacyIndent="259"/>
      <w:lvlJc w:val="left"/>
      <w:rPr>
        <w:rFonts w:ascii="Arial" w:hAnsi="Arial" w:cs="Arial" w:hint="default"/>
      </w:rPr>
    </w:lvl>
  </w:abstractNum>
  <w:abstractNum w:abstractNumId="8">
    <w:nsid w:val="5241475E"/>
    <w:multiLevelType w:val="hybridMultilevel"/>
    <w:tmpl w:val="92C4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A1BED"/>
    <w:multiLevelType w:val="hybridMultilevel"/>
    <w:tmpl w:val="31A02C50"/>
    <w:lvl w:ilvl="0" w:tplc="6E5054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43E6DF6"/>
    <w:multiLevelType w:val="hybridMultilevel"/>
    <w:tmpl w:val="E43ED83C"/>
    <w:lvl w:ilvl="0" w:tplc="BB1A546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5B93F14"/>
    <w:multiLevelType w:val="hybridMultilevel"/>
    <w:tmpl w:val="3806B31E"/>
    <w:lvl w:ilvl="0" w:tplc="0B3EC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BFB530A"/>
    <w:multiLevelType w:val="hybridMultilevel"/>
    <w:tmpl w:val="8D14D24E"/>
    <w:lvl w:ilvl="0" w:tplc="FA4251CC">
      <w:start w:val="4"/>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6E614D17"/>
    <w:multiLevelType w:val="hybridMultilevel"/>
    <w:tmpl w:val="AF0037E6"/>
    <w:lvl w:ilvl="0" w:tplc="D67C0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3BA0147"/>
    <w:multiLevelType w:val="hybridMultilevel"/>
    <w:tmpl w:val="3C82BC26"/>
    <w:lvl w:ilvl="0" w:tplc="03180F9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0"/>
  </w:num>
  <w:num w:numId="2">
    <w:abstractNumId w:val="8"/>
  </w:num>
  <w:num w:numId="3">
    <w:abstractNumId w:val="3"/>
  </w:num>
  <w:num w:numId="4">
    <w:abstractNumId w:val="7"/>
  </w:num>
  <w:num w:numId="5">
    <w:abstractNumId w:val="2"/>
  </w:num>
  <w:num w:numId="6">
    <w:abstractNumId w:val="6"/>
  </w:num>
  <w:num w:numId="7">
    <w:abstractNumId w:val="5"/>
  </w:num>
  <w:num w:numId="8">
    <w:abstractNumId w:val="4"/>
  </w:num>
  <w:num w:numId="9">
    <w:abstractNumId w:val="1"/>
  </w:num>
  <w:num w:numId="10">
    <w:abstractNumId w:val="14"/>
  </w:num>
  <w:num w:numId="11">
    <w:abstractNumId w:val="12"/>
  </w:num>
  <w:num w:numId="12">
    <w:abstractNumId w:val="0"/>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37"/>
    <w:rsid w:val="00076D0E"/>
    <w:rsid w:val="0013667C"/>
    <w:rsid w:val="001C5C74"/>
    <w:rsid w:val="00283682"/>
    <w:rsid w:val="002B4D3A"/>
    <w:rsid w:val="002F2B4D"/>
    <w:rsid w:val="00341E55"/>
    <w:rsid w:val="004F0289"/>
    <w:rsid w:val="005048D4"/>
    <w:rsid w:val="005659FB"/>
    <w:rsid w:val="005C6FBE"/>
    <w:rsid w:val="00645645"/>
    <w:rsid w:val="006D54B8"/>
    <w:rsid w:val="007036C9"/>
    <w:rsid w:val="007B4189"/>
    <w:rsid w:val="007B74E9"/>
    <w:rsid w:val="007C1C83"/>
    <w:rsid w:val="007C3E57"/>
    <w:rsid w:val="007E5685"/>
    <w:rsid w:val="007E6355"/>
    <w:rsid w:val="008523FF"/>
    <w:rsid w:val="008A7DBB"/>
    <w:rsid w:val="00934925"/>
    <w:rsid w:val="009A2AC4"/>
    <w:rsid w:val="009B6BEC"/>
    <w:rsid w:val="00A52784"/>
    <w:rsid w:val="00B302C0"/>
    <w:rsid w:val="00BA1E5F"/>
    <w:rsid w:val="00BF36E8"/>
    <w:rsid w:val="00C06404"/>
    <w:rsid w:val="00C3024D"/>
    <w:rsid w:val="00C90211"/>
    <w:rsid w:val="00CB0EC2"/>
    <w:rsid w:val="00CE5E87"/>
    <w:rsid w:val="00D107A6"/>
    <w:rsid w:val="00D4356D"/>
    <w:rsid w:val="00D56411"/>
    <w:rsid w:val="00D87B92"/>
    <w:rsid w:val="00E877ED"/>
    <w:rsid w:val="00F11937"/>
    <w:rsid w:val="00F16B4C"/>
    <w:rsid w:val="00F845F8"/>
    <w:rsid w:val="00FA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87B92"/>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A2AC4"/>
    <w:pPr>
      <w:spacing w:after="0" w:line="240" w:lineRule="auto"/>
    </w:pPr>
    <w:rPr>
      <w:rFonts w:ascii="Segoe UI" w:hAnsi="Segoe UI" w:cs="Segoe UI"/>
      <w:sz w:val="18"/>
      <w:szCs w:val="18"/>
    </w:rPr>
  </w:style>
  <w:style w:type="character" w:customStyle="1" w:styleId="a4">
    <w:name w:val="Текст выноски Знак"/>
    <w:basedOn w:val="a0"/>
    <w:link w:val="a3"/>
    <w:rsid w:val="009A2AC4"/>
    <w:rPr>
      <w:rFonts w:ascii="Segoe UI" w:hAnsi="Segoe UI" w:cs="Segoe UI"/>
      <w:sz w:val="18"/>
      <w:szCs w:val="18"/>
    </w:rPr>
  </w:style>
  <w:style w:type="numbering" w:customStyle="1" w:styleId="1">
    <w:name w:val="Нет списка1"/>
    <w:next w:val="a2"/>
    <w:uiPriority w:val="99"/>
    <w:semiHidden/>
    <w:unhideWhenUsed/>
    <w:rsid w:val="008A7DBB"/>
  </w:style>
  <w:style w:type="paragraph" w:customStyle="1" w:styleId="10">
    <w:name w:val="Абзац списка1"/>
    <w:basedOn w:val="a"/>
    <w:next w:val="a5"/>
    <w:uiPriority w:val="34"/>
    <w:qFormat/>
    <w:rsid w:val="008A7DBB"/>
    <w:pPr>
      <w:spacing w:after="200" w:line="276" w:lineRule="auto"/>
      <w:ind w:left="720"/>
      <w:contextualSpacing/>
    </w:pPr>
  </w:style>
  <w:style w:type="paragraph" w:customStyle="1" w:styleId="ConsPlusNormal">
    <w:name w:val="ConsPlusNormal"/>
    <w:link w:val="ConsPlusNormal0"/>
    <w:rsid w:val="008A7DBB"/>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A7D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A7DBB"/>
    <w:rPr>
      <w:rFonts w:ascii="Times New Roman" w:hAnsi="Times New Roman" w:cs="Times New Roman"/>
      <w:sz w:val="24"/>
      <w:szCs w:val="24"/>
    </w:rPr>
  </w:style>
  <w:style w:type="character" w:styleId="a6">
    <w:name w:val="Strong"/>
    <w:basedOn w:val="a0"/>
    <w:uiPriority w:val="22"/>
    <w:qFormat/>
    <w:rsid w:val="008A7DBB"/>
    <w:rPr>
      <w:b/>
      <w:bCs/>
    </w:rPr>
  </w:style>
  <w:style w:type="paragraph" w:styleId="a5">
    <w:name w:val="List Paragraph"/>
    <w:basedOn w:val="a"/>
    <w:uiPriority w:val="34"/>
    <w:qFormat/>
    <w:rsid w:val="008A7DBB"/>
    <w:pPr>
      <w:ind w:left="720"/>
      <w:contextualSpacing/>
    </w:pPr>
  </w:style>
  <w:style w:type="character" w:customStyle="1" w:styleId="20">
    <w:name w:val="Заголовок 2 Знак"/>
    <w:basedOn w:val="a0"/>
    <w:link w:val="2"/>
    <w:rsid w:val="00D87B9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D87B92"/>
  </w:style>
  <w:style w:type="numbering" w:customStyle="1" w:styleId="11">
    <w:name w:val="Нет списка11"/>
    <w:next w:val="a2"/>
    <w:semiHidden/>
    <w:rsid w:val="00D87B92"/>
  </w:style>
  <w:style w:type="character" w:styleId="a7">
    <w:name w:val="Hyperlink"/>
    <w:uiPriority w:val="99"/>
    <w:rsid w:val="00D87B92"/>
    <w:rPr>
      <w:color w:val="0000FF"/>
      <w:u w:val="single"/>
    </w:rPr>
  </w:style>
  <w:style w:type="paragraph" w:customStyle="1" w:styleId="u">
    <w:name w:val="u"/>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0"/>
    <w:rsid w:val="00D87B92"/>
  </w:style>
  <w:style w:type="paragraph" w:styleId="a8">
    <w:name w:val="Normal (Web)"/>
    <w:basedOn w:val="a"/>
    <w:uiPriority w:val="99"/>
    <w:semiHidden/>
    <w:unhideWhenUsed/>
    <w:rsid w:val="001C5C74"/>
    <w:rPr>
      <w:rFonts w:ascii="Times New Roman" w:hAnsi="Times New Roman" w:cs="Times New Roman"/>
      <w:sz w:val="24"/>
      <w:szCs w:val="24"/>
    </w:rPr>
  </w:style>
  <w:style w:type="paragraph" w:customStyle="1" w:styleId="s1">
    <w:name w:val="s_1"/>
    <w:basedOn w:val="a"/>
    <w:rsid w:val="001C5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87B92"/>
    <w:pPr>
      <w:keepNext/>
      <w:widowControl w:val="0"/>
      <w:autoSpaceDE w:val="0"/>
      <w:autoSpaceDN w:val="0"/>
      <w:adjustRightInd w:val="0"/>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A2AC4"/>
    <w:pPr>
      <w:spacing w:after="0" w:line="240" w:lineRule="auto"/>
    </w:pPr>
    <w:rPr>
      <w:rFonts w:ascii="Segoe UI" w:hAnsi="Segoe UI" w:cs="Segoe UI"/>
      <w:sz w:val="18"/>
      <w:szCs w:val="18"/>
    </w:rPr>
  </w:style>
  <w:style w:type="character" w:customStyle="1" w:styleId="a4">
    <w:name w:val="Текст выноски Знак"/>
    <w:basedOn w:val="a0"/>
    <w:link w:val="a3"/>
    <w:rsid w:val="009A2AC4"/>
    <w:rPr>
      <w:rFonts w:ascii="Segoe UI" w:hAnsi="Segoe UI" w:cs="Segoe UI"/>
      <w:sz w:val="18"/>
      <w:szCs w:val="18"/>
    </w:rPr>
  </w:style>
  <w:style w:type="numbering" w:customStyle="1" w:styleId="1">
    <w:name w:val="Нет списка1"/>
    <w:next w:val="a2"/>
    <w:uiPriority w:val="99"/>
    <w:semiHidden/>
    <w:unhideWhenUsed/>
    <w:rsid w:val="008A7DBB"/>
  </w:style>
  <w:style w:type="paragraph" w:customStyle="1" w:styleId="10">
    <w:name w:val="Абзац списка1"/>
    <w:basedOn w:val="a"/>
    <w:next w:val="a5"/>
    <w:uiPriority w:val="34"/>
    <w:qFormat/>
    <w:rsid w:val="008A7DBB"/>
    <w:pPr>
      <w:spacing w:after="200" w:line="276" w:lineRule="auto"/>
      <w:ind w:left="720"/>
      <w:contextualSpacing/>
    </w:pPr>
  </w:style>
  <w:style w:type="paragraph" w:customStyle="1" w:styleId="ConsPlusNormal">
    <w:name w:val="ConsPlusNormal"/>
    <w:link w:val="ConsPlusNormal0"/>
    <w:rsid w:val="008A7DBB"/>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A7D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A7DBB"/>
    <w:rPr>
      <w:rFonts w:ascii="Times New Roman" w:hAnsi="Times New Roman" w:cs="Times New Roman"/>
      <w:sz w:val="24"/>
      <w:szCs w:val="24"/>
    </w:rPr>
  </w:style>
  <w:style w:type="character" w:styleId="a6">
    <w:name w:val="Strong"/>
    <w:basedOn w:val="a0"/>
    <w:uiPriority w:val="22"/>
    <w:qFormat/>
    <w:rsid w:val="008A7DBB"/>
    <w:rPr>
      <w:b/>
      <w:bCs/>
    </w:rPr>
  </w:style>
  <w:style w:type="paragraph" w:styleId="a5">
    <w:name w:val="List Paragraph"/>
    <w:basedOn w:val="a"/>
    <w:uiPriority w:val="34"/>
    <w:qFormat/>
    <w:rsid w:val="008A7DBB"/>
    <w:pPr>
      <w:ind w:left="720"/>
      <w:contextualSpacing/>
    </w:pPr>
  </w:style>
  <w:style w:type="character" w:customStyle="1" w:styleId="20">
    <w:name w:val="Заголовок 2 Знак"/>
    <w:basedOn w:val="a0"/>
    <w:link w:val="2"/>
    <w:rsid w:val="00D87B9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D87B92"/>
  </w:style>
  <w:style w:type="numbering" w:customStyle="1" w:styleId="11">
    <w:name w:val="Нет списка11"/>
    <w:next w:val="a2"/>
    <w:semiHidden/>
    <w:rsid w:val="00D87B92"/>
  </w:style>
  <w:style w:type="character" w:styleId="a7">
    <w:name w:val="Hyperlink"/>
    <w:uiPriority w:val="99"/>
    <w:rsid w:val="00D87B92"/>
    <w:rPr>
      <w:color w:val="0000FF"/>
      <w:u w:val="single"/>
    </w:rPr>
  </w:style>
  <w:style w:type="paragraph" w:customStyle="1" w:styleId="u">
    <w:name w:val="u"/>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D87B92"/>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0"/>
    <w:rsid w:val="00D87B92"/>
  </w:style>
  <w:style w:type="paragraph" w:styleId="a8">
    <w:name w:val="Normal (Web)"/>
    <w:basedOn w:val="a"/>
    <w:uiPriority w:val="99"/>
    <w:semiHidden/>
    <w:unhideWhenUsed/>
    <w:rsid w:val="001C5C74"/>
    <w:rPr>
      <w:rFonts w:ascii="Times New Roman" w:hAnsi="Times New Roman" w:cs="Times New Roman"/>
      <w:sz w:val="24"/>
      <w:szCs w:val="24"/>
    </w:rPr>
  </w:style>
  <w:style w:type="paragraph" w:customStyle="1" w:styleId="s1">
    <w:name w:val="s_1"/>
    <w:basedOn w:val="a"/>
    <w:rsid w:val="001C5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9702/9c0eaa47ee81b336e362829565fd08a998d568e4/" TargetMode="External"/><Relationship Id="rId13" Type="http://schemas.openxmlformats.org/officeDocument/2006/relationships/hyperlink" Target="https://base.garant.ru/5430924/" TargetMode="External"/><Relationship Id="rId18" Type="http://schemas.openxmlformats.org/officeDocument/2006/relationships/hyperlink" Target="http://www.consultant.ru/document/cons_s_B1A18E5439B2306920A77F9B8437A920A6EC28618A12E440F6BB6A075F803367/" TargetMode="External"/><Relationship Id="rId3" Type="http://schemas.microsoft.com/office/2007/relationships/stylesWithEffects" Target="stylesWithEffects.xml"/><Relationship Id="rId21" Type="http://schemas.openxmlformats.org/officeDocument/2006/relationships/hyperlink" Target="http://www.consultant.ru/document/cons_doc_LAW_220519/ac6c532ee1f365c6e1ff222f22b3f10587918494/" TargetMode="External"/><Relationship Id="rId7" Type="http://schemas.openxmlformats.org/officeDocument/2006/relationships/hyperlink" Target="https://www.consultant.ru/document/cons_doc_LAW_460728/ab63bacc709a22149540bdf9c9eaadba3e55cadc/" TargetMode="External"/><Relationship Id="rId12" Type="http://schemas.openxmlformats.org/officeDocument/2006/relationships/hyperlink" Target="http://ivo.garant.ru/" TargetMode="External"/><Relationship Id="rId17" Type="http://schemas.openxmlformats.org/officeDocument/2006/relationships/hyperlink" Target="http://www.consultant.ru/document/cons_doc_LAW_220519/30a7abbf34d312bdc4dfbcb11f5fc0355ed7748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93090/" TargetMode="External"/><Relationship Id="rId20" Type="http://schemas.openxmlformats.org/officeDocument/2006/relationships/hyperlink" Target="http://www.consultant.ru/document/cons_doc_LAW_220519/7351089e17464582db83d3970e051f41e316c408/" TargetMode="External"/><Relationship Id="rId1" Type="http://schemas.openxmlformats.org/officeDocument/2006/relationships/numbering" Target="numbering.xml"/><Relationship Id="rId6" Type="http://schemas.openxmlformats.org/officeDocument/2006/relationships/hyperlink" Target="https://www.consultant.ru/document/cons_doc_LAW_449455/62f7fcd0b8cc9d19412f837aa64d7b7ce0439aab/" TargetMode="External"/><Relationship Id="rId11" Type="http://schemas.openxmlformats.org/officeDocument/2006/relationships/hyperlink" Target="https://base.garant.ru/551820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0728/ab63bacc709a22149540bdf9c9eaadba3e55cadc/" TargetMode="External"/><Relationship Id="rId23" Type="http://schemas.openxmlformats.org/officeDocument/2006/relationships/hyperlink" Target="http://www.consultant.ru/document/cons_doc_LAW_220519/cf2863695f409dd40e50baa388ab6ae07175b29e/" TargetMode="External"/><Relationship Id="rId10" Type="http://schemas.openxmlformats.org/officeDocument/2006/relationships/hyperlink" Target="http://ivo.garant.ru/" TargetMode="External"/><Relationship Id="rId19" Type="http://schemas.openxmlformats.org/officeDocument/2006/relationships/hyperlink" Target="http://www.consultant.ru/document/cons_doc_LAW_220519/dcc2076a0d3a77c78ca86b0a9fdb00203d0debba/" TargetMode="External"/><Relationship Id="rId4" Type="http://schemas.openxmlformats.org/officeDocument/2006/relationships/settings" Target="settings.xml"/><Relationship Id="rId9" Type="http://schemas.openxmlformats.org/officeDocument/2006/relationships/hyperlink" Target="https://www.consultant.ru/document/cons_doc_LAW_19702/9c0eaa47ee81b336e362829565fd08a998d568e4/" TargetMode="External"/><Relationship Id="rId14" Type="http://schemas.openxmlformats.org/officeDocument/2006/relationships/hyperlink" Target="https://www.consultant.ru/document/cons_doc_LAW_449455/62f7fcd0b8cc9d19412f837aa64d7b7ce0439aab/" TargetMode="External"/><Relationship Id="rId22" Type="http://schemas.openxmlformats.org/officeDocument/2006/relationships/hyperlink" Target="http://www.consultant.ru/document/cons_doc_LAW_220519/cf2863695f409dd40e50baa388ab6ae07175b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31</Pages>
  <Words>15535</Words>
  <Characters>88551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23</cp:revision>
  <cp:lastPrinted>2020-06-10T04:59:00Z</cp:lastPrinted>
  <dcterms:created xsi:type="dcterms:W3CDTF">2020-06-10T03:36:00Z</dcterms:created>
  <dcterms:modified xsi:type="dcterms:W3CDTF">2024-07-05T04:41:00Z</dcterms:modified>
</cp:coreProperties>
</file>