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6" w:rsidRPr="006C4DDC" w:rsidRDefault="00263E56" w:rsidP="006D2B69">
      <w:pPr>
        <w:suppressAutoHyphens/>
        <w:jc w:val="center"/>
        <w:rPr>
          <w:rFonts w:eastAsia="Times New Roman"/>
          <w:lang w:eastAsia="ar-SA"/>
        </w:rPr>
      </w:pPr>
      <w:r w:rsidRPr="006C4DDC">
        <w:rPr>
          <w:rFonts w:eastAsia="Times New Roman"/>
          <w:lang w:eastAsia="ar-SA"/>
        </w:rPr>
        <w:t>МУНИЦИПАЛЬНОЕ ОБРАЗОВАНИЕ «УСТЬ-ТЫМСКОЕ СЕЛЬСКОЕ ПОСЕЛЕНИЕ»</w:t>
      </w:r>
    </w:p>
    <w:p w:rsidR="00263E56" w:rsidRPr="006C4DDC" w:rsidRDefault="00263E56" w:rsidP="00263E56">
      <w:pPr>
        <w:suppressAutoHyphens/>
        <w:jc w:val="center"/>
        <w:rPr>
          <w:rFonts w:eastAsia="Times New Roman"/>
          <w:lang w:eastAsia="ar-SA"/>
        </w:rPr>
      </w:pPr>
      <w:r w:rsidRPr="006C4DDC">
        <w:rPr>
          <w:rFonts w:eastAsia="Times New Roman"/>
          <w:lang w:eastAsia="ar-SA"/>
        </w:rPr>
        <w:t>КАРГАСОКСКИЙ РАЙОН ТОМСКАЯ ОБЛАСТЬ</w:t>
      </w:r>
    </w:p>
    <w:p w:rsidR="00263E56" w:rsidRPr="006C4DDC" w:rsidRDefault="00263E56" w:rsidP="00263E56">
      <w:pPr>
        <w:jc w:val="center"/>
        <w:rPr>
          <w:rFonts w:eastAsia="Times New Roman"/>
          <w:b/>
        </w:rPr>
      </w:pPr>
    </w:p>
    <w:p w:rsidR="00263E56" w:rsidRPr="006C4DDC" w:rsidRDefault="00263E56" w:rsidP="00263E56">
      <w:pPr>
        <w:jc w:val="center"/>
        <w:rPr>
          <w:rFonts w:eastAsia="Times New Roman"/>
          <w:b/>
        </w:rPr>
      </w:pPr>
      <w:r w:rsidRPr="006C4DDC">
        <w:rPr>
          <w:rFonts w:eastAsia="Times New Roman"/>
          <w:b/>
        </w:rPr>
        <w:t>АДМИНИСТРАЦИЯ УСТЬ-ТЫМСКОГО СЕЛЬСКОГО ПОСЕЛЕНИЯ</w:t>
      </w:r>
    </w:p>
    <w:p w:rsidR="00263E56" w:rsidRPr="006C4DDC" w:rsidRDefault="00263E56" w:rsidP="00263E56">
      <w:pPr>
        <w:jc w:val="center"/>
        <w:rPr>
          <w:rFonts w:eastAsia="Times New Roman"/>
          <w:b/>
        </w:rPr>
      </w:pPr>
    </w:p>
    <w:p w:rsidR="00263E56" w:rsidRPr="006C4DDC" w:rsidRDefault="00263E56" w:rsidP="00263E56">
      <w:pPr>
        <w:jc w:val="center"/>
        <w:rPr>
          <w:rFonts w:eastAsia="Times New Roman"/>
          <w:b/>
        </w:rPr>
      </w:pPr>
      <w:r w:rsidRPr="006C4DDC">
        <w:rPr>
          <w:rFonts w:eastAsia="Times New Roman"/>
          <w:b/>
        </w:rPr>
        <w:t>ПОСТАНОВЛЕНИЕ</w:t>
      </w:r>
    </w:p>
    <w:p w:rsidR="00263E56" w:rsidRDefault="00263E56" w:rsidP="00263E56">
      <w:pPr>
        <w:jc w:val="center"/>
        <w:rPr>
          <w:rFonts w:eastAsia="Times New Roman"/>
          <w:b/>
        </w:rPr>
      </w:pPr>
    </w:p>
    <w:p w:rsidR="0070735B" w:rsidRDefault="0070735B" w:rsidP="00263E56">
      <w:pPr>
        <w:widowControl w:val="0"/>
        <w:suppressAutoHyphens/>
        <w:rPr>
          <w:rFonts w:eastAsia="Times New Roman"/>
          <w:b/>
        </w:rPr>
      </w:pPr>
    </w:p>
    <w:p w:rsidR="00263E56" w:rsidRPr="006C4DDC" w:rsidRDefault="0070735B" w:rsidP="00263E56">
      <w:pPr>
        <w:widowControl w:val="0"/>
        <w:suppressAutoHyphens/>
        <w:rPr>
          <w:rFonts w:eastAsia="Times New Roman"/>
          <w:kern w:val="2"/>
        </w:rPr>
      </w:pPr>
      <w:r w:rsidRPr="0070735B">
        <w:rPr>
          <w:rFonts w:eastAsia="Times New Roman"/>
        </w:rPr>
        <w:t>25.06</w:t>
      </w:r>
      <w:r w:rsidR="00263E56" w:rsidRPr="0070735B">
        <w:rPr>
          <w:rFonts w:eastAsia="Times New Roman"/>
          <w:bCs/>
          <w:color w:val="000000"/>
          <w:kern w:val="2"/>
        </w:rPr>
        <w:t>.</w:t>
      </w:r>
      <w:r w:rsidR="00263E56" w:rsidRPr="006C4DDC">
        <w:rPr>
          <w:rFonts w:eastAsia="Times New Roman"/>
          <w:bCs/>
          <w:color w:val="000000"/>
          <w:kern w:val="2"/>
        </w:rPr>
        <w:t>2024 г.</w:t>
      </w:r>
      <w:r w:rsidR="00263E56" w:rsidRPr="006C4DDC">
        <w:rPr>
          <w:rFonts w:eastAsia="Times New Roman"/>
          <w:kern w:val="2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kern w:val="2"/>
        </w:rPr>
        <w:t xml:space="preserve"> </w:t>
      </w:r>
      <w:r w:rsidR="00263E56" w:rsidRPr="006C4DDC">
        <w:rPr>
          <w:rFonts w:eastAsia="Times New Roman"/>
          <w:kern w:val="2"/>
        </w:rPr>
        <w:t xml:space="preserve">  </w:t>
      </w:r>
      <w:r w:rsidR="00263E56">
        <w:rPr>
          <w:rFonts w:eastAsia="Times New Roman"/>
          <w:b/>
          <w:kern w:val="2"/>
        </w:rPr>
        <w:t xml:space="preserve">№ </w:t>
      </w:r>
      <w:r w:rsidR="006D2B69">
        <w:rPr>
          <w:rFonts w:eastAsia="Times New Roman"/>
          <w:b/>
          <w:kern w:val="2"/>
        </w:rPr>
        <w:t>16</w:t>
      </w:r>
    </w:p>
    <w:p w:rsidR="00263E56" w:rsidRPr="006C4DDC" w:rsidRDefault="00263E56" w:rsidP="00263E56">
      <w:pPr>
        <w:widowControl w:val="0"/>
        <w:tabs>
          <w:tab w:val="left" w:pos="1560"/>
        </w:tabs>
        <w:suppressAutoHyphens/>
        <w:rPr>
          <w:rFonts w:eastAsia="Times New Roman"/>
          <w:kern w:val="2"/>
        </w:rPr>
      </w:pPr>
      <w:r w:rsidRPr="006C4DDC">
        <w:rPr>
          <w:rFonts w:eastAsia="Times New Roman"/>
          <w:kern w:val="2"/>
        </w:rPr>
        <w:t xml:space="preserve">с. </w:t>
      </w:r>
      <w:proofErr w:type="spellStart"/>
      <w:r w:rsidRPr="006C4DDC">
        <w:rPr>
          <w:rFonts w:eastAsia="Times New Roman"/>
          <w:kern w:val="2"/>
        </w:rPr>
        <w:t>Усть-Тым</w:t>
      </w:r>
      <w:proofErr w:type="spellEnd"/>
    </w:p>
    <w:p w:rsidR="00263E56" w:rsidRDefault="00263E56" w:rsidP="00263E56">
      <w:pPr>
        <w:rPr>
          <w:b/>
        </w:rPr>
      </w:pP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>Об утверждении Порядка утверждения положений (регламентов)</w:t>
      </w: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 xml:space="preserve">об официальных физкультурных мероприятиях и спортивных соревнованиях муниципального образования </w:t>
      </w:r>
      <w:proofErr w:type="spellStart"/>
      <w:r>
        <w:t>Усть-Тымское</w:t>
      </w:r>
      <w:proofErr w:type="spellEnd"/>
      <w:r w:rsidRPr="00263E56">
        <w:t xml:space="preserve"> сельское поселение,</w:t>
      </w: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>требований к содержанию этих положений (регламентов)</w:t>
      </w:r>
    </w:p>
    <w:p w:rsidR="00263E56" w:rsidRPr="00D35FE2" w:rsidRDefault="00263E56" w:rsidP="00263E56">
      <w:pPr>
        <w:ind w:firstLine="567"/>
        <w:jc w:val="center"/>
      </w:pPr>
    </w:p>
    <w:p w:rsidR="00263E56" w:rsidRDefault="00263E56" w:rsidP="00263E56">
      <w:pPr>
        <w:jc w:val="both"/>
      </w:pPr>
      <w:r w:rsidRPr="00D35FE2">
        <w:t xml:space="preserve">   </w:t>
      </w:r>
    </w:p>
    <w:p w:rsidR="00263E56" w:rsidRPr="00263E56" w:rsidRDefault="00263E56" w:rsidP="00263E56">
      <w:pPr>
        <w:ind w:firstLine="709"/>
        <w:jc w:val="both"/>
      </w:pPr>
      <w:r w:rsidRPr="00263E56">
        <w:t>В соответствии с частью 9 статьи 20 Федерального закона от 04.12.2007 № 329-ФЗ «О физической культуре и спорте в Российской Федерации», руков</w:t>
      </w:r>
      <w:r>
        <w:t xml:space="preserve">одствуясь Уставом </w:t>
      </w:r>
      <w:proofErr w:type="spellStart"/>
      <w:r>
        <w:t>Усть-Тымского</w:t>
      </w:r>
      <w:proofErr w:type="spellEnd"/>
      <w:r w:rsidRPr="00263E56">
        <w:t xml:space="preserve"> сельско</w:t>
      </w:r>
      <w:r>
        <w:t>го поселения</w:t>
      </w:r>
    </w:p>
    <w:p w:rsidR="00263E56" w:rsidRPr="00D35FE2" w:rsidRDefault="00263E56" w:rsidP="00263E56">
      <w:pPr>
        <w:jc w:val="both"/>
      </w:pPr>
    </w:p>
    <w:p w:rsidR="00263E56" w:rsidRPr="00D35FE2" w:rsidRDefault="00263E56" w:rsidP="00263E56"/>
    <w:p w:rsidR="00263E56" w:rsidRPr="006C4DDC" w:rsidRDefault="00263E56" w:rsidP="00263E56">
      <w:pPr>
        <w:rPr>
          <w:b/>
        </w:rPr>
      </w:pPr>
      <w:r w:rsidRPr="006C4DDC">
        <w:rPr>
          <w:b/>
        </w:rPr>
        <w:t>ПОСТАНОВЛЯЮ:</w:t>
      </w:r>
    </w:p>
    <w:p w:rsidR="00263E56" w:rsidRPr="00D35FE2" w:rsidRDefault="00263E56" w:rsidP="00263E56">
      <w:pPr>
        <w:pStyle w:val="Style5"/>
        <w:jc w:val="both"/>
        <w:rPr>
          <w:rFonts w:eastAsia="Calibri"/>
          <w:bCs/>
          <w:kern w:val="28"/>
        </w:rPr>
      </w:pPr>
    </w:p>
    <w:p w:rsidR="00263E56" w:rsidRPr="00263E56" w:rsidRDefault="00263E56" w:rsidP="00263E56">
      <w:pPr>
        <w:pStyle w:val="Style5"/>
        <w:jc w:val="both"/>
      </w:pPr>
      <w:r w:rsidRPr="00D35FE2">
        <w:rPr>
          <w:rFonts w:eastAsia="Calibri"/>
          <w:bCs/>
          <w:kern w:val="28"/>
        </w:rPr>
        <w:t xml:space="preserve">   1. </w:t>
      </w:r>
      <w:r w:rsidRPr="00263E56"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263E56">
        <w:t>Усть-Тымское</w:t>
      </w:r>
      <w:proofErr w:type="spellEnd"/>
      <w:r w:rsidRPr="00263E56">
        <w:t xml:space="preserve"> сельское поселение, требования к содержанию этих положений (регламентов) согласно приложению.</w:t>
      </w:r>
    </w:p>
    <w:p w:rsidR="00263E56" w:rsidRDefault="00263E56" w:rsidP="00263E56">
      <w:pPr>
        <w:pStyle w:val="Style5"/>
        <w:jc w:val="both"/>
      </w:pPr>
      <w:r>
        <w:t xml:space="preserve">   2</w:t>
      </w:r>
      <w:r w:rsidRPr="00D35FE2">
        <w:t>. Обнародовать настоящее постановление в порядке, установленном Уставом муниципального образования «</w:t>
      </w:r>
      <w:proofErr w:type="spellStart"/>
      <w:r>
        <w:t>Усть-</w:t>
      </w:r>
      <w:r w:rsidRPr="00D35FE2">
        <w:t>Тымское</w:t>
      </w:r>
      <w:proofErr w:type="spellEnd"/>
      <w:r w:rsidRPr="00D35FE2">
        <w:t xml:space="preserve"> сельское поселение».</w:t>
      </w:r>
    </w:p>
    <w:p w:rsidR="00263E56" w:rsidRPr="00D35FE2" w:rsidRDefault="00263E56" w:rsidP="00263E56">
      <w:pPr>
        <w:pStyle w:val="Style5"/>
        <w:jc w:val="both"/>
      </w:pPr>
      <w:r>
        <w:t xml:space="preserve">   3. </w:t>
      </w:r>
      <w:r w:rsidRPr="00263E56">
        <w:t>Контроль исполнения настоящего постановления оставляю за собой.</w:t>
      </w:r>
    </w:p>
    <w:p w:rsidR="00263E56" w:rsidRPr="00D35FE2" w:rsidRDefault="00263E56" w:rsidP="00263E56">
      <w:pPr>
        <w:ind w:left="426"/>
      </w:pPr>
      <w:r w:rsidRPr="00D35FE2">
        <w:t xml:space="preserve">  </w:t>
      </w:r>
    </w:p>
    <w:p w:rsidR="00263E56" w:rsidRDefault="00263E56" w:rsidP="00263E56">
      <w:pPr>
        <w:ind w:left="426"/>
      </w:pPr>
    </w:p>
    <w:p w:rsidR="00263E56" w:rsidRDefault="00263E56" w:rsidP="00263E56">
      <w:pPr>
        <w:ind w:left="426"/>
      </w:pPr>
    </w:p>
    <w:p w:rsidR="00263E56" w:rsidRPr="00D35FE2" w:rsidRDefault="00263E56" w:rsidP="00263E56">
      <w:pPr>
        <w:ind w:left="426"/>
      </w:pPr>
    </w:p>
    <w:p w:rsidR="00263E56" w:rsidRDefault="00263E56" w:rsidP="00263E56">
      <w:pPr>
        <w:pStyle w:val="a5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                                                     А.В. </w:t>
      </w:r>
      <w:proofErr w:type="spellStart"/>
      <w:r>
        <w:rPr>
          <w:color w:val="000000"/>
        </w:rPr>
        <w:t>Пиличенко</w:t>
      </w:r>
      <w:proofErr w:type="spellEnd"/>
    </w:p>
    <w:p w:rsidR="00263E56" w:rsidRPr="00D35FE2" w:rsidRDefault="00263E56" w:rsidP="00263E56">
      <w:pPr>
        <w:tabs>
          <w:tab w:val="left" w:pos="993"/>
        </w:tabs>
        <w:jc w:val="both"/>
      </w:pPr>
    </w:p>
    <w:p w:rsidR="00263E56" w:rsidRPr="00D35FE2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Pr="00D35FE2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Pr="00D35FE2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Pr="00D35FE2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70735B" w:rsidRDefault="0070735B" w:rsidP="00263E56">
      <w:pPr>
        <w:widowControl w:val="0"/>
        <w:autoSpaceDE w:val="0"/>
        <w:autoSpaceDN w:val="0"/>
        <w:adjustRightInd w:val="0"/>
        <w:jc w:val="both"/>
      </w:pPr>
    </w:p>
    <w:p w:rsidR="00263E56" w:rsidRPr="00D34C4C" w:rsidRDefault="00263E56" w:rsidP="00263E56">
      <w:pPr>
        <w:widowControl w:val="0"/>
        <w:autoSpaceDE w:val="0"/>
        <w:autoSpaceDN w:val="0"/>
        <w:adjustRightInd w:val="0"/>
        <w:jc w:val="both"/>
      </w:pPr>
    </w:p>
    <w:p w:rsidR="00263E56" w:rsidRPr="00D86711" w:rsidRDefault="00263E56" w:rsidP="00263E56">
      <w:pPr>
        <w:pStyle w:val="Style5"/>
        <w:jc w:val="right"/>
      </w:pPr>
      <w:r w:rsidRPr="00D86711">
        <w:lastRenderedPageBreak/>
        <w:t xml:space="preserve">Приложение № 1 </w:t>
      </w:r>
    </w:p>
    <w:p w:rsidR="00263E56" w:rsidRPr="00D86711" w:rsidRDefault="00263E56" w:rsidP="00263E56">
      <w:pPr>
        <w:pStyle w:val="Style5"/>
        <w:jc w:val="right"/>
      </w:pPr>
      <w:r w:rsidRPr="00D86711">
        <w:t>к постановлению администрации</w:t>
      </w:r>
    </w:p>
    <w:p w:rsidR="00263E56" w:rsidRPr="00D86711" w:rsidRDefault="00263E56" w:rsidP="00263E56">
      <w:pPr>
        <w:pStyle w:val="Style5"/>
        <w:jc w:val="right"/>
      </w:pPr>
      <w:proofErr w:type="spellStart"/>
      <w:r>
        <w:t>Усть-Тымского</w:t>
      </w:r>
      <w:proofErr w:type="spellEnd"/>
      <w:r w:rsidRPr="00D86711">
        <w:t xml:space="preserve"> сельского поселения</w:t>
      </w:r>
    </w:p>
    <w:p w:rsidR="00263E56" w:rsidRPr="00D86711" w:rsidRDefault="00263E56" w:rsidP="00263E56">
      <w:pPr>
        <w:pStyle w:val="Style5"/>
        <w:jc w:val="center"/>
      </w:pPr>
      <w:r>
        <w:t xml:space="preserve">                                                                                                      </w:t>
      </w:r>
      <w:r w:rsidR="0070735B">
        <w:t xml:space="preserve">                     от 25.06</w:t>
      </w:r>
      <w:r>
        <w:t>.2024 №</w:t>
      </w:r>
      <w:r w:rsidR="0070735B">
        <w:t xml:space="preserve"> 16</w:t>
      </w:r>
      <w:r>
        <w:t xml:space="preserve">   </w:t>
      </w:r>
    </w:p>
    <w:p w:rsidR="00263E56" w:rsidRDefault="00263E56" w:rsidP="00263E56">
      <w:pPr>
        <w:pStyle w:val="Style5"/>
        <w:jc w:val="center"/>
        <w:rPr>
          <w:b/>
        </w:rPr>
      </w:pPr>
    </w:p>
    <w:p w:rsidR="00263E56" w:rsidRDefault="00263E56" w:rsidP="00263E56">
      <w:pPr>
        <w:pStyle w:val="Style5"/>
        <w:jc w:val="center"/>
        <w:rPr>
          <w:b/>
        </w:rPr>
      </w:pPr>
    </w:p>
    <w:p w:rsidR="00263E56" w:rsidRPr="000701A2" w:rsidRDefault="00263E56" w:rsidP="00263E56">
      <w:pPr>
        <w:jc w:val="right"/>
        <w:rPr>
          <w:rFonts w:ascii="Arial" w:hAnsi="Arial" w:cs="Arial"/>
        </w:rPr>
      </w:pPr>
      <w:r w:rsidRPr="000701A2">
        <w:rPr>
          <w:rFonts w:ascii="Arial" w:hAnsi="Arial" w:cs="Arial"/>
        </w:rPr>
        <w:t> </w:t>
      </w:r>
    </w:p>
    <w:p w:rsidR="00263E56" w:rsidRPr="00263E56" w:rsidRDefault="00263E56" w:rsidP="00263E56">
      <w:pPr>
        <w:jc w:val="center"/>
        <w:rPr>
          <w:bCs/>
        </w:rPr>
      </w:pPr>
      <w:bookmarkStart w:id="0" w:name="p34"/>
      <w:bookmarkEnd w:id="0"/>
      <w:r w:rsidRPr="00263E56">
        <w:rPr>
          <w:bCs/>
        </w:rPr>
        <w:t xml:space="preserve">Порядок </w:t>
      </w: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>утверждения положений (регламентов)</w:t>
      </w: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 xml:space="preserve">об официальных физкультурных мероприятиях и спортивных соревнованиях муниципального образования </w:t>
      </w:r>
      <w:proofErr w:type="spellStart"/>
      <w:r w:rsidR="004149FB">
        <w:t>Усть-Тымское</w:t>
      </w:r>
      <w:proofErr w:type="spellEnd"/>
      <w:r w:rsidRPr="00263E56">
        <w:t xml:space="preserve"> сельское поселение,</w:t>
      </w:r>
    </w:p>
    <w:p w:rsidR="00263E56" w:rsidRPr="00263E56" w:rsidRDefault="00263E56" w:rsidP="00263E56">
      <w:pPr>
        <w:jc w:val="center"/>
        <w:rPr>
          <w:bCs/>
        </w:rPr>
      </w:pPr>
      <w:r w:rsidRPr="00263E56">
        <w:rPr>
          <w:bCs/>
        </w:rPr>
        <w:t>требований к содержанию этих положений (регламентов)</w:t>
      </w:r>
    </w:p>
    <w:p w:rsidR="00263E56" w:rsidRPr="00263E56" w:rsidRDefault="00263E56" w:rsidP="00263E56">
      <w:pPr>
        <w:rPr>
          <w:b/>
          <w:bCs/>
        </w:rPr>
      </w:pPr>
    </w:p>
    <w:p w:rsidR="00263E56" w:rsidRPr="00263E56" w:rsidRDefault="00263E56" w:rsidP="00263E56">
      <w:pPr>
        <w:ind w:firstLine="720"/>
      </w:pPr>
      <w:r w:rsidRPr="00263E56">
        <w:rPr>
          <w:b/>
          <w:bCs/>
        </w:rPr>
        <w:t>I. Общие положения</w:t>
      </w:r>
    </w:p>
    <w:p w:rsidR="00263E56" w:rsidRPr="00263E56" w:rsidRDefault="00263E56" w:rsidP="00263E56">
      <w:pPr>
        <w:ind w:firstLine="720"/>
        <w:jc w:val="both"/>
        <w:rPr>
          <w:bCs/>
        </w:rPr>
      </w:pPr>
      <w:r w:rsidRPr="00263E56">
        <w:t xml:space="preserve">1.1. </w:t>
      </w:r>
      <w:proofErr w:type="gramStart"/>
      <w:r w:rsidRPr="00263E56">
        <w:t xml:space="preserve">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4149FB">
        <w:t>Усть-Тымское</w:t>
      </w:r>
      <w:proofErr w:type="spellEnd"/>
      <w:r w:rsidRPr="00263E56">
        <w:t xml:space="preserve"> сельское поселение, 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</w:t>
      </w:r>
      <w:proofErr w:type="gramEnd"/>
      <w:r w:rsidRPr="00263E56">
        <w:t xml:space="preserve">) об официальных физкультурных мероприятиях и спортивных соревнованиях муниципального образования </w:t>
      </w:r>
      <w:proofErr w:type="spellStart"/>
      <w:r w:rsidR="004149FB">
        <w:t>Усть-Тымское</w:t>
      </w:r>
      <w:proofErr w:type="spellEnd"/>
      <w:r w:rsidRPr="00263E56">
        <w:t xml:space="preserve"> сельское поселение (далее - КП).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1.2. Положения (регламенты) об официальных физкультурных мероприятиях и спортивных соревнованиях муниципального образования </w:t>
      </w:r>
      <w:proofErr w:type="spellStart"/>
      <w:r w:rsidR="004149FB">
        <w:t>Усть-Тымское</w:t>
      </w:r>
      <w:proofErr w:type="spellEnd"/>
      <w:r w:rsidRPr="00263E56">
        <w:t xml:space="preserve"> сельское поселение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4149FB">
        <w:t xml:space="preserve">в </w:t>
      </w:r>
      <w:proofErr w:type="spellStart"/>
      <w:r w:rsidR="004149FB">
        <w:t>Усть-Тымском</w:t>
      </w:r>
      <w:proofErr w:type="spellEnd"/>
      <w:r w:rsidRPr="00263E56">
        <w:t xml:space="preserve"> сельском поселении (далее - физкультурные мероприятия (спортивные соревнования)).</w:t>
      </w:r>
    </w:p>
    <w:p w:rsidR="00263E56" w:rsidRPr="00263E56" w:rsidRDefault="00263E56" w:rsidP="00263E56">
      <w:pPr>
        <w:ind w:firstLine="720"/>
        <w:jc w:val="both"/>
      </w:pPr>
      <w:r w:rsidRPr="00263E56"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263E56" w:rsidRPr="00263E56" w:rsidRDefault="00263E56" w:rsidP="00263E56">
      <w:pPr>
        <w:ind w:firstLine="720"/>
        <w:jc w:val="both"/>
      </w:pPr>
      <w:r w:rsidRPr="00263E56">
        <w:t> </w:t>
      </w:r>
    </w:p>
    <w:p w:rsidR="00263E56" w:rsidRPr="00263E56" w:rsidRDefault="00263E56" w:rsidP="00263E56">
      <w:pPr>
        <w:ind w:firstLine="720"/>
        <w:jc w:val="both"/>
      </w:pPr>
      <w:r w:rsidRPr="00263E56">
        <w:rPr>
          <w:b/>
          <w:bCs/>
        </w:rPr>
        <w:t>II. Общие требования к содержанию Положения</w:t>
      </w:r>
    </w:p>
    <w:p w:rsidR="00263E56" w:rsidRPr="00263E56" w:rsidRDefault="00263E56" w:rsidP="00263E56">
      <w:pPr>
        <w:ind w:firstLine="720"/>
        <w:jc w:val="both"/>
      </w:pPr>
      <w:r w:rsidRPr="00263E56">
        <w:t>2.1. Положение разрабатывается отдельно на каждое физкультурное мероприятие (спортивное соревнование). Примерная форма Положения приведена в приложении к настоящему Порядку.</w:t>
      </w:r>
    </w:p>
    <w:p w:rsidR="00263E56" w:rsidRPr="00263E56" w:rsidRDefault="00263E56" w:rsidP="00263E56">
      <w:pPr>
        <w:ind w:firstLine="720"/>
        <w:jc w:val="both"/>
      </w:pPr>
      <w:r w:rsidRPr="00263E56">
        <w:t>2.2. Для физкультурных мероприятий (спортивных соревнований), имеющих отборочную и финальную ста</w:t>
      </w:r>
      <w:r w:rsidR="004149FB">
        <w:t xml:space="preserve">дии их проведения или </w:t>
      </w:r>
      <w:proofErr w:type="spellStart"/>
      <w:r w:rsidR="004149FB">
        <w:t>проводящих</w:t>
      </w:r>
      <w:r w:rsidRPr="00263E56">
        <w:t>ся</w:t>
      </w:r>
      <w:proofErr w:type="spellEnd"/>
      <w:r w:rsidRPr="00263E56">
        <w:t xml:space="preserve"> в несколько этапов, составляется одно Положение.</w:t>
      </w:r>
    </w:p>
    <w:p w:rsidR="00263E56" w:rsidRPr="00263E56" w:rsidRDefault="00263E56" w:rsidP="00263E56">
      <w:pPr>
        <w:ind w:firstLine="720"/>
        <w:jc w:val="both"/>
      </w:pPr>
      <w:r w:rsidRPr="00263E56">
        <w:t>2.3. Положение должно содержать следующие разделы:</w:t>
      </w:r>
    </w:p>
    <w:p w:rsidR="00263E56" w:rsidRPr="00263E56" w:rsidRDefault="00263E56" w:rsidP="00263E56">
      <w:pPr>
        <w:ind w:firstLine="720"/>
        <w:jc w:val="both"/>
      </w:pPr>
      <w:r w:rsidRPr="00263E56">
        <w:t>1) раздел «Общие положения»,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263E56" w:rsidRPr="00263E56" w:rsidRDefault="00263E56" w:rsidP="00263E56">
      <w:pPr>
        <w:ind w:firstLine="720"/>
        <w:jc w:val="both"/>
      </w:pPr>
      <w:r w:rsidRPr="00263E56"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263E56" w:rsidRPr="00263E56" w:rsidRDefault="00263E56" w:rsidP="00263E56">
      <w:pPr>
        <w:ind w:firstLine="720"/>
        <w:jc w:val="both"/>
      </w:pPr>
      <w:r w:rsidRPr="00263E56">
        <w:t>2) раздел «Цели и задачи проведения физкультурного мероприятия (спортивного соревнования)»,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цели и задачи проведения физкультурного мероприятия (спортивного соревнования), развития вида спорта.</w:t>
      </w:r>
    </w:p>
    <w:p w:rsidR="00263E56" w:rsidRPr="00263E56" w:rsidRDefault="00263E56" w:rsidP="00263E56">
      <w:pPr>
        <w:ind w:firstLine="720"/>
        <w:jc w:val="both"/>
      </w:pPr>
      <w:r w:rsidRPr="00263E56">
        <w:lastRenderedPageBreak/>
        <w:t>3) раздел «Место, сроки и программа проведения физкультурного мероприятия (спортивного соревнования)»,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место проведения (наименование спортивного объекта, наименование муниципального учреждения, адрес);</w:t>
      </w:r>
    </w:p>
    <w:p w:rsidR="00263E56" w:rsidRPr="00263E56" w:rsidRDefault="00263E56" w:rsidP="00263E56">
      <w:pPr>
        <w:ind w:firstLine="720"/>
        <w:jc w:val="both"/>
      </w:pPr>
      <w:r w:rsidRPr="00263E56">
        <w:t>- сроки проведения (число, месяц, год);</w:t>
      </w:r>
    </w:p>
    <w:p w:rsidR="00263E56" w:rsidRPr="00263E56" w:rsidRDefault="00263E56" w:rsidP="00263E56">
      <w:pPr>
        <w:ind w:firstLine="720"/>
        <w:jc w:val="both"/>
      </w:pPr>
      <w:r w:rsidRPr="00263E56">
        <w:t>- программу проведения.</w:t>
      </w:r>
    </w:p>
    <w:p w:rsidR="00263E56" w:rsidRPr="00263E56" w:rsidRDefault="00263E56" w:rsidP="00263E56">
      <w:pPr>
        <w:ind w:firstLine="720"/>
        <w:jc w:val="both"/>
      </w:pPr>
      <w:r w:rsidRPr="00263E56"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263E56" w:rsidRPr="00263E56" w:rsidRDefault="00263E56" w:rsidP="00263E56">
      <w:pPr>
        <w:ind w:firstLine="720"/>
        <w:jc w:val="both"/>
      </w:pPr>
      <w:r w:rsidRPr="00263E56"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263E56" w:rsidRPr="00263E56" w:rsidRDefault="00263E56" w:rsidP="00263E56">
      <w:pPr>
        <w:ind w:firstLine="720"/>
        <w:jc w:val="both"/>
      </w:pPr>
      <w:r w:rsidRPr="00263E56">
        <w:t>- персональный состав судейской коллегии или порядок и сроки ее формирования.</w:t>
      </w:r>
    </w:p>
    <w:p w:rsidR="00263E56" w:rsidRPr="00263E56" w:rsidRDefault="00263E56" w:rsidP="00263E56">
      <w:pPr>
        <w:ind w:firstLine="720"/>
        <w:jc w:val="both"/>
      </w:pPr>
      <w:r w:rsidRPr="00263E56"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263E56" w:rsidRPr="00263E56" w:rsidRDefault="00263E56" w:rsidP="00263E56">
      <w:pPr>
        <w:ind w:firstLine="720"/>
        <w:jc w:val="both"/>
      </w:pPr>
      <w:r w:rsidRPr="00263E56">
        <w:t>- сведения о численных составах команд (спортивных команд).</w:t>
      </w:r>
    </w:p>
    <w:p w:rsidR="00263E56" w:rsidRPr="00263E56" w:rsidRDefault="00263E56" w:rsidP="00263E56">
      <w:pPr>
        <w:ind w:firstLine="720"/>
        <w:jc w:val="both"/>
      </w:pPr>
      <w:r w:rsidRPr="00263E56">
        <w:t>6) раздел «Обеспечение безопасности участников и зрителей, медицинское обеспечение»,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263E56" w:rsidRPr="00263E56" w:rsidRDefault="00263E56" w:rsidP="00263E56">
      <w:pPr>
        <w:ind w:firstLine="720"/>
        <w:jc w:val="both"/>
      </w:pPr>
      <w:proofErr w:type="gramStart"/>
      <w:r w:rsidRPr="00263E56"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263E56" w:rsidRPr="00263E56" w:rsidRDefault="00263E56" w:rsidP="00263E56">
      <w:pPr>
        <w:ind w:firstLine="720"/>
        <w:jc w:val="both"/>
      </w:pPr>
      <w:r w:rsidRPr="00263E56">
        <w:t>7) раздел «Страхование участников»,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263E56" w:rsidRPr="00263E56" w:rsidRDefault="00263E56" w:rsidP="00263E56">
      <w:pPr>
        <w:ind w:firstLine="720"/>
        <w:jc w:val="both"/>
      </w:pPr>
      <w:r w:rsidRPr="00263E56">
        <w:t>8) раздел «Условия подведения итогов»,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условия (принципы и критерии) определения победителей и призеров в личных и (или) командных видах программы;</w:t>
      </w:r>
    </w:p>
    <w:p w:rsidR="00263E56" w:rsidRPr="00263E56" w:rsidRDefault="00263E56" w:rsidP="00263E56">
      <w:pPr>
        <w:ind w:firstLine="720"/>
        <w:jc w:val="both"/>
      </w:pPr>
      <w:r w:rsidRPr="00263E56"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263E56" w:rsidRPr="00263E56" w:rsidRDefault="00263E56" w:rsidP="00263E56">
      <w:pPr>
        <w:ind w:firstLine="720"/>
        <w:jc w:val="both"/>
      </w:pPr>
      <w:r w:rsidRPr="00263E56"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:rsidR="00263E56" w:rsidRPr="00263E56" w:rsidRDefault="00263E56" w:rsidP="00263E56">
      <w:pPr>
        <w:ind w:firstLine="720"/>
        <w:jc w:val="both"/>
      </w:pPr>
      <w:r w:rsidRPr="00263E56">
        <w:t>9) раздел «Награждение победителей и призеров»,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263E56" w:rsidRPr="00263E56" w:rsidRDefault="00263E56" w:rsidP="00263E56">
      <w:pPr>
        <w:ind w:firstLine="720"/>
        <w:jc w:val="both"/>
      </w:pPr>
      <w:r w:rsidRPr="00263E56"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263E56" w:rsidRPr="00263E56" w:rsidRDefault="00263E56" w:rsidP="00263E56">
      <w:pPr>
        <w:ind w:firstLine="720"/>
        <w:jc w:val="both"/>
      </w:pPr>
      <w:r w:rsidRPr="00263E56"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263E56" w:rsidRPr="00263E56" w:rsidRDefault="00263E56" w:rsidP="00263E56">
      <w:pPr>
        <w:ind w:firstLine="720"/>
        <w:jc w:val="both"/>
      </w:pPr>
      <w:r w:rsidRPr="00263E56">
        <w:lastRenderedPageBreak/>
        <w:t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263E56" w:rsidRPr="00263E56" w:rsidRDefault="00263E56" w:rsidP="00263E56">
      <w:pPr>
        <w:ind w:firstLine="720"/>
        <w:jc w:val="both"/>
      </w:pPr>
      <w:r w:rsidRPr="00263E56">
        <w:t>10) раздел «Заявки на участие»,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263E56" w:rsidRPr="00263E56" w:rsidRDefault="00263E56" w:rsidP="00263E56">
      <w:pPr>
        <w:ind w:firstLine="720"/>
        <w:jc w:val="both"/>
      </w:pPr>
      <w:r w:rsidRPr="00263E56"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263E56" w:rsidRPr="00263E56" w:rsidRDefault="00263E56" w:rsidP="00263E56">
      <w:pPr>
        <w:ind w:firstLine="720"/>
        <w:jc w:val="both"/>
      </w:pPr>
      <w:r w:rsidRPr="00263E56"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263E56" w:rsidRPr="00263E56" w:rsidRDefault="00263E56" w:rsidP="00263E56">
      <w:pPr>
        <w:ind w:firstLine="720"/>
        <w:jc w:val="both"/>
      </w:pPr>
      <w:r w:rsidRPr="00263E56">
        <w:t>11) раздел «Условия финансирования», содержащий:</w:t>
      </w:r>
    </w:p>
    <w:p w:rsidR="00263E56" w:rsidRPr="00263E56" w:rsidRDefault="00263E56" w:rsidP="00263E56">
      <w:pPr>
        <w:ind w:firstLine="720"/>
        <w:jc w:val="both"/>
      </w:pPr>
      <w:r w:rsidRPr="00263E56">
        <w:t>- сведения об источниках и условиях финансового обеспечения физкультурного мероприятия (спортивного соревнования).</w:t>
      </w:r>
    </w:p>
    <w:p w:rsidR="00263E56" w:rsidRPr="00263E56" w:rsidRDefault="00263E56" w:rsidP="00263E56">
      <w:pPr>
        <w:ind w:firstLine="720"/>
        <w:jc w:val="both"/>
      </w:pPr>
      <w:r w:rsidRPr="00263E56">
        <w:t> </w:t>
      </w:r>
    </w:p>
    <w:p w:rsidR="00263E56" w:rsidRPr="00263E56" w:rsidRDefault="00263E56" w:rsidP="00263E56">
      <w:pPr>
        <w:ind w:firstLine="720"/>
        <w:jc w:val="both"/>
      </w:pPr>
      <w:r w:rsidRPr="00263E56">
        <w:rPr>
          <w:b/>
          <w:bCs/>
        </w:rPr>
        <w:t>III. Требования к оформлению Положения</w:t>
      </w:r>
    </w:p>
    <w:p w:rsidR="00263E56" w:rsidRPr="00263E56" w:rsidRDefault="00263E56" w:rsidP="00263E56">
      <w:pPr>
        <w:ind w:firstLine="720"/>
        <w:jc w:val="both"/>
      </w:pPr>
      <w:r w:rsidRPr="00263E56"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3.2. Положение печатается на бумаге белого цвета формата A4, черным шрифтом, рекомендуется использовать отечественные метрические аналоги шрифта </w:t>
      </w:r>
      <w:proofErr w:type="spellStart"/>
      <w:r w:rsidRPr="00263E56">
        <w:t>Times</w:t>
      </w:r>
      <w:proofErr w:type="spellEnd"/>
      <w:r w:rsidRPr="00263E56">
        <w:t xml:space="preserve"> </w:t>
      </w:r>
      <w:proofErr w:type="spellStart"/>
      <w:r w:rsidRPr="00263E56">
        <w:t>New</w:t>
      </w:r>
      <w:proofErr w:type="spellEnd"/>
      <w:r w:rsidRPr="00263E56">
        <w:t xml:space="preserve"> </w:t>
      </w:r>
      <w:proofErr w:type="spellStart"/>
      <w:r w:rsidRPr="00263E56">
        <w:t>Roman</w:t>
      </w:r>
      <w:proofErr w:type="spellEnd"/>
      <w:r w:rsidRPr="00263E56">
        <w:t>, размер № 14, с одинарным междустрочным интервалом.</w:t>
      </w:r>
    </w:p>
    <w:p w:rsidR="00263E56" w:rsidRPr="00263E56" w:rsidRDefault="00263E56" w:rsidP="00263E56">
      <w:pPr>
        <w:ind w:firstLine="720"/>
        <w:jc w:val="both"/>
      </w:pPr>
      <w:r w:rsidRPr="00263E56">
        <w:t>3.3. Таблицы выполняются шрифтом размера № 12 в «альбомной» ориентации.</w:t>
      </w:r>
    </w:p>
    <w:p w:rsidR="00263E56" w:rsidRPr="00263E56" w:rsidRDefault="00263E56" w:rsidP="00263E56">
      <w:pPr>
        <w:ind w:firstLine="720"/>
        <w:jc w:val="both"/>
      </w:pPr>
      <w:r w:rsidRPr="00263E56"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263E56" w:rsidRPr="00263E56" w:rsidRDefault="00263E56" w:rsidP="00263E56">
      <w:pPr>
        <w:ind w:firstLine="720"/>
        <w:jc w:val="both"/>
      </w:pPr>
      <w:r w:rsidRPr="00263E56"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263E56" w:rsidRPr="00263E56" w:rsidRDefault="00263E56" w:rsidP="00263E56">
      <w:pPr>
        <w:ind w:firstLine="720"/>
        <w:jc w:val="both"/>
      </w:pPr>
      <w:r w:rsidRPr="00263E56">
        <w:t>3.6. Нумерация страниц выполняется сверху, по центру.</w:t>
      </w:r>
    </w:p>
    <w:p w:rsidR="00263E56" w:rsidRPr="00263E56" w:rsidRDefault="00263E56" w:rsidP="00263E56">
      <w:pPr>
        <w:ind w:firstLine="720"/>
        <w:jc w:val="both"/>
      </w:pPr>
      <w:r w:rsidRPr="00263E56">
        <w:t> </w:t>
      </w:r>
    </w:p>
    <w:p w:rsidR="00263E56" w:rsidRPr="00263E56" w:rsidRDefault="00263E56" w:rsidP="00263E56">
      <w:pPr>
        <w:ind w:firstLine="720"/>
        <w:jc w:val="both"/>
      </w:pPr>
      <w:r w:rsidRPr="00263E56">
        <w:rPr>
          <w:b/>
          <w:bCs/>
        </w:rPr>
        <w:t>IV. Требования к порядку утверждения Положения</w:t>
      </w:r>
    </w:p>
    <w:p w:rsidR="00263E56" w:rsidRPr="00263E56" w:rsidRDefault="00263E56" w:rsidP="00263E56">
      <w:pPr>
        <w:ind w:firstLine="720"/>
        <w:jc w:val="both"/>
      </w:pPr>
      <w:r w:rsidRPr="00263E56"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263E56" w:rsidRPr="00263E56" w:rsidRDefault="00263E56" w:rsidP="00263E56">
      <w:pPr>
        <w:ind w:firstLine="720"/>
        <w:jc w:val="both"/>
      </w:pPr>
      <w:r w:rsidRPr="00263E56"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4.3. Управление в течение 5 рабочих дней, </w:t>
      </w:r>
      <w:proofErr w:type="gramStart"/>
      <w:r w:rsidRPr="00263E56">
        <w:t>с даты поступления</w:t>
      </w:r>
      <w:proofErr w:type="gramEnd"/>
      <w:r w:rsidRPr="00263E56">
        <w:t xml:space="preserve">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263E56" w:rsidRPr="00263E56" w:rsidRDefault="00263E56" w:rsidP="00263E56">
      <w:pPr>
        <w:ind w:firstLine="720"/>
        <w:jc w:val="both"/>
      </w:pPr>
      <w:r w:rsidRPr="00263E56">
        <w:lastRenderedPageBreak/>
        <w:t xml:space="preserve">4.4. В случае возврата, организатор в течение 3 рабочих дней, </w:t>
      </w:r>
      <w:proofErr w:type="gramStart"/>
      <w:r w:rsidRPr="00263E56">
        <w:t>с даты поступления</w:t>
      </w:r>
      <w:proofErr w:type="gramEnd"/>
      <w:r w:rsidRPr="00263E56">
        <w:t xml:space="preserve"> проекта положения, замечаний и/или предложений к проекту, дорабатывает проект Положения и повторно направляет его на утверждение в (наименование муниципального образования).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Управление рассматривает доработанный проект Положения, утверждает его и направляет организатору в течение 3 рабочих дней </w:t>
      </w:r>
      <w:proofErr w:type="gramStart"/>
      <w:r w:rsidRPr="00263E56">
        <w:t>с даты</w:t>
      </w:r>
      <w:proofErr w:type="gramEnd"/>
      <w:r w:rsidRPr="00263E56">
        <w:t xml:space="preserve"> его утверждения.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4.5. Положение утверждается </w:t>
      </w:r>
      <w:r w:rsidR="004149FB">
        <w:t xml:space="preserve">главой </w:t>
      </w:r>
      <w:proofErr w:type="spellStart"/>
      <w:r w:rsidR="004149FB">
        <w:t>Усть-Тымского</w:t>
      </w:r>
      <w:proofErr w:type="spellEnd"/>
      <w:r w:rsidRPr="00263E56">
        <w:t xml:space="preserve"> сельского поселения либо уполномоченным в соответствующем порядке лицом, в двух экземплярах - один экземпляр для </w:t>
      </w:r>
      <w:proofErr w:type="spellStart"/>
      <w:r w:rsidR="004149FB">
        <w:t>Усть-Тымского</w:t>
      </w:r>
      <w:proofErr w:type="spellEnd"/>
      <w:r w:rsidRPr="00263E56">
        <w:t xml:space="preserve"> сельского поселения, второй экземпляр - для организатора.</w:t>
      </w:r>
    </w:p>
    <w:p w:rsidR="00263E56" w:rsidRPr="00263E56" w:rsidRDefault="00263E56" w:rsidP="00263E56">
      <w:pPr>
        <w:ind w:firstLine="720"/>
        <w:jc w:val="both"/>
      </w:pPr>
      <w:r w:rsidRPr="00263E56">
        <w:t xml:space="preserve">4.4. Утвержденное Положение размещается на официальном сайте организатора физкультурного мероприятия (спортивного соревнования) и </w:t>
      </w:r>
      <w:proofErr w:type="spellStart"/>
      <w:r w:rsidR="004149FB">
        <w:t>Усть-Тымского</w:t>
      </w:r>
      <w:proofErr w:type="spellEnd"/>
      <w:r w:rsidRPr="00263E56">
        <w:t xml:space="preserve"> сельского поселения в информационно-телекоммуникационной сети «Интернет» в течение 3 рабочих дней </w:t>
      </w:r>
      <w:proofErr w:type="gramStart"/>
      <w:r w:rsidRPr="00263E56">
        <w:t>с даты</w:t>
      </w:r>
      <w:proofErr w:type="gramEnd"/>
      <w:r w:rsidRPr="00263E56">
        <w:t xml:space="preserve"> его утверждения.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Default="00263E56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Default="004149FB" w:rsidP="00263E56"/>
    <w:p w:rsidR="004149FB" w:rsidRPr="00263E56" w:rsidRDefault="004149FB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>
      <w:pPr>
        <w:jc w:val="right"/>
      </w:pPr>
      <w:r w:rsidRPr="00263E56">
        <w:lastRenderedPageBreak/>
        <w:t>Приложение</w:t>
      </w:r>
    </w:p>
    <w:p w:rsidR="00263E56" w:rsidRPr="00263E56" w:rsidRDefault="00263E56" w:rsidP="00263E56">
      <w:pPr>
        <w:jc w:val="right"/>
      </w:pPr>
      <w:r w:rsidRPr="00263E56">
        <w:t>к Порядку утверждения положений</w:t>
      </w:r>
    </w:p>
    <w:p w:rsidR="00263E56" w:rsidRPr="00263E56" w:rsidRDefault="00263E56" w:rsidP="00263E56">
      <w:pPr>
        <w:jc w:val="right"/>
      </w:pPr>
      <w:r w:rsidRPr="00263E56">
        <w:t xml:space="preserve">(регламентов) </w:t>
      </w:r>
      <w:proofErr w:type="gramStart"/>
      <w:r w:rsidRPr="00263E56">
        <w:t>об</w:t>
      </w:r>
      <w:proofErr w:type="gramEnd"/>
      <w:r w:rsidRPr="00263E56">
        <w:t xml:space="preserve"> официальных физкультурных</w:t>
      </w:r>
    </w:p>
    <w:p w:rsidR="00263E56" w:rsidRPr="00263E56" w:rsidRDefault="00263E56" w:rsidP="00263E56">
      <w:pPr>
        <w:jc w:val="right"/>
      </w:pPr>
      <w:proofErr w:type="gramStart"/>
      <w:r w:rsidRPr="00263E56">
        <w:t>мероприятиях</w:t>
      </w:r>
      <w:proofErr w:type="gramEnd"/>
      <w:r w:rsidRPr="00263E56">
        <w:t xml:space="preserve"> и спортивных соревнованиях</w:t>
      </w:r>
    </w:p>
    <w:p w:rsidR="00263E56" w:rsidRPr="00263E56" w:rsidRDefault="00263E56" w:rsidP="00263E56">
      <w:pPr>
        <w:jc w:val="right"/>
      </w:pPr>
      <w:r w:rsidRPr="00263E56">
        <w:t xml:space="preserve">муниципального образования </w:t>
      </w:r>
    </w:p>
    <w:p w:rsidR="00263E56" w:rsidRPr="00263E56" w:rsidRDefault="004149FB" w:rsidP="00263E56">
      <w:pPr>
        <w:jc w:val="right"/>
      </w:pPr>
      <w:proofErr w:type="spellStart"/>
      <w:r>
        <w:t>Усть-Тымское</w:t>
      </w:r>
      <w:proofErr w:type="spellEnd"/>
      <w:r w:rsidR="00263E56" w:rsidRPr="00263E56">
        <w:t xml:space="preserve"> сельское поселение,</w:t>
      </w:r>
    </w:p>
    <w:p w:rsidR="00263E56" w:rsidRPr="00263E56" w:rsidRDefault="00263E56" w:rsidP="00263E56">
      <w:pPr>
        <w:jc w:val="right"/>
      </w:pPr>
      <w:r w:rsidRPr="00263E56">
        <w:t xml:space="preserve"> требования к их содержанию</w:t>
      </w:r>
    </w:p>
    <w:p w:rsidR="00263E56" w:rsidRPr="00263E56" w:rsidRDefault="00263E56" w:rsidP="00263E56">
      <w:r w:rsidRPr="00263E56">
        <w:t> </w:t>
      </w:r>
    </w:p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>
      <w:pPr>
        <w:jc w:val="center"/>
      </w:pPr>
      <w:r w:rsidRPr="00263E56">
        <w:t>УТВЕРЖДАЮ                                СОГЛАСОВАНО</w:t>
      </w:r>
    </w:p>
    <w:p w:rsidR="00263E56" w:rsidRPr="00263E56" w:rsidRDefault="00263E56" w:rsidP="00263E56">
      <w:pPr>
        <w:jc w:val="center"/>
      </w:pPr>
      <w:r w:rsidRPr="00263E56">
        <w:t xml:space="preserve">(наименование </w:t>
      </w:r>
      <w:proofErr w:type="spellStart"/>
      <w:r w:rsidRPr="00263E56">
        <w:t>мун</w:t>
      </w:r>
      <w:proofErr w:type="spellEnd"/>
      <w:r w:rsidRPr="00263E56">
        <w:t xml:space="preserve"> образования)                          (организатор соревнований)</w:t>
      </w:r>
    </w:p>
    <w:p w:rsidR="00263E56" w:rsidRPr="00263E56" w:rsidRDefault="00263E56" w:rsidP="00263E56">
      <w:pPr>
        <w:jc w:val="center"/>
      </w:pPr>
      <w:r w:rsidRPr="00263E56">
        <w:t>___________________                      ______________________</w:t>
      </w:r>
    </w:p>
    <w:p w:rsidR="00263E56" w:rsidRPr="00263E56" w:rsidRDefault="00263E56" w:rsidP="00263E56">
      <w:pPr>
        <w:jc w:val="center"/>
      </w:pPr>
      <w:r w:rsidRPr="00263E56">
        <w:t>(подпись, печать)                         (подпись, печать)</w:t>
      </w:r>
    </w:p>
    <w:p w:rsidR="00263E56" w:rsidRPr="00263E56" w:rsidRDefault="00263E56" w:rsidP="00263E56">
      <w:pPr>
        <w:jc w:val="center"/>
      </w:pPr>
      <w:r w:rsidRPr="00263E56">
        <w:t>"____" ______ 20__ г.                    "______" _________ 20__ г.</w:t>
      </w:r>
    </w:p>
    <w:p w:rsidR="00263E56" w:rsidRPr="00263E56" w:rsidRDefault="00263E56" w:rsidP="00263E56">
      <w:pPr>
        <w:jc w:val="center"/>
      </w:pPr>
    </w:p>
    <w:p w:rsidR="00263E56" w:rsidRPr="00263E56" w:rsidRDefault="00263E56" w:rsidP="00263E56">
      <w:pPr>
        <w:jc w:val="center"/>
      </w:pPr>
      <w:bookmarkStart w:id="1" w:name="p128"/>
      <w:bookmarkEnd w:id="1"/>
      <w:r w:rsidRPr="00263E56">
        <w:t>ПОЛОЖЕНИЕ</w:t>
      </w:r>
    </w:p>
    <w:p w:rsidR="00263E56" w:rsidRPr="00263E56" w:rsidRDefault="00263E56" w:rsidP="00263E56">
      <w:pPr>
        <w:jc w:val="center"/>
      </w:pPr>
      <w:r w:rsidRPr="00263E56">
        <w:t>о проведении _________________________________________________________</w:t>
      </w:r>
    </w:p>
    <w:p w:rsidR="00263E56" w:rsidRPr="00263E56" w:rsidRDefault="00263E56" w:rsidP="00263E56">
      <w:pPr>
        <w:jc w:val="center"/>
      </w:pPr>
      <w:proofErr w:type="gramStart"/>
      <w:r w:rsidRPr="00263E56">
        <w:t>(наименование физкультурного мероприятия (спортивного</w:t>
      </w:r>
      <w:proofErr w:type="gramEnd"/>
    </w:p>
    <w:p w:rsidR="00263E56" w:rsidRPr="00263E56" w:rsidRDefault="00263E56" w:rsidP="0070735B">
      <w:pPr>
        <w:jc w:val="center"/>
      </w:pPr>
      <w:proofErr w:type="gramStart"/>
      <w:r w:rsidRPr="00263E56">
        <w:t>соревнования), соответствующее КП)</w:t>
      </w:r>
      <w:proofErr w:type="gramEnd"/>
    </w:p>
    <w:p w:rsidR="00263E56" w:rsidRPr="00263E56" w:rsidRDefault="00263E56" w:rsidP="00263E56"/>
    <w:p w:rsidR="00263E56" w:rsidRPr="00263E56" w:rsidRDefault="00263E56" w:rsidP="00263E56"/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I. ОБЩИЕ ПОЛОЖЕНИЯ</w:t>
      </w:r>
    </w:p>
    <w:p w:rsidR="00263E56" w:rsidRPr="00263E56" w:rsidRDefault="00263E56" w:rsidP="00263E56">
      <w:pPr>
        <w:ind w:firstLine="709"/>
        <w:jc w:val="both"/>
      </w:pPr>
      <w:r w:rsidRPr="00263E56">
        <w:t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(наименование муниципального образования).</w:t>
      </w:r>
    </w:p>
    <w:p w:rsidR="00263E56" w:rsidRPr="00263E56" w:rsidRDefault="00263E56" w:rsidP="00263E56">
      <w:pPr>
        <w:ind w:firstLine="709"/>
        <w:jc w:val="both"/>
      </w:pPr>
      <w:r w:rsidRPr="00263E56">
        <w:t>Физкультурное мероприятие (спортивное соревнование) проводится согласно действующим правилам по видам спорта.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II. ЦЕЛИ И ЗАДАЧИ ПРОВЕДЕНИЯ ФИЗКУЛЬТУРНОГО МЕРОПРИЯТИЯ (СПОРТИВНОГО СОРЕВНОВАНИЯ)</w:t>
      </w:r>
    </w:p>
    <w:p w:rsidR="00263E56" w:rsidRPr="00263E56" w:rsidRDefault="00263E56" w:rsidP="00263E56">
      <w:pPr>
        <w:ind w:firstLine="709"/>
        <w:jc w:val="both"/>
      </w:pPr>
      <w:r w:rsidRPr="00263E56">
        <w:t>Физкультурное мероприятие (спортивное соревнование) проводится с целью:</w:t>
      </w:r>
    </w:p>
    <w:p w:rsidR="00263E56" w:rsidRPr="00263E56" w:rsidRDefault="00263E56" w:rsidP="00263E56">
      <w:pPr>
        <w:ind w:firstLine="709"/>
        <w:jc w:val="both"/>
      </w:pPr>
      <w:r w:rsidRPr="00263E56">
        <w:t>- популяризации и развития вида спорта в (наименование муниципального образования);</w:t>
      </w:r>
    </w:p>
    <w:p w:rsidR="00263E56" w:rsidRPr="00263E56" w:rsidRDefault="00263E56" w:rsidP="00263E56">
      <w:pPr>
        <w:ind w:firstLine="709"/>
        <w:jc w:val="both"/>
      </w:pPr>
      <w:r w:rsidRPr="00263E56">
        <w:t>- пропаганды здорового образа жизни;</w:t>
      </w:r>
    </w:p>
    <w:p w:rsidR="00263E56" w:rsidRPr="00263E56" w:rsidRDefault="00263E56" w:rsidP="00263E56">
      <w:pPr>
        <w:ind w:firstLine="709"/>
        <w:jc w:val="both"/>
      </w:pPr>
      <w:r w:rsidRPr="00263E56">
        <w:t>- вовлечения населения в систематические занятия спортом;</w:t>
      </w:r>
    </w:p>
    <w:p w:rsidR="00263E56" w:rsidRPr="00263E56" w:rsidRDefault="00263E56" w:rsidP="00263E56">
      <w:pPr>
        <w:ind w:firstLine="709"/>
        <w:jc w:val="both"/>
      </w:pPr>
      <w:r w:rsidRPr="00263E56">
        <w:t>- повышения спортивного мастерства;</w:t>
      </w:r>
    </w:p>
    <w:p w:rsidR="00263E56" w:rsidRPr="00263E56" w:rsidRDefault="00263E56" w:rsidP="00263E56">
      <w:pPr>
        <w:ind w:firstLine="709"/>
        <w:jc w:val="both"/>
      </w:pPr>
      <w:r w:rsidRPr="00263E56">
        <w:t>- выявления сильнейших спортсменов для комплектования сборной команды города.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III. МЕСТО, СРОКИ И ПРОГРАММА ПРОВЕДЕНИЯ ФИЗКУЛЬТУРНОГО МЕРОПРИЯТИЯ (СПОРТИВНОГО СОРЕВНОВАНИЯ)</w:t>
      </w:r>
    </w:p>
    <w:p w:rsidR="00263E56" w:rsidRPr="00263E56" w:rsidRDefault="00263E56" w:rsidP="00263E56">
      <w:pPr>
        <w:ind w:firstLine="709"/>
        <w:jc w:val="both"/>
      </w:pPr>
      <w:r w:rsidRPr="00263E56"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</w:pPr>
      <w:r w:rsidRPr="00263E56">
        <w:t>Программа проведения:</w:t>
      </w:r>
    </w:p>
    <w:p w:rsidR="00263E56" w:rsidRPr="00263E56" w:rsidRDefault="00263E56" w:rsidP="00263E56">
      <w:pPr>
        <w:ind w:firstLine="709"/>
        <w:jc w:val="both"/>
      </w:pPr>
      <w:r w:rsidRPr="00263E56">
        <w:t>Работа мандатной комиссии ______________(указывается дата, время и место).</w:t>
      </w:r>
    </w:p>
    <w:p w:rsidR="00263E56" w:rsidRPr="00263E56" w:rsidRDefault="00263E56" w:rsidP="00263E56">
      <w:pPr>
        <w:ind w:firstLine="709"/>
        <w:jc w:val="both"/>
      </w:pPr>
      <w:r w:rsidRPr="00263E56">
        <w:t>Заседание судейской коллегии _____________ (указывается дата, время и место).</w:t>
      </w:r>
    </w:p>
    <w:p w:rsidR="00263E56" w:rsidRPr="00263E56" w:rsidRDefault="00263E56" w:rsidP="00263E56">
      <w:pPr>
        <w:ind w:firstLine="709"/>
        <w:jc w:val="both"/>
      </w:pPr>
      <w:r w:rsidRPr="00263E56">
        <w:t xml:space="preserve">Жеребьевка (проводится с представителями команд) </w:t>
      </w:r>
      <w:proofErr w:type="gramStart"/>
      <w:r w:rsidRPr="00263E56">
        <w:t>с</w:t>
      </w:r>
      <w:proofErr w:type="gramEnd"/>
      <w:r w:rsidRPr="00263E56">
        <w:t xml:space="preserve"> _____ до ______.</w:t>
      </w:r>
    </w:p>
    <w:p w:rsidR="00263E56" w:rsidRPr="00263E56" w:rsidRDefault="00263E56" w:rsidP="00263E56">
      <w:pPr>
        <w:ind w:firstLine="709"/>
        <w:jc w:val="both"/>
      </w:pPr>
      <w:r w:rsidRPr="00263E56">
        <w:t>Торжественное открытие состоится ____________ (указывается дата, время, место проведения).</w:t>
      </w:r>
    </w:p>
    <w:p w:rsidR="00263E56" w:rsidRPr="00263E56" w:rsidRDefault="00263E56" w:rsidP="00263E56">
      <w:pPr>
        <w:ind w:firstLine="709"/>
        <w:jc w:val="both"/>
      </w:pPr>
      <w:r w:rsidRPr="00263E56">
        <w:lastRenderedPageBreak/>
        <w:t>Церемония награждения состоится ______________ (указывается дата, время, место проведения).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IV. РУКОВОДСТВО ПРОВЕДЕНИЕМ, ОРГАНИЗАТОРЫ ФИЗКУЛЬТУРНОГО МЕРОПРИЯТИЯ (СПОРТИВНОГО СОРЕВНОВАНИЯ)</w:t>
      </w:r>
    </w:p>
    <w:p w:rsidR="00263E56" w:rsidRPr="00263E56" w:rsidRDefault="00263E56" w:rsidP="00263E56">
      <w:pPr>
        <w:ind w:firstLine="709"/>
        <w:jc w:val="both"/>
      </w:pPr>
      <w:r w:rsidRPr="00263E56"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263E56" w:rsidRPr="00263E56" w:rsidRDefault="00263E56" w:rsidP="00263E56">
      <w:pPr>
        <w:ind w:firstLine="709"/>
        <w:jc w:val="both"/>
      </w:pPr>
      <w:r w:rsidRPr="00263E56"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263E56" w:rsidRPr="00263E56" w:rsidRDefault="00263E56" w:rsidP="00263E56">
      <w:pPr>
        <w:ind w:firstLine="709"/>
        <w:jc w:val="both"/>
      </w:pPr>
      <w:r w:rsidRPr="00263E56">
        <w:t>Главный судья - спортивный судья __ категории ___________ (Ф.И.О.).</w:t>
      </w:r>
    </w:p>
    <w:p w:rsidR="00263E56" w:rsidRPr="00263E56" w:rsidRDefault="00263E56" w:rsidP="00263E56">
      <w:pPr>
        <w:ind w:firstLine="709"/>
        <w:jc w:val="both"/>
      </w:pPr>
      <w:r w:rsidRPr="00263E56">
        <w:t>Главный секретарь - спортивный судья __ категории ___________ (Ф.И.О.).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V. ТРЕБОВАНИЯ К УЧАСТНИКАМ ФИЗКУЛЬТУРНОГО МЕРОПРИЯТИЯ (СПОРТИВНОГО СОРЕВНОВАНИЯ) И УСЛОВИЯ ИХ ДОПУСКА</w:t>
      </w:r>
    </w:p>
    <w:p w:rsidR="00263E56" w:rsidRPr="00263E56" w:rsidRDefault="00263E56" w:rsidP="00263E56">
      <w:pPr>
        <w:ind w:firstLine="709"/>
        <w:jc w:val="both"/>
      </w:pPr>
      <w:r w:rsidRPr="00263E56"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263E56" w:rsidRPr="00263E56" w:rsidRDefault="00263E56" w:rsidP="00263E56">
      <w:pPr>
        <w:ind w:firstLine="709"/>
        <w:jc w:val="both"/>
      </w:pPr>
      <w:r w:rsidRPr="00263E56">
        <w:t>Состав команды ___________.</w:t>
      </w:r>
    </w:p>
    <w:p w:rsidR="00263E56" w:rsidRPr="00263E56" w:rsidRDefault="00263E56" w:rsidP="00263E56">
      <w:pPr>
        <w:ind w:firstLine="709"/>
        <w:jc w:val="both"/>
      </w:pPr>
      <w:r w:rsidRPr="00263E56">
        <w:t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VI. ОБЕСПЕЧЕНИЕ БЕЗОПАСНОСТИ УЧАСТНИКОВ И ЗРИТЕЛЕЙ, МЕДИЦИНСКОЕ ОБЕСПЕЧЕНИЕ</w:t>
      </w:r>
    </w:p>
    <w:p w:rsidR="00263E56" w:rsidRPr="00263E56" w:rsidRDefault="00263E56" w:rsidP="00263E56">
      <w:pPr>
        <w:ind w:firstLine="709"/>
        <w:jc w:val="both"/>
      </w:pPr>
      <w:proofErr w:type="gramStart"/>
      <w:r w:rsidRPr="00263E56"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  <w:proofErr w:type="gramEnd"/>
    </w:p>
    <w:p w:rsidR="00263E56" w:rsidRPr="00263E56" w:rsidRDefault="00263E56" w:rsidP="00263E56">
      <w:pPr>
        <w:ind w:firstLine="709"/>
        <w:jc w:val="both"/>
      </w:pPr>
      <w:r w:rsidRPr="00263E56"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образования</w:t>
      </w:r>
      <w:proofErr w:type="gramStart"/>
      <w:r w:rsidRPr="00263E56">
        <w:t>)и</w:t>
      </w:r>
      <w:proofErr w:type="gramEnd"/>
      <w:r w:rsidRPr="00263E56">
        <w:t xml:space="preserve">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263E56" w:rsidRPr="00263E56" w:rsidRDefault="00263E56" w:rsidP="00263E56">
      <w:pPr>
        <w:ind w:firstLine="709"/>
        <w:jc w:val="both"/>
      </w:pPr>
      <w:r w:rsidRPr="00263E56"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263E56" w:rsidRPr="00263E56" w:rsidRDefault="00263E56" w:rsidP="00263E56">
      <w:pPr>
        <w:ind w:firstLine="709"/>
        <w:jc w:val="both"/>
      </w:pPr>
      <w:proofErr w:type="gramStart"/>
      <w:r w:rsidRPr="00263E56"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</w:t>
      </w:r>
      <w:r w:rsidRPr="00263E56">
        <w:lastRenderedPageBreak/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</w:t>
      </w:r>
      <w:proofErr w:type="gramEnd"/>
      <w:r w:rsidRPr="00263E56">
        <w:t xml:space="preserve"> испытаний (тестов) Всероссийского физкультурно-спортивного комплекса «Готов к труду и обороне».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VII. СТРАХОВАНИЕ УЧАСТНИКОВ</w:t>
      </w:r>
    </w:p>
    <w:p w:rsidR="00263E56" w:rsidRPr="00263E56" w:rsidRDefault="00263E56" w:rsidP="00263E56">
      <w:pPr>
        <w:ind w:firstLine="709"/>
        <w:jc w:val="both"/>
      </w:pPr>
      <w:r w:rsidRPr="00263E56"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VIII. УСЛОВИЯ ПОДВЕДЕНИЯ ИТОГОВ</w:t>
      </w:r>
    </w:p>
    <w:p w:rsidR="00263E56" w:rsidRPr="00263E56" w:rsidRDefault="00263E56" w:rsidP="00263E56">
      <w:pPr>
        <w:ind w:firstLine="709"/>
        <w:jc w:val="both"/>
      </w:pPr>
      <w:proofErr w:type="gramStart"/>
      <w:r w:rsidRPr="00263E56"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263E56" w:rsidRPr="00263E56" w:rsidRDefault="00263E56" w:rsidP="00263E56">
      <w:pPr>
        <w:ind w:firstLine="709"/>
        <w:jc w:val="both"/>
      </w:pPr>
      <w:r w:rsidRPr="00263E56"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263E56" w:rsidRPr="00263E56" w:rsidRDefault="00263E56" w:rsidP="00263E56">
      <w:pPr>
        <w:ind w:firstLine="709"/>
        <w:jc w:val="both"/>
      </w:pPr>
      <w:r w:rsidRPr="00263E56"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263E56" w:rsidRPr="00263E56" w:rsidRDefault="00263E56" w:rsidP="00263E56">
      <w:pPr>
        <w:ind w:firstLine="709"/>
        <w:jc w:val="both"/>
      </w:pPr>
      <w:r w:rsidRPr="00263E56"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IX. НАГРАЖДЕНИЕ ПОБЕДИТЕЛЕЙ И ПРИЗЕРОВ</w:t>
      </w:r>
    </w:p>
    <w:p w:rsidR="00263E56" w:rsidRPr="00263E56" w:rsidRDefault="00263E56" w:rsidP="00263E56">
      <w:pPr>
        <w:ind w:firstLine="709"/>
        <w:jc w:val="both"/>
      </w:pPr>
      <w:r w:rsidRPr="00263E56"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263E56" w:rsidRPr="00263E56" w:rsidRDefault="00263E56" w:rsidP="00263E56">
      <w:pPr>
        <w:ind w:firstLine="709"/>
        <w:jc w:val="both"/>
      </w:pPr>
      <w:r w:rsidRPr="00263E56"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X. ЗАЯВКИ НА УЧАСТИЕ</w:t>
      </w:r>
    </w:p>
    <w:p w:rsidR="00263E56" w:rsidRPr="00263E56" w:rsidRDefault="00263E56" w:rsidP="00263E56">
      <w:pPr>
        <w:ind w:firstLine="709"/>
        <w:jc w:val="both"/>
      </w:pPr>
      <w:r w:rsidRPr="00263E56">
        <w:t xml:space="preserve">Предварительные заявки по форме (приложение ___) на участие в физкультурном мероприятии (спортивном соревновании) подаются до __________ г. </w:t>
      </w:r>
      <w:proofErr w:type="gramStart"/>
      <w:r w:rsidRPr="00263E56">
        <w:t>в</w:t>
      </w:r>
      <w:proofErr w:type="gramEnd"/>
      <w:r w:rsidRPr="00263E56">
        <w:t xml:space="preserve"> _______________, </w:t>
      </w:r>
      <w:proofErr w:type="gramStart"/>
      <w:r w:rsidRPr="00263E56">
        <w:t>тел</w:t>
      </w:r>
      <w:proofErr w:type="gramEnd"/>
      <w:r w:rsidRPr="00263E56">
        <w:t>/факс: _______.</w:t>
      </w:r>
    </w:p>
    <w:p w:rsidR="00263E56" w:rsidRPr="00263E56" w:rsidRDefault="00263E56" w:rsidP="00263E56">
      <w:pPr>
        <w:ind w:firstLine="709"/>
        <w:jc w:val="both"/>
      </w:pPr>
      <w:r w:rsidRPr="00263E56"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263E56" w:rsidRPr="00263E56" w:rsidRDefault="00263E56" w:rsidP="00263E56">
      <w:pPr>
        <w:ind w:firstLine="709"/>
        <w:jc w:val="both"/>
      </w:pPr>
    </w:p>
    <w:p w:rsidR="00263E56" w:rsidRPr="00263E56" w:rsidRDefault="00263E56" w:rsidP="00263E56">
      <w:pPr>
        <w:ind w:firstLine="709"/>
        <w:jc w:val="both"/>
        <w:rPr>
          <w:b/>
        </w:rPr>
      </w:pPr>
      <w:r w:rsidRPr="00263E56">
        <w:rPr>
          <w:b/>
        </w:rPr>
        <w:t>XI. УСЛОВИЯ ФИНАНСИРОВАНИЯ</w:t>
      </w:r>
    </w:p>
    <w:p w:rsidR="00263E56" w:rsidRPr="0070735B" w:rsidRDefault="00263E56" w:rsidP="0070735B">
      <w:pPr>
        <w:ind w:firstLine="709"/>
        <w:jc w:val="both"/>
      </w:pPr>
      <w:r w:rsidRPr="00263E56"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bookmarkStart w:id="2" w:name="_GoBack"/>
      <w:bookmarkEnd w:id="2"/>
    </w:p>
    <w:p w:rsidR="00DB6849" w:rsidRDefault="00DB6849" w:rsidP="00263E56"/>
    <w:sectPr w:rsidR="00DB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6"/>
    <w:rsid w:val="00263E56"/>
    <w:rsid w:val="004149FB"/>
    <w:rsid w:val="006D2B69"/>
    <w:rsid w:val="0070735B"/>
    <w:rsid w:val="00C97267"/>
    <w:rsid w:val="00D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63E5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63E56"/>
  </w:style>
  <w:style w:type="paragraph" w:customStyle="1" w:styleId="Style5">
    <w:name w:val="Style5"/>
    <w:basedOn w:val="a"/>
    <w:rsid w:val="00263E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4">
    <w:name w:val="Strong"/>
    <w:qFormat/>
    <w:rsid w:val="00263E56"/>
    <w:rPr>
      <w:b/>
      <w:bCs/>
    </w:rPr>
  </w:style>
  <w:style w:type="paragraph" w:styleId="a5">
    <w:name w:val="Normal (Web)"/>
    <w:basedOn w:val="a"/>
    <w:uiPriority w:val="99"/>
    <w:unhideWhenUsed/>
    <w:rsid w:val="00263E5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63E5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63E56"/>
  </w:style>
  <w:style w:type="paragraph" w:customStyle="1" w:styleId="Style5">
    <w:name w:val="Style5"/>
    <w:basedOn w:val="a"/>
    <w:rsid w:val="00263E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4">
    <w:name w:val="Strong"/>
    <w:qFormat/>
    <w:rsid w:val="00263E56"/>
    <w:rPr>
      <w:b/>
      <w:bCs/>
    </w:rPr>
  </w:style>
  <w:style w:type="paragraph" w:styleId="a5">
    <w:name w:val="Normal (Web)"/>
    <w:basedOn w:val="a"/>
    <w:uiPriority w:val="99"/>
    <w:unhideWhenUsed/>
    <w:rsid w:val="00263E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8E04-3BF6-4749-AF2F-A7014DC3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2024-05-16T03:12:00Z</dcterms:created>
  <dcterms:modified xsi:type="dcterms:W3CDTF">2024-06-25T07:54:00Z</dcterms:modified>
</cp:coreProperties>
</file>