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B6" w:rsidRDefault="003B54B6" w:rsidP="003B54B6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3B54B6" w:rsidRDefault="003B54B6" w:rsidP="003B54B6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3B54B6" w:rsidRDefault="003B54B6" w:rsidP="003B54B6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3B54B6" w:rsidRDefault="003B54B6" w:rsidP="003B54B6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3B54B6" w:rsidRDefault="003B54B6" w:rsidP="003B54B6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3B54B6" w:rsidRDefault="003B54B6" w:rsidP="003B54B6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3B54B6" w:rsidRDefault="003B54B6" w:rsidP="003B54B6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3B54B6" w:rsidRDefault="003B54B6" w:rsidP="00DA3980">
      <w:pPr>
        <w:jc w:val="center"/>
        <w:rPr>
          <w:rFonts w:ascii="Times New Roman" w:hAnsi="Times New Roman" w:cs="Times New Roman"/>
          <w:b/>
          <w:sz w:val="24"/>
        </w:rPr>
      </w:pPr>
    </w:p>
    <w:p w:rsidR="003B54B6" w:rsidRDefault="004D2E13" w:rsidP="003B54B6">
      <w:pPr>
        <w:ind w:left="360" w:hanging="360"/>
        <w:rPr>
          <w:rFonts w:ascii="Times New Roman" w:hAnsi="Times New Roman" w:cs="Times New Roman"/>
          <w:b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20</w:t>
      </w:r>
      <w:r w:rsidR="00B12808">
        <w:rPr>
          <w:rFonts w:ascii="Times New Roman" w:hAnsi="Times New Roman" w:cs="Times New Roman"/>
          <w:color w:val="1D1B11"/>
          <w:sz w:val="24"/>
        </w:rPr>
        <w:t>.</w:t>
      </w:r>
      <w:r>
        <w:rPr>
          <w:rFonts w:ascii="Times New Roman" w:hAnsi="Times New Roman" w:cs="Times New Roman"/>
          <w:color w:val="1D1B11"/>
          <w:sz w:val="24"/>
        </w:rPr>
        <w:t>05</w:t>
      </w:r>
      <w:r w:rsidR="00B12808">
        <w:rPr>
          <w:rFonts w:ascii="Times New Roman" w:hAnsi="Times New Roman" w:cs="Times New Roman"/>
          <w:color w:val="1D1B11"/>
          <w:sz w:val="24"/>
        </w:rPr>
        <w:t>.20</w:t>
      </w:r>
      <w:r>
        <w:rPr>
          <w:rFonts w:ascii="Times New Roman" w:hAnsi="Times New Roman" w:cs="Times New Roman"/>
          <w:color w:val="1D1B11"/>
          <w:sz w:val="24"/>
        </w:rPr>
        <w:t>21</w:t>
      </w:r>
      <w:r w:rsidR="003B54B6">
        <w:rPr>
          <w:rFonts w:ascii="Times New Roman" w:hAnsi="Times New Roman" w:cs="Times New Roman"/>
          <w:color w:val="1D1B11"/>
          <w:sz w:val="24"/>
        </w:rPr>
        <w:t xml:space="preserve">                                                                                                                              </w:t>
      </w:r>
      <w:r w:rsidR="00B12808">
        <w:rPr>
          <w:rFonts w:ascii="Times New Roman" w:hAnsi="Times New Roman" w:cs="Times New Roman"/>
          <w:b/>
          <w:color w:val="1D1B11"/>
          <w:sz w:val="24"/>
        </w:rPr>
        <w:t>№</w:t>
      </w:r>
      <w:r w:rsidR="003B54B6">
        <w:rPr>
          <w:rFonts w:ascii="Times New Roman" w:hAnsi="Times New Roman" w:cs="Times New Roman"/>
          <w:b/>
          <w:color w:val="1D1B11"/>
          <w:sz w:val="24"/>
        </w:rPr>
        <w:t xml:space="preserve"> </w:t>
      </w:r>
      <w:r>
        <w:rPr>
          <w:rFonts w:ascii="Times New Roman" w:hAnsi="Times New Roman" w:cs="Times New Roman"/>
          <w:b/>
          <w:color w:val="1D1B11"/>
          <w:sz w:val="24"/>
        </w:rPr>
        <w:t>09</w:t>
      </w:r>
    </w:p>
    <w:p w:rsidR="003B54B6" w:rsidRDefault="003B54B6" w:rsidP="003B54B6">
      <w:pPr>
        <w:ind w:left="360" w:hanging="360"/>
        <w:rPr>
          <w:rFonts w:ascii="Times New Roman" w:hAnsi="Times New Roman" w:cs="Times New Roman"/>
          <w:color w:val="1D1B11"/>
          <w:sz w:val="24"/>
        </w:rPr>
      </w:pPr>
    </w:p>
    <w:p w:rsidR="003B54B6" w:rsidRDefault="003B54B6" w:rsidP="003B54B6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3B54B6" w:rsidRPr="00F0147A" w:rsidRDefault="003B54B6" w:rsidP="003B54B6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3B54B6" w:rsidRPr="003B54B6" w:rsidRDefault="003B54B6" w:rsidP="003B54B6">
      <w:pPr>
        <w:ind w:firstLine="0"/>
        <w:rPr>
          <w:rFonts w:ascii="Times New Roman" w:hAnsi="Times New Roman" w:cs="Times New Roman"/>
          <w:sz w:val="24"/>
        </w:rPr>
      </w:pPr>
      <w:r w:rsidRPr="003B54B6">
        <w:rPr>
          <w:rFonts w:ascii="Times New Roman" w:hAnsi="Times New Roman" w:cs="Times New Roman"/>
          <w:sz w:val="24"/>
        </w:rPr>
        <w:t xml:space="preserve">О порядке заключения трудового договора </w:t>
      </w:r>
      <w:proofErr w:type="gramStart"/>
      <w:r w:rsidRPr="003B54B6">
        <w:rPr>
          <w:rFonts w:ascii="Times New Roman" w:hAnsi="Times New Roman" w:cs="Times New Roman"/>
          <w:sz w:val="24"/>
        </w:rPr>
        <w:t>с</w:t>
      </w:r>
      <w:proofErr w:type="gramEnd"/>
    </w:p>
    <w:p w:rsidR="003B54B6" w:rsidRPr="003B54B6" w:rsidRDefault="003B54B6" w:rsidP="003B54B6">
      <w:pPr>
        <w:ind w:firstLine="0"/>
        <w:rPr>
          <w:rFonts w:ascii="Times New Roman" w:hAnsi="Times New Roman" w:cs="Times New Roman"/>
          <w:sz w:val="24"/>
        </w:rPr>
      </w:pPr>
      <w:r w:rsidRPr="003B54B6">
        <w:rPr>
          <w:rFonts w:ascii="Times New Roman" w:hAnsi="Times New Roman" w:cs="Times New Roman"/>
          <w:sz w:val="24"/>
        </w:rPr>
        <w:t xml:space="preserve">руководителем </w:t>
      </w:r>
      <w:proofErr w:type="gramStart"/>
      <w:r w:rsidRPr="003B54B6">
        <w:rPr>
          <w:rFonts w:ascii="Times New Roman" w:hAnsi="Times New Roman" w:cs="Times New Roman"/>
          <w:sz w:val="24"/>
        </w:rPr>
        <w:t>муниципального</w:t>
      </w:r>
      <w:proofErr w:type="gramEnd"/>
      <w:r w:rsidRPr="003B54B6">
        <w:rPr>
          <w:rFonts w:ascii="Times New Roman" w:hAnsi="Times New Roman" w:cs="Times New Roman"/>
          <w:sz w:val="24"/>
        </w:rPr>
        <w:t xml:space="preserve"> </w:t>
      </w:r>
    </w:p>
    <w:p w:rsidR="003B54B6" w:rsidRPr="003B54B6" w:rsidRDefault="003B54B6" w:rsidP="003B54B6">
      <w:pPr>
        <w:ind w:firstLine="0"/>
        <w:rPr>
          <w:rFonts w:ascii="Times New Roman" w:hAnsi="Times New Roman" w:cs="Times New Roman"/>
          <w:sz w:val="24"/>
        </w:rPr>
      </w:pPr>
      <w:r w:rsidRPr="003B54B6">
        <w:rPr>
          <w:rFonts w:ascii="Times New Roman" w:hAnsi="Times New Roman" w:cs="Times New Roman"/>
          <w:sz w:val="24"/>
        </w:rPr>
        <w:t xml:space="preserve">унитарного предприятия </w:t>
      </w:r>
    </w:p>
    <w:p w:rsidR="003B54B6" w:rsidRPr="00F0147A" w:rsidRDefault="003B54B6" w:rsidP="003B54B6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3B54B6" w:rsidRPr="003B54B6" w:rsidRDefault="003B54B6" w:rsidP="003B54B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3B54B6">
        <w:rPr>
          <w:rFonts w:ascii="Times New Roman" w:hAnsi="Times New Roman" w:cs="Times New Roman"/>
          <w:sz w:val="24"/>
        </w:rPr>
        <w:t xml:space="preserve">В соответствии с Трудовым кодексом Российской Федерации, федеральным законом от 14.11.2002 № 161-ФЗ «О государственных и муниципальных унитарных предприятиях </w:t>
      </w:r>
      <w:r>
        <w:rPr>
          <w:rFonts w:ascii="Times New Roman" w:hAnsi="Times New Roman" w:cs="Times New Roman"/>
          <w:sz w:val="24"/>
        </w:rPr>
        <w:t xml:space="preserve"> и Уставом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3B54B6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3B54B6" w:rsidRPr="003B54B6" w:rsidRDefault="003B54B6" w:rsidP="003B54B6">
      <w:pPr>
        <w:rPr>
          <w:rFonts w:ascii="Times New Roman" w:hAnsi="Times New Roman" w:cs="Times New Roman"/>
          <w:sz w:val="24"/>
        </w:rPr>
      </w:pPr>
    </w:p>
    <w:p w:rsidR="003B54B6" w:rsidRPr="00F0147A" w:rsidRDefault="003B54B6" w:rsidP="003B54B6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 w:rsidRPr="00F0147A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3B54B6" w:rsidRPr="00F0147A" w:rsidRDefault="003B54B6" w:rsidP="003B54B6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3B54B6" w:rsidRPr="003B54B6" w:rsidRDefault="003B54B6" w:rsidP="003B54B6">
      <w:pPr>
        <w:rPr>
          <w:rFonts w:ascii="Times New Roman" w:hAnsi="Times New Roman" w:cs="Times New Roman"/>
          <w:sz w:val="24"/>
        </w:rPr>
      </w:pPr>
      <w:r w:rsidRPr="003B54B6">
        <w:rPr>
          <w:rFonts w:ascii="Times New Roman" w:hAnsi="Times New Roman" w:cs="Times New Roman"/>
          <w:sz w:val="24"/>
        </w:rPr>
        <w:t>1.</w:t>
      </w:r>
      <w:r w:rsidRPr="003B54B6">
        <w:rPr>
          <w:rFonts w:ascii="Times New Roman" w:hAnsi="Times New Roman" w:cs="Times New Roman"/>
          <w:sz w:val="24"/>
        </w:rPr>
        <w:tab/>
        <w:t>Утвердить Порядок заключения трудового договора с руководителем муниципального унитарного предприятия (директором, генеральным директором) согласно приложению к настоящему Постановлению.</w:t>
      </w:r>
    </w:p>
    <w:p w:rsidR="003B54B6" w:rsidRPr="003B54B6" w:rsidRDefault="00DA3980" w:rsidP="00DA398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3B54B6" w:rsidRPr="003B54B6">
        <w:rPr>
          <w:rFonts w:ascii="Times New Roman" w:hAnsi="Times New Roman" w:cs="Times New Roman"/>
          <w:sz w:val="24"/>
        </w:rPr>
        <w:t xml:space="preserve"> 2. Данное постановление опубликовать (обнародовать) в порядке, предусмотренном Уставом муниципального образования   </w:t>
      </w:r>
      <w:r w:rsidR="003B54B6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3B54B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3B54B6" w:rsidRPr="003B54B6"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3B54B6" w:rsidRPr="003B54B6" w:rsidRDefault="003B54B6" w:rsidP="003B54B6">
      <w:pPr>
        <w:rPr>
          <w:rFonts w:ascii="Times New Roman" w:hAnsi="Times New Roman" w:cs="Times New Roman"/>
          <w:sz w:val="24"/>
        </w:rPr>
      </w:pPr>
      <w:r w:rsidRPr="003B54B6">
        <w:rPr>
          <w:rFonts w:ascii="Times New Roman" w:hAnsi="Times New Roman" w:cs="Times New Roman"/>
          <w:sz w:val="24"/>
        </w:rPr>
        <w:t xml:space="preserve">  3.  Настоящее решение вступает в силу в </w:t>
      </w:r>
      <w:proofErr w:type="gramStart"/>
      <w:r w:rsidRPr="003B54B6">
        <w:rPr>
          <w:rFonts w:ascii="Times New Roman" w:hAnsi="Times New Roman" w:cs="Times New Roman"/>
          <w:sz w:val="24"/>
        </w:rPr>
        <w:t>порядке</w:t>
      </w:r>
      <w:proofErr w:type="gramEnd"/>
      <w:r w:rsidRPr="003B54B6">
        <w:rPr>
          <w:rFonts w:ascii="Times New Roman" w:hAnsi="Times New Roman" w:cs="Times New Roman"/>
          <w:sz w:val="24"/>
        </w:rPr>
        <w:t xml:space="preserve"> предусмотренном Уставом муницип</w:t>
      </w:r>
      <w:r>
        <w:rPr>
          <w:rFonts w:ascii="Times New Roman" w:hAnsi="Times New Roman" w:cs="Times New Roman"/>
          <w:sz w:val="24"/>
        </w:rPr>
        <w:t>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3B54B6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>»</w:t>
      </w:r>
      <w:r w:rsidRPr="003B54B6">
        <w:rPr>
          <w:rFonts w:ascii="Times New Roman" w:hAnsi="Times New Roman" w:cs="Times New Roman"/>
          <w:sz w:val="24"/>
        </w:rPr>
        <w:t>.</w:t>
      </w:r>
    </w:p>
    <w:p w:rsidR="003B54B6" w:rsidRPr="003B54B6" w:rsidRDefault="00DA3980" w:rsidP="003B54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B54B6" w:rsidRPr="003B54B6">
        <w:rPr>
          <w:rFonts w:ascii="Times New Roman" w:hAnsi="Times New Roman" w:cs="Times New Roman"/>
          <w:sz w:val="24"/>
        </w:rPr>
        <w:t xml:space="preserve">4. </w:t>
      </w:r>
      <w:proofErr w:type="gramStart"/>
      <w:r w:rsidR="003B54B6" w:rsidRPr="003B54B6">
        <w:rPr>
          <w:rFonts w:ascii="Times New Roman" w:hAnsi="Times New Roman" w:cs="Times New Roman"/>
          <w:sz w:val="24"/>
        </w:rPr>
        <w:t>Контроль з</w:t>
      </w:r>
      <w:r w:rsidR="003B54B6">
        <w:rPr>
          <w:rFonts w:ascii="Times New Roman" w:hAnsi="Times New Roman" w:cs="Times New Roman"/>
          <w:sz w:val="24"/>
        </w:rPr>
        <w:t>а</w:t>
      </w:r>
      <w:proofErr w:type="gramEnd"/>
      <w:r w:rsidR="003B54B6">
        <w:rPr>
          <w:rFonts w:ascii="Times New Roman" w:hAnsi="Times New Roman" w:cs="Times New Roman"/>
          <w:sz w:val="24"/>
        </w:rPr>
        <w:t xml:space="preserve"> исполнением настоящего постановления</w:t>
      </w:r>
      <w:r w:rsidR="003B54B6" w:rsidRPr="003B54B6">
        <w:rPr>
          <w:rFonts w:ascii="Times New Roman" w:hAnsi="Times New Roman" w:cs="Times New Roman"/>
          <w:sz w:val="24"/>
        </w:rPr>
        <w:t xml:space="preserve"> во</w:t>
      </w:r>
      <w:r w:rsidR="003B54B6">
        <w:rPr>
          <w:rFonts w:ascii="Times New Roman" w:hAnsi="Times New Roman" w:cs="Times New Roman"/>
          <w:sz w:val="24"/>
        </w:rPr>
        <w:t xml:space="preserve">зложить на Главу </w:t>
      </w:r>
      <w:proofErr w:type="spellStart"/>
      <w:r w:rsidR="003B54B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3B54B6">
        <w:rPr>
          <w:rFonts w:ascii="Times New Roman" w:hAnsi="Times New Roman" w:cs="Times New Roman"/>
          <w:sz w:val="24"/>
        </w:rPr>
        <w:t xml:space="preserve"> сельского поселения</w:t>
      </w:r>
      <w:r w:rsidR="003B54B6" w:rsidRPr="003B54B6">
        <w:rPr>
          <w:rFonts w:ascii="Times New Roman" w:hAnsi="Times New Roman" w:cs="Times New Roman"/>
          <w:sz w:val="24"/>
        </w:rPr>
        <w:t xml:space="preserve">. </w:t>
      </w:r>
    </w:p>
    <w:p w:rsidR="003B54B6" w:rsidRPr="003B54B6" w:rsidRDefault="003B54B6" w:rsidP="003B54B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</w:rPr>
      </w:pPr>
    </w:p>
    <w:p w:rsidR="003B54B6" w:rsidRDefault="003B54B6" w:rsidP="003B54B6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3B54B6" w:rsidRDefault="003B54B6" w:rsidP="003B54B6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3B54B6" w:rsidRDefault="003B54B6" w:rsidP="003B54B6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3B54B6" w:rsidRPr="00141D9D" w:rsidRDefault="003B54B6" w:rsidP="003B54B6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 w:rsidRPr="00141D9D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141D9D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141D9D">
        <w:rPr>
          <w:rFonts w:ascii="Times New Roman" w:hAnsi="Times New Roman" w:cs="Times New Roman"/>
          <w:sz w:val="24"/>
        </w:rPr>
        <w:t xml:space="preserve"> </w:t>
      </w:r>
    </w:p>
    <w:p w:rsidR="003B54B6" w:rsidRDefault="003B54B6" w:rsidP="003B54B6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 w:rsidRPr="00141D9D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p w:rsidR="003B54B6" w:rsidRDefault="003B54B6" w:rsidP="003B54B6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Default="003B54B6" w:rsidP="003B54B6"/>
    <w:p w:rsidR="003B54B6" w:rsidRPr="00F0147A" w:rsidRDefault="003B54B6" w:rsidP="003B54B6">
      <w:pPr>
        <w:spacing w:line="240" w:lineRule="exact"/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4"/>
        </w:rPr>
      </w:pPr>
      <w:r w:rsidRPr="00F0147A">
        <w:rPr>
          <w:rStyle w:val="a3"/>
          <w:rFonts w:ascii="Times New Roman" w:hAnsi="Times New Roman" w:cs="Times New Roman"/>
          <w:bCs/>
          <w:sz w:val="24"/>
        </w:rPr>
        <w:lastRenderedPageBreak/>
        <w:t>Утвержден</w:t>
      </w:r>
      <w:r>
        <w:rPr>
          <w:rStyle w:val="a3"/>
          <w:rFonts w:ascii="Times New Roman" w:hAnsi="Times New Roman" w:cs="Times New Roman"/>
          <w:bCs/>
          <w:sz w:val="24"/>
        </w:rPr>
        <w:t>о</w:t>
      </w:r>
    </w:p>
    <w:p w:rsidR="003B54B6" w:rsidRPr="003B54B6" w:rsidRDefault="003B54B6" w:rsidP="003B54B6">
      <w:pPr>
        <w:spacing w:line="240" w:lineRule="exact"/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4"/>
        </w:rPr>
      </w:pPr>
      <w:r w:rsidRPr="00F0147A">
        <w:rPr>
          <w:rStyle w:val="a3"/>
          <w:rFonts w:ascii="Times New Roman" w:hAnsi="Times New Roman" w:cs="Times New Roman"/>
          <w:bCs/>
          <w:sz w:val="24"/>
        </w:rPr>
        <w:t xml:space="preserve"> </w:t>
      </w:r>
      <w:r w:rsidRPr="003B54B6">
        <w:rPr>
          <w:rStyle w:val="a3"/>
          <w:rFonts w:ascii="Times New Roman" w:hAnsi="Times New Roman" w:cs="Times New Roman"/>
          <w:b w:val="0"/>
          <w:bCs/>
          <w:sz w:val="24"/>
        </w:rPr>
        <w:t>Постановлением Администрации</w:t>
      </w:r>
    </w:p>
    <w:p w:rsidR="003B54B6" w:rsidRPr="00F0147A" w:rsidRDefault="003B54B6" w:rsidP="003B54B6">
      <w:pPr>
        <w:spacing w:line="240" w:lineRule="exact"/>
        <w:ind w:firstLine="698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Усть-</w:t>
      </w:r>
      <w:r w:rsidRPr="00F0147A">
        <w:rPr>
          <w:rFonts w:ascii="Times New Roman" w:hAnsi="Times New Roman" w:cs="Times New Roman"/>
          <w:sz w:val="24"/>
        </w:rPr>
        <w:t>Тымского</w:t>
      </w:r>
      <w:proofErr w:type="spellEnd"/>
      <w:r w:rsidRPr="00F0147A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3B54B6" w:rsidRPr="00F0147A" w:rsidRDefault="004D2E13" w:rsidP="003B54B6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20.05</w:t>
      </w:r>
      <w:r w:rsidR="003B54B6" w:rsidRPr="00F0147A">
        <w:rPr>
          <w:rFonts w:ascii="Times New Roman" w:hAnsi="Times New Roman" w:cs="Times New Roman"/>
          <w:sz w:val="24"/>
        </w:rPr>
        <w:t>.</w:t>
      </w:r>
      <w:r w:rsidR="003B54B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21</w:t>
      </w:r>
      <w:r w:rsidR="003B54B6">
        <w:rPr>
          <w:rFonts w:ascii="Times New Roman" w:hAnsi="Times New Roman" w:cs="Times New Roman"/>
          <w:sz w:val="24"/>
        </w:rPr>
        <w:t xml:space="preserve"> года №</w:t>
      </w:r>
      <w:r>
        <w:rPr>
          <w:rFonts w:ascii="Times New Roman" w:hAnsi="Times New Roman" w:cs="Times New Roman"/>
          <w:sz w:val="24"/>
        </w:rPr>
        <w:t xml:space="preserve"> 09</w:t>
      </w:r>
    </w:p>
    <w:p w:rsidR="003B54B6" w:rsidRDefault="003B54B6" w:rsidP="003B54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B54B6" w:rsidRDefault="003B54B6" w:rsidP="003B54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заключения трудового договора с руководителем муниципального унитарного предприятия (директором, генеральным директором)</w:t>
      </w:r>
    </w:p>
    <w:p w:rsidR="003B54B6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54B6" w:rsidRPr="004145B2" w:rsidRDefault="003B54B6" w:rsidP="003B54B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1.1. Порядок заключения трудового договора с руководителем муниципального унитарного предприятия (директором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>енеральным директором) (далее - Порядок) устанавливает в соответствии с действующим законодательством процедуру и особенности оформления. заключения. изменения и расторжения трудовых договоров с руководителями муниципальных унитарных предприятий (директо</w:t>
      </w:r>
      <w:r>
        <w:rPr>
          <w:rFonts w:ascii="Times New Roman" w:hAnsi="Times New Roman" w:cs="Times New Roman"/>
          <w:sz w:val="26"/>
          <w:szCs w:val="26"/>
        </w:rPr>
        <w:t xml:space="preserve">рами. генеральными директорами) - </w:t>
      </w:r>
      <w:r w:rsidRPr="004145B2">
        <w:rPr>
          <w:rFonts w:ascii="Times New Roman" w:hAnsi="Times New Roman" w:cs="Times New Roman"/>
          <w:sz w:val="26"/>
          <w:szCs w:val="26"/>
        </w:rPr>
        <w:t>(далее - МУП).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1.2.</w:t>
      </w:r>
      <w:r w:rsidRPr="004145B2">
        <w:rPr>
          <w:rFonts w:ascii="Times New Roman" w:hAnsi="Times New Roman" w:cs="Times New Roman"/>
          <w:sz w:val="26"/>
          <w:szCs w:val="26"/>
        </w:rPr>
        <w:tab/>
        <w:t>Для целей настоящего Порядка используются следующие основные понятия: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5B2">
        <w:rPr>
          <w:rFonts w:ascii="Times New Roman" w:hAnsi="Times New Roman" w:cs="Times New Roman"/>
          <w:sz w:val="26"/>
          <w:szCs w:val="26"/>
        </w:rPr>
        <w:t>трудовой договор - соглашение в письменной форме между собственником имущества МУП с одной стороны и работником в л</w:t>
      </w:r>
      <w:r w:rsidR="00033B18">
        <w:rPr>
          <w:rFonts w:ascii="Times New Roman" w:hAnsi="Times New Roman" w:cs="Times New Roman"/>
          <w:sz w:val="26"/>
          <w:szCs w:val="26"/>
        </w:rPr>
        <w:t>ице руководителя МУП (директора,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генеральн</w:t>
      </w:r>
      <w:r w:rsidR="00033B18">
        <w:rPr>
          <w:rFonts w:ascii="Times New Roman" w:hAnsi="Times New Roman" w:cs="Times New Roman"/>
          <w:sz w:val="26"/>
          <w:szCs w:val="26"/>
        </w:rPr>
        <w:t>ого директора) с другой стороны</w:t>
      </w:r>
      <w:r w:rsidRPr="004145B2">
        <w:rPr>
          <w:rFonts w:ascii="Times New Roman" w:hAnsi="Times New Roman" w:cs="Times New Roman"/>
          <w:sz w:val="26"/>
          <w:szCs w:val="26"/>
        </w:rPr>
        <w:t xml:space="preserve"> в соответствии с которым собственник имущества МУП обязуется предоставить работнику работу по</w:t>
      </w:r>
      <w:r w:rsidR="00033B18">
        <w:rPr>
          <w:rFonts w:ascii="Times New Roman" w:hAnsi="Times New Roman" w:cs="Times New Roman"/>
          <w:sz w:val="26"/>
          <w:szCs w:val="26"/>
        </w:rPr>
        <w:t xml:space="preserve"> обусловленной трудовой функции,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обеспечить усл</w:t>
      </w:r>
      <w:r w:rsidR="00033B18">
        <w:rPr>
          <w:rFonts w:ascii="Times New Roman" w:hAnsi="Times New Roman" w:cs="Times New Roman"/>
          <w:sz w:val="26"/>
          <w:szCs w:val="26"/>
        </w:rPr>
        <w:t>овия труда,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предусмотренные трудовым законодательством и иным</w:t>
      </w:r>
      <w:r w:rsidR="00033B18">
        <w:rPr>
          <w:rFonts w:ascii="Times New Roman" w:hAnsi="Times New Roman" w:cs="Times New Roman"/>
          <w:sz w:val="26"/>
          <w:szCs w:val="26"/>
        </w:rPr>
        <w:t>и нормативными правовыми актами,</w:t>
      </w:r>
      <w:r w:rsidRPr="004145B2">
        <w:rPr>
          <w:rFonts w:ascii="Times New Roman" w:hAnsi="Times New Roman" w:cs="Times New Roman"/>
          <w:sz w:val="26"/>
          <w:szCs w:val="26"/>
        </w:rPr>
        <w:t xml:space="preserve"> со</w:t>
      </w:r>
      <w:r w:rsidR="00033B18">
        <w:rPr>
          <w:rFonts w:ascii="Times New Roman" w:hAnsi="Times New Roman" w:cs="Times New Roman"/>
          <w:sz w:val="26"/>
          <w:szCs w:val="26"/>
        </w:rPr>
        <w:t>держащими нормы трудового права, и данным соглашением,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и установить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размер заработной платы в соотве</w:t>
      </w:r>
      <w:r w:rsidR="00033B18">
        <w:rPr>
          <w:rFonts w:ascii="Times New Roman" w:hAnsi="Times New Roman" w:cs="Times New Roman"/>
          <w:sz w:val="26"/>
          <w:szCs w:val="26"/>
        </w:rPr>
        <w:t>тствии с установленным порядком,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а работник обязуется лично выполнять определенную этим соглашением трудовую функцию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>облюдать правила внутреннего трудового распорядка. действующие в МУП;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собственник имущества МУП -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45B2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Усть-Тымского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1.3.</w:t>
      </w:r>
      <w:r w:rsidRPr="004145B2">
        <w:rPr>
          <w:rFonts w:ascii="Times New Roman" w:hAnsi="Times New Roman" w:cs="Times New Roman"/>
          <w:sz w:val="26"/>
          <w:szCs w:val="26"/>
        </w:rPr>
        <w:tab/>
        <w:t>Трудовые отношения с руководителем МУП (директором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енеральным директором) возникают </w:t>
      </w:r>
      <w:r>
        <w:rPr>
          <w:rFonts w:ascii="Times New Roman" w:hAnsi="Times New Roman" w:cs="Times New Roman"/>
          <w:sz w:val="26"/>
          <w:szCs w:val="26"/>
        </w:rPr>
        <w:t>на основании трудового договора,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заключению которого предшествует назначение или из</w:t>
      </w:r>
      <w:r>
        <w:rPr>
          <w:rFonts w:ascii="Times New Roman" w:hAnsi="Times New Roman" w:cs="Times New Roman"/>
          <w:sz w:val="26"/>
          <w:szCs w:val="26"/>
        </w:rPr>
        <w:t>брание по конкурсу на должность.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1.4.</w:t>
      </w:r>
      <w:r w:rsidRPr="004145B2">
        <w:rPr>
          <w:rFonts w:ascii="Times New Roman" w:hAnsi="Times New Roman" w:cs="Times New Roman"/>
          <w:sz w:val="26"/>
          <w:szCs w:val="26"/>
        </w:rPr>
        <w:tab/>
        <w:t xml:space="preserve">В постановлении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45B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Усть-Тымского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bookmarkStart w:id="0" w:name="_GoBack"/>
      <w:bookmarkEnd w:id="0"/>
      <w:r w:rsidRPr="004145B2">
        <w:rPr>
          <w:rFonts w:ascii="Times New Roman" w:hAnsi="Times New Roman" w:cs="Times New Roman"/>
          <w:sz w:val="26"/>
          <w:szCs w:val="26"/>
        </w:rPr>
        <w:t xml:space="preserve"> о назначении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должно</w:t>
      </w:r>
      <w:r>
        <w:rPr>
          <w:rFonts w:ascii="Times New Roman" w:hAnsi="Times New Roman" w:cs="Times New Roman"/>
          <w:sz w:val="26"/>
          <w:szCs w:val="26"/>
        </w:rPr>
        <w:t>сть руководителя МУП (директора,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генерального директора)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 xml:space="preserve">указывается должностной оклад в соответствии </w:t>
      </w:r>
      <w:r w:rsidRPr="00B12808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proofErr w:type="spellStart"/>
      <w:r w:rsidRPr="00B12808">
        <w:rPr>
          <w:rFonts w:ascii="Times New Roman" w:hAnsi="Times New Roman" w:cs="Times New Roman"/>
          <w:sz w:val="26"/>
          <w:szCs w:val="26"/>
        </w:rPr>
        <w:t>Усть-Тымского</w:t>
      </w:r>
      <w:proofErr w:type="spellEnd"/>
      <w:r w:rsidRPr="00B12808">
        <w:rPr>
          <w:rFonts w:ascii="Times New Roman" w:hAnsi="Times New Roman" w:cs="Times New Roman"/>
          <w:sz w:val="26"/>
          <w:szCs w:val="26"/>
        </w:rPr>
        <w:t xml:space="preserve"> сельского поселения «Об утверждении Положения об оплате труда руководителей муниципально</w:t>
      </w:r>
      <w:r w:rsidR="00B12808" w:rsidRPr="00B12808">
        <w:rPr>
          <w:rFonts w:ascii="Times New Roman" w:hAnsi="Times New Roman" w:cs="Times New Roman"/>
          <w:sz w:val="26"/>
          <w:szCs w:val="26"/>
        </w:rPr>
        <w:t>го унитарного предприятия</w:t>
      </w:r>
      <w:r w:rsidR="00B12808" w:rsidRPr="00B12808">
        <w:rPr>
          <w:rFonts w:ascii="Times New Roman" w:hAnsi="Times New Roman"/>
          <w:spacing w:val="2"/>
          <w:sz w:val="24"/>
          <w:lang w:eastAsia="ru-RU"/>
        </w:rPr>
        <w:t xml:space="preserve"> ЖКХ </w:t>
      </w:r>
      <w:proofErr w:type="spellStart"/>
      <w:r w:rsidR="00B12808" w:rsidRPr="00B12808">
        <w:rPr>
          <w:rFonts w:ascii="Times New Roman" w:hAnsi="Times New Roman"/>
          <w:spacing w:val="2"/>
          <w:sz w:val="24"/>
          <w:lang w:eastAsia="ru-RU"/>
        </w:rPr>
        <w:t>Усть-Тымское</w:t>
      </w:r>
      <w:proofErr w:type="spellEnd"/>
      <w:r w:rsidR="00B12808" w:rsidRPr="00B12808">
        <w:rPr>
          <w:rFonts w:ascii="Times New Roman" w:hAnsi="Times New Roman"/>
          <w:spacing w:val="2"/>
          <w:sz w:val="24"/>
          <w:lang w:eastAsia="ru-RU"/>
        </w:rPr>
        <w:t>»</w:t>
      </w:r>
      <w:r w:rsidR="00B12808" w:rsidRPr="00B12808">
        <w:rPr>
          <w:rFonts w:ascii="Times New Roman" w:hAnsi="Times New Roman"/>
          <w:sz w:val="24"/>
        </w:rPr>
        <w:t xml:space="preserve"> муниципального образования «</w:t>
      </w:r>
      <w:proofErr w:type="spellStart"/>
      <w:r w:rsidR="00B12808" w:rsidRPr="00B12808">
        <w:rPr>
          <w:rFonts w:ascii="Times New Roman" w:hAnsi="Times New Roman"/>
          <w:sz w:val="24"/>
        </w:rPr>
        <w:t>Усть-Тымское</w:t>
      </w:r>
      <w:proofErr w:type="spellEnd"/>
      <w:r w:rsidR="00B12808" w:rsidRPr="00B12808">
        <w:rPr>
          <w:rFonts w:ascii="Times New Roman" w:hAnsi="Times New Roman"/>
          <w:sz w:val="24"/>
        </w:rPr>
        <w:t xml:space="preserve"> </w:t>
      </w:r>
      <w:r w:rsidR="00B12808" w:rsidRPr="00B12808">
        <w:rPr>
          <w:rFonts w:ascii="Times New Roman" w:hAnsi="Times New Roman" w:cs="Times New Roman"/>
          <w:sz w:val="26"/>
          <w:szCs w:val="26"/>
        </w:rPr>
        <w:t xml:space="preserve"> </w:t>
      </w:r>
      <w:r w:rsidRPr="00B12808">
        <w:rPr>
          <w:rFonts w:ascii="Times New Roman" w:hAnsi="Times New Roman" w:cs="Times New Roman"/>
          <w:sz w:val="26"/>
          <w:szCs w:val="26"/>
        </w:rPr>
        <w:t>сельского поселения».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145B2">
        <w:rPr>
          <w:rFonts w:ascii="Times New Roman" w:hAnsi="Times New Roman" w:cs="Times New Roman"/>
          <w:sz w:val="26"/>
          <w:szCs w:val="26"/>
        </w:rPr>
        <w:t xml:space="preserve">. Собственник имущества МУП осуществляет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ведением кадрового учета личных дел руководителей МУП (директоров, генеральных директоров) и внесением записей в их трудовые книжки. Личные дела и трудовые книжки руководителей МУП (директоров, генеральных директоров) ведутся и хранятся в соответствии с трудовым законодательством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45B2">
        <w:rPr>
          <w:rFonts w:ascii="Times New Roman" w:hAnsi="Times New Roman" w:cs="Times New Roman"/>
          <w:sz w:val="26"/>
          <w:szCs w:val="26"/>
        </w:rPr>
        <w:t>дминистрации</w:t>
      </w:r>
      <w:r w:rsidR="00B128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2808">
        <w:rPr>
          <w:rFonts w:ascii="Times New Roman" w:hAnsi="Times New Roman" w:cs="Times New Roman"/>
          <w:sz w:val="26"/>
          <w:szCs w:val="26"/>
        </w:rPr>
        <w:t>Усть-Тымского</w:t>
      </w:r>
      <w:proofErr w:type="spellEnd"/>
      <w:r w:rsidR="00B12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145B2">
        <w:rPr>
          <w:rFonts w:ascii="Times New Roman" w:hAnsi="Times New Roman" w:cs="Times New Roman"/>
          <w:sz w:val="26"/>
          <w:szCs w:val="26"/>
        </w:rPr>
        <w:t>.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2. Особенности заключения и прекращения трудового договора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145B2">
        <w:rPr>
          <w:rFonts w:ascii="Times New Roman" w:hAnsi="Times New Roman" w:cs="Times New Roman"/>
          <w:sz w:val="26"/>
          <w:szCs w:val="26"/>
        </w:rPr>
        <w:t>.</w:t>
      </w:r>
      <w:r w:rsidRPr="004145B2">
        <w:rPr>
          <w:rFonts w:ascii="Times New Roman" w:hAnsi="Times New Roman" w:cs="Times New Roman"/>
          <w:sz w:val="26"/>
          <w:szCs w:val="26"/>
        </w:rPr>
        <w:tab/>
        <w:t>С руководителем МУП (директором, генеральным директором) в соответствии с Трудовым кодексом РФ по соглашению сторон может заключаться срочный трудовой договор (далее - Договор).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2.3.</w:t>
      </w:r>
      <w:r w:rsidRPr="004145B2">
        <w:rPr>
          <w:rFonts w:ascii="Times New Roman" w:hAnsi="Times New Roman" w:cs="Times New Roman"/>
          <w:sz w:val="26"/>
          <w:szCs w:val="26"/>
        </w:rPr>
        <w:tab/>
        <w:t>Собственник имущества МУП при заключении Договора с руководителем МУП (директором, генеральным директором) вправе включить в него условия об испытании, за исключением: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-</w:t>
      </w:r>
      <w:r w:rsidRPr="004145B2">
        <w:rPr>
          <w:rFonts w:ascii="Times New Roman" w:hAnsi="Times New Roman" w:cs="Times New Roman"/>
          <w:sz w:val="26"/>
          <w:szCs w:val="26"/>
        </w:rPr>
        <w:tab/>
        <w:t>приема на работу руководителя МУП (директора, генерального директора) по результатам конкурса;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-</w:t>
      </w:r>
      <w:r w:rsidRPr="004145B2">
        <w:rPr>
          <w:rFonts w:ascii="Times New Roman" w:hAnsi="Times New Roman" w:cs="Times New Roman"/>
          <w:sz w:val="26"/>
          <w:szCs w:val="26"/>
        </w:rPr>
        <w:tab/>
        <w:t>заключения Договора с руководителем МУП (директором, генеральным директором) на новый срок (продление срока действия Договора);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-</w:t>
      </w:r>
      <w:r w:rsidRPr="004145B2">
        <w:rPr>
          <w:rFonts w:ascii="Times New Roman" w:hAnsi="Times New Roman" w:cs="Times New Roman"/>
          <w:sz w:val="26"/>
          <w:szCs w:val="26"/>
        </w:rPr>
        <w:tab/>
        <w:t>иных случаев, предусмотренных Трудовым кодексом Российской Федерации.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Срок испытания при приеме на работу руководителя МУП (директора, генерального директора) устанавливается не менее 3 и не более 6 месяцев.</w:t>
      </w:r>
    </w:p>
    <w:p w:rsidR="003B54B6" w:rsidRPr="004145B2" w:rsidRDefault="003B54B6" w:rsidP="004D2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2.4.</w:t>
      </w:r>
      <w:r w:rsidRPr="004145B2">
        <w:rPr>
          <w:rFonts w:ascii="Times New Roman" w:hAnsi="Times New Roman" w:cs="Times New Roman"/>
          <w:sz w:val="26"/>
          <w:szCs w:val="26"/>
        </w:rPr>
        <w:tab/>
        <w:t>Собственник имущества МУП при заключении трудового договора с руководителем (директором, генеральным директором) организации может предусматривать в Договоре следующие основания его расторжени</w:t>
      </w:r>
      <w:r w:rsidR="004D2E13">
        <w:rPr>
          <w:rFonts w:ascii="Times New Roman" w:hAnsi="Times New Roman" w:cs="Times New Roman"/>
          <w:sz w:val="26"/>
          <w:szCs w:val="26"/>
        </w:rPr>
        <w:t xml:space="preserve">я в </w:t>
      </w:r>
      <w:r w:rsidR="004D2E13" w:rsidRPr="004D2E13">
        <w:rPr>
          <w:rFonts w:ascii="Times New Roman" w:hAnsi="Times New Roman" w:cs="Times New Roman"/>
          <w:sz w:val="26"/>
          <w:szCs w:val="26"/>
        </w:rPr>
        <w:t>соответствии с пунктом 2 части 2 статьи 278 Трудового кодекса Российской Федерации: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а)</w:t>
      </w:r>
      <w:r w:rsidRPr="004145B2">
        <w:rPr>
          <w:rFonts w:ascii="Times New Roman" w:hAnsi="Times New Roman" w:cs="Times New Roman"/>
          <w:sz w:val="26"/>
          <w:szCs w:val="26"/>
        </w:rPr>
        <w:tab/>
        <w:t>невыполнение МУП утвержденных 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показателей экономической эффективности его деятельности;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б)</w:t>
      </w:r>
      <w:r w:rsidRPr="004145B2">
        <w:rPr>
          <w:rFonts w:ascii="Times New Roman" w:hAnsi="Times New Roman" w:cs="Times New Roman"/>
          <w:sz w:val="26"/>
          <w:szCs w:val="26"/>
        </w:rPr>
        <w:tab/>
        <w:t>невыполнение МУП плана финансово-хозяйственной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предприятия по вине руководителя МУП (директора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>енерального директора) более 2-х лет подряд;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в)</w:t>
      </w:r>
      <w:r w:rsidRPr="004145B2">
        <w:rPr>
          <w:rFonts w:ascii="Times New Roman" w:hAnsi="Times New Roman" w:cs="Times New Roman"/>
          <w:sz w:val="26"/>
          <w:szCs w:val="26"/>
        </w:rPr>
        <w:tab/>
        <w:t>невыполнение руководителем МУП (директором. Генеральным</w:t>
      </w:r>
      <w:r>
        <w:rPr>
          <w:rFonts w:ascii="Times New Roman" w:hAnsi="Times New Roman" w:cs="Times New Roman"/>
          <w:sz w:val="26"/>
          <w:szCs w:val="26"/>
        </w:rPr>
        <w:t xml:space="preserve"> директором) приказов, распоряжений,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постановлений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45B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B12808">
        <w:rPr>
          <w:rFonts w:ascii="Times New Roman" w:hAnsi="Times New Roman" w:cs="Times New Roman"/>
          <w:sz w:val="26"/>
          <w:szCs w:val="26"/>
        </w:rPr>
        <w:t>Усть-Тымского</w:t>
      </w:r>
      <w:proofErr w:type="spellEnd"/>
      <w:r w:rsidR="00B12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145B2">
        <w:rPr>
          <w:rFonts w:ascii="Times New Roman" w:hAnsi="Times New Roman" w:cs="Times New Roman"/>
          <w:sz w:val="26"/>
          <w:szCs w:val="26"/>
        </w:rPr>
        <w:t xml:space="preserve"> уполномоченного в соответствии с уставом МУП принятых в отношении МУП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соответствии с их компетенцией;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г)</w:t>
      </w:r>
      <w:r w:rsidRPr="004145B2">
        <w:rPr>
          <w:rFonts w:ascii="Times New Roman" w:hAnsi="Times New Roman" w:cs="Times New Roman"/>
          <w:sz w:val="26"/>
          <w:szCs w:val="26"/>
        </w:rPr>
        <w:tab/>
        <w:t>совершение сделок с имуществом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>аходящимся в хозяйственном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ведении МУ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145B2">
        <w:rPr>
          <w:rFonts w:ascii="Times New Roman" w:hAnsi="Times New Roman" w:cs="Times New Roman"/>
          <w:sz w:val="26"/>
          <w:szCs w:val="26"/>
        </w:rPr>
        <w:t xml:space="preserve"> с нарушением требований законодательства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Федерации и определенной уставом МУП его специальной правоспособности;</w:t>
      </w:r>
    </w:p>
    <w:p w:rsidR="003B54B6" w:rsidRPr="004145B2" w:rsidRDefault="003B54B6" w:rsidP="003B54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4145B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145B2">
        <w:rPr>
          <w:rFonts w:ascii="Times New Roman" w:hAnsi="Times New Roman" w:cs="Times New Roman"/>
          <w:sz w:val="26"/>
          <w:szCs w:val="26"/>
        </w:rPr>
        <w:t>)</w:t>
      </w:r>
      <w:r w:rsidRPr="004145B2">
        <w:rPr>
          <w:rFonts w:ascii="Times New Roman" w:hAnsi="Times New Roman" w:cs="Times New Roman"/>
          <w:sz w:val="26"/>
          <w:szCs w:val="26"/>
        </w:rPr>
        <w:tab/>
        <w:t>наличие у МУП по вине его руководителя (директора. Генерального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директора) более чем 3-месячной задолженности по заработной плате;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е)</w:t>
      </w:r>
      <w:r w:rsidRPr="004145B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145B2">
        <w:rPr>
          <w:rFonts w:ascii="Times New Roman" w:hAnsi="Times New Roman" w:cs="Times New Roman"/>
          <w:sz w:val="26"/>
          <w:szCs w:val="26"/>
        </w:rPr>
        <w:t>необеспечение</w:t>
      </w:r>
      <w:proofErr w:type="spellEnd"/>
      <w:r w:rsidRPr="004145B2">
        <w:rPr>
          <w:rFonts w:ascii="Times New Roman" w:hAnsi="Times New Roman" w:cs="Times New Roman"/>
          <w:sz w:val="26"/>
          <w:szCs w:val="26"/>
        </w:rPr>
        <w:t xml:space="preserve"> использования имущества МУП по целевому назначению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в соответствии с видами его деятельности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>становленными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предприятия. а также неиспользование по целевому назначению выделенных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ему бюджетных и внебюджетных средств в течение более чем 3 месяцев;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ж)</w:t>
      </w:r>
      <w:r w:rsidRPr="004145B2">
        <w:rPr>
          <w:rFonts w:ascii="Times New Roman" w:hAnsi="Times New Roman" w:cs="Times New Roman"/>
          <w:sz w:val="26"/>
          <w:szCs w:val="26"/>
        </w:rPr>
        <w:tab/>
        <w:t>нарушение руководителем МУП (директором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>енеральным директором)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Федерации. а также устава МУП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части сообщения сведений о наличии заинтересованности в совершении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сделок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в том числе по кругу </w:t>
      </w:r>
      <w:proofErr w:type="spellStart"/>
      <w:r w:rsidRPr="004145B2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Pr="004145B2">
        <w:rPr>
          <w:rFonts w:ascii="Times New Roman" w:hAnsi="Times New Roman" w:cs="Times New Roman"/>
          <w:sz w:val="26"/>
          <w:szCs w:val="26"/>
        </w:rPr>
        <w:t xml:space="preserve"> лиц;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5B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45B2">
        <w:rPr>
          <w:rFonts w:ascii="Times New Roman" w:hAnsi="Times New Roman" w:cs="Times New Roman"/>
          <w:sz w:val="26"/>
          <w:szCs w:val="26"/>
        </w:rPr>
        <w:t>)</w:t>
      </w:r>
      <w:r w:rsidRPr="004145B2">
        <w:rPr>
          <w:rFonts w:ascii="Times New Roman" w:hAnsi="Times New Roman" w:cs="Times New Roman"/>
          <w:sz w:val="26"/>
          <w:szCs w:val="26"/>
        </w:rPr>
        <w:tab/>
        <w:t>нарушение руководителем МУП (директором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>енеральным директором)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установленного законодательством Российской Федерации и трудовым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договором запрета на осуществление им отдельных видов деятельности;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и)</w:t>
      </w:r>
      <w:r w:rsidRPr="004145B2">
        <w:rPr>
          <w:rFonts w:ascii="Times New Roman" w:hAnsi="Times New Roman" w:cs="Times New Roman"/>
          <w:sz w:val="26"/>
          <w:szCs w:val="26"/>
        </w:rPr>
        <w:tab/>
        <w:t xml:space="preserve">неисполнение по вине руководителя МУП (директора.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Генерального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директора) установленных нормативными правовыми актами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Федерац</w:t>
      </w:r>
      <w:r>
        <w:rPr>
          <w:rFonts w:ascii="Times New Roman" w:hAnsi="Times New Roman" w:cs="Times New Roman"/>
          <w:sz w:val="26"/>
          <w:szCs w:val="26"/>
        </w:rPr>
        <w:t>ии или уставом МУП обязанностей,</w:t>
      </w:r>
      <w:r w:rsidRPr="004145B2">
        <w:rPr>
          <w:rFonts w:ascii="Times New Roman" w:hAnsi="Times New Roman" w:cs="Times New Roman"/>
          <w:sz w:val="26"/>
          <w:szCs w:val="26"/>
        </w:rPr>
        <w:t xml:space="preserve"> связанных с проведением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аудиторской проверки МУП;</w:t>
      </w:r>
      <w:proofErr w:type="gramEnd"/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lastRenderedPageBreak/>
        <w:t>к) нарушение сроков предоставления отчетности два и более раза подряд;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2.5. В случае прекращения Договора в связи с истечением срока его действия, по решению суда или расторжения по инициативе любой из сторон, а также по иным причинам собственник имущества МУП организует прием-передачу имущества и делопроизводства МУП по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акту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вновь назначенному руководителю (директору, генеральному директору) или лицу, назначенному исполняющим обязанности руководителя (директора, генерального директора) организации.</w:t>
      </w: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54B6" w:rsidRPr="004145B2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54B6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4B6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4B6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4B6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4B6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4B6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4B6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4B6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4B6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4B6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4B6" w:rsidRDefault="003B54B6" w:rsidP="003B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4B6" w:rsidRPr="00F0147A" w:rsidRDefault="003B54B6" w:rsidP="003B54B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sectPr w:rsidR="003B54B6" w:rsidRPr="00F0147A" w:rsidSect="00C9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54B6"/>
    <w:rsid w:val="00033B18"/>
    <w:rsid w:val="00371346"/>
    <w:rsid w:val="003B54B6"/>
    <w:rsid w:val="004D2E13"/>
    <w:rsid w:val="00931943"/>
    <w:rsid w:val="009F7A98"/>
    <w:rsid w:val="00A20AB7"/>
    <w:rsid w:val="00B12808"/>
    <w:rsid w:val="00C51A25"/>
    <w:rsid w:val="00C930A8"/>
    <w:rsid w:val="00DA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B6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B54B6"/>
    <w:rPr>
      <w:b/>
      <w:color w:val="26282F"/>
    </w:rPr>
  </w:style>
  <w:style w:type="paragraph" w:customStyle="1" w:styleId="ConsPlusNormal">
    <w:name w:val="ConsPlusNormal"/>
    <w:uiPriority w:val="99"/>
    <w:rsid w:val="003B54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7</cp:revision>
  <cp:lastPrinted>2021-05-31T08:54:00Z</cp:lastPrinted>
  <dcterms:created xsi:type="dcterms:W3CDTF">2021-04-02T04:45:00Z</dcterms:created>
  <dcterms:modified xsi:type="dcterms:W3CDTF">2021-05-31T08:57:00Z</dcterms:modified>
</cp:coreProperties>
</file>