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F9" w:rsidRDefault="00BD17F9" w:rsidP="00BD17F9">
      <w:pPr>
        <w:rPr>
          <w:color w:val="1D1B11"/>
        </w:rPr>
      </w:pPr>
      <w:r>
        <w:rPr>
          <w:color w:val="1D1B11"/>
        </w:rPr>
        <w:t>МУНИЦИПАЛЬНОЕ ОБРАЗОВАНИЕ «УСТЬ-ТЫМСКОЕ СЕЛЬСКОЕ ПОСЕЛЕНИЕ»</w:t>
      </w:r>
    </w:p>
    <w:p w:rsidR="00BD17F9" w:rsidRDefault="00BD17F9" w:rsidP="00BD17F9">
      <w:pPr>
        <w:jc w:val="center"/>
        <w:rPr>
          <w:color w:val="1D1B11"/>
        </w:rPr>
      </w:pPr>
      <w:r>
        <w:rPr>
          <w:color w:val="1D1B11"/>
        </w:rPr>
        <w:t>ТОМСКАЯ ОБЛАСТЬ</w:t>
      </w:r>
    </w:p>
    <w:p w:rsidR="00BD17F9" w:rsidRDefault="00BD17F9" w:rsidP="00BD17F9">
      <w:pPr>
        <w:jc w:val="center"/>
        <w:rPr>
          <w:color w:val="1D1B11"/>
        </w:rPr>
      </w:pPr>
      <w:r>
        <w:rPr>
          <w:color w:val="1D1B11"/>
        </w:rPr>
        <w:t>КАРГАСОКСКИЙ РАЙОН</w:t>
      </w:r>
    </w:p>
    <w:p w:rsidR="00BD17F9" w:rsidRDefault="00BD17F9" w:rsidP="00BD17F9">
      <w:pPr>
        <w:jc w:val="center"/>
        <w:rPr>
          <w:color w:val="1D1B11"/>
        </w:rPr>
      </w:pPr>
    </w:p>
    <w:p w:rsidR="00BD17F9" w:rsidRDefault="00BD17F9" w:rsidP="00BD17F9">
      <w:pPr>
        <w:jc w:val="center"/>
        <w:rPr>
          <w:b/>
          <w:color w:val="1D1B11"/>
        </w:rPr>
      </w:pPr>
      <w:r>
        <w:rPr>
          <w:b/>
          <w:color w:val="1D1B11"/>
        </w:rPr>
        <w:t>СОВЕТ  УСТЬ-ТЫМСКОГО  СЕЛЬСКОГО ПОСЕЛЕНИЯ</w:t>
      </w:r>
    </w:p>
    <w:p w:rsidR="00BD17F9" w:rsidRDefault="00BD17F9" w:rsidP="00BD17F9">
      <w:pPr>
        <w:pStyle w:val="9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  <w:szCs w:val="24"/>
        </w:rPr>
        <w:t>РЕШЕНИЕ</w:t>
      </w:r>
    </w:p>
    <w:p w:rsidR="00BD17F9" w:rsidRDefault="00BD17F9" w:rsidP="00BD17F9">
      <w:pPr>
        <w:rPr>
          <w:color w:val="000000"/>
        </w:rPr>
      </w:pPr>
    </w:p>
    <w:p w:rsidR="00BD17F9" w:rsidRDefault="00BD17F9" w:rsidP="00BD17F9">
      <w:pPr>
        <w:rPr>
          <w:color w:val="000000"/>
        </w:rPr>
      </w:pPr>
      <w:r>
        <w:rPr>
          <w:color w:val="000000"/>
        </w:rPr>
        <w:t xml:space="preserve">17.12.2014 г.                                                                                                   </w:t>
      </w:r>
      <w:r>
        <w:rPr>
          <w:b/>
          <w:color w:val="000000"/>
        </w:rPr>
        <w:t xml:space="preserve">                        № 90</w:t>
      </w:r>
    </w:p>
    <w:p w:rsidR="00BD17F9" w:rsidRDefault="00BD17F9" w:rsidP="00BD17F9">
      <w:pPr>
        <w:widowControl w:val="0"/>
        <w:autoSpaceDE w:val="0"/>
        <w:autoSpaceDN w:val="0"/>
        <w:adjustRightInd w:val="0"/>
        <w:jc w:val="center"/>
        <w:rPr>
          <w:b/>
          <w:bCs/>
          <w:color w:val="1D1B11" w:themeColor="background2" w:themeShade="1A"/>
        </w:rPr>
      </w:pPr>
    </w:p>
    <w:p w:rsidR="00BD17F9" w:rsidRPr="00BD17F9" w:rsidRDefault="00BD17F9" w:rsidP="00BD17F9">
      <w:pPr>
        <w:pStyle w:val="a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D17F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б утверждении</w:t>
      </w:r>
      <w:r w:rsidRPr="00BD17F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схемы теплоснабжения</w:t>
      </w:r>
    </w:p>
    <w:p w:rsidR="00BD17F9" w:rsidRDefault="00BD17F9" w:rsidP="00BD17F9">
      <w:pPr>
        <w:pStyle w:val="a4"/>
        <w:jc w:val="left"/>
        <w:rPr>
          <w:rStyle w:val="a5"/>
          <w:color w:val="000000"/>
        </w:rPr>
      </w:pPr>
      <w:proofErr w:type="spellStart"/>
      <w:r w:rsidRPr="00BD17F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Усть-Тымского</w:t>
      </w:r>
      <w:proofErr w:type="spellEnd"/>
      <w:r w:rsidRPr="00BD17F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</w:t>
      </w:r>
      <w:r>
        <w:rPr>
          <w:rStyle w:val="a5"/>
          <w:b w:val="0"/>
          <w:color w:val="000000"/>
          <w:sz w:val="24"/>
          <w:szCs w:val="24"/>
        </w:rPr>
        <w:t xml:space="preserve">  </w:t>
      </w:r>
    </w:p>
    <w:p w:rsidR="00BD17F9" w:rsidRDefault="00BD17F9" w:rsidP="00BD17F9">
      <w:pPr>
        <w:pStyle w:val="a4"/>
        <w:jc w:val="left"/>
        <w:rPr>
          <w:rFonts w:ascii="Times New Roman" w:hAnsi="Times New Roman" w:cs="Times New Roman"/>
        </w:rPr>
      </w:pPr>
    </w:p>
    <w:p w:rsidR="00BD17F9" w:rsidRPr="00BD17F9" w:rsidRDefault="00BD17F9" w:rsidP="00BD17F9">
      <w:pPr>
        <w:jc w:val="both"/>
      </w:pPr>
      <w:r>
        <w:rPr>
          <w:sz w:val="28"/>
          <w:szCs w:val="28"/>
        </w:rPr>
        <w:t xml:space="preserve">    </w:t>
      </w:r>
      <w:r w:rsidRPr="00BD17F9">
        <w:t xml:space="preserve"> </w:t>
      </w:r>
      <w:proofErr w:type="gramStart"/>
      <w:r w:rsidRPr="00BD17F9">
        <w:rPr>
          <w:color w:val="252519"/>
        </w:rPr>
        <w:t>В соответствии с Федеральным законом от 06.10.</w:t>
      </w:r>
      <w:r>
        <w:rPr>
          <w:color w:val="252519"/>
        </w:rPr>
        <w:t>2003 года № 131-ФЗ  </w:t>
      </w:r>
      <w:r w:rsidRPr="00BD17F9">
        <w:rPr>
          <w:color w:val="252519"/>
        </w:rPr>
        <w:t>«Об общих принципах организации местного самоуправления в Российской Федерации», Федеральным законом от 27.07.2010 года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</w:t>
      </w:r>
      <w:r>
        <w:rPr>
          <w:color w:val="252519"/>
        </w:rPr>
        <w:t xml:space="preserve">тки и утверждения», </w:t>
      </w:r>
      <w:r w:rsidRPr="00BD17F9">
        <w:rPr>
          <w:color w:val="252519"/>
        </w:rPr>
        <w:t xml:space="preserve">по результатам публичных слушаний по проекту схемы теплоснабжения </w:t>
      </w:r>
      <w:proofErr w:type="spellStart"/>
      <w:r>
        <w:rPr>
          <w:color w:val="252519"/>
        </w:rPr>
        <w:t>Усть-</w:t>
      </w:r>
      <w:r w:rsidRPr="00BD17F9">
        <w:rPr>
          <w:color w:val="252519"/>
        </w:rPr>
        <w:t>Тымского</w:t>
      </w:r>
      <w:proofErr w:type="spellEnd"/>
      <w:r w:rsidRPr="00BD17F9">
        <w:rPr>
          <w:color w:val="252519"/>
        </w:rPr>
        <w:t xml:space="preserve"> сельского поселения </w:t>
      </w:r>
      <w:proofErr w:type="gramEnd"/>
    </w:p>
    <w:p w:rsidR="00BD17F9" w:rsidRDefault="00BD17F9" w:rsidP="00BD17F9">
      <w:pPr>
        <w:pStyle w:val="a3"/>
        <w:spacing w:line="265" w:lineRule="atLeast"/>
        <w:jc w:val="center"/>
        <w:rPr>
          <w:b/>
          <w:color w:val="000000"/>
        </w:rPr>
      </w:pPr>
      <w:r>
        <w:rPr>
          <w:b/>
          <w:color w:val="000000"/>
        </w:rPr>
        <w:t xml:space="preserve">Совет </w:t>
      </w:r>
      <w:proofErr w:type="spellStart"/>
      <w:r>
        <w:rPr>
          <w:b/>
          <w:color w:val="000000"/>
        </w:rPr>
        <w:t>Усть-Тымского</w:t>
      </w:r>
      <w:proofErr w:type="spellEnd"/>
      <w:r>
        <w:rPr>
          <w:b/>
          <w:color w:val="000000"/>
        </w:rPr>
        <w:t xml:space="preserve"> сельского поселения РЕШИЛ:</w:t>
      </w:r>
    </w:p>
    <w:p w:rsidR="00BD17F9" w:rsidRPr="00BD17F9" w:rsidRDefault="00BD17F9" w:rsidP="00BD17F9">
      <w:pPr>
        <w:pStyle w:val="a3"/>
        <w:jc w:val="both"/>
        <w:rPr>
          <w:color w:val="1D1B11" w:themeColor="background2" w:themeShade="1A"/>
        </w:rPr>
      </w:pPr>
      <w:r w:rsidRPr="00BD17F9">
        <w:rPr>
          <w:color w:val="1D1B11" w:themeColor="background2" w:themeShade="1A"/>
        </w:rPr>
        <w:t xml:space="preserve">1. </w:t>
      </w:r>
      <w:r>
        <w:rPr>
          <w:color w:val="1D1B11" w:themeColor="background2" w:themeShade="1A"/>
        </w:rPr>
        <w:t xml:space="preserve">Утвердить прилагаемую схему теплоснабжения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 Каргасокского района Томской области.</w:t>
      </w:r>
    </w:p>
    <w:p w:rsidR="00BD17F9" w:rsidRDefault="00BD17F9" w:rsidP="00BD17F9">
      <w:pPr>
        <w:jc w:val="both"/>
        <w:rPr>
          <w:color w:val="FF0000"/>
        </w:rPr>
      </w:pPr>
      <w:r w:rsidRPr="00BD17F9">
        <w:rPr>
          <w:color w:val="1D1B11" w:themeColor="background2" w:themeShade="1A"/>
        </w:rPr>
        <w:t>2.</w:t>
      </w:r>
      <w:r>
        <w:t xml:space="preserve"> </w:t>
      </w:r>
      <w:proofErr w:type="gramStart"/>
      <w:r>
        <w:rPr>
          <w:color w:val="000000"/>
        </w:rPr>
        <w:t>Разместить</w:t>
      </w:r>
      <w:proofErr w:type="gramEnd"/>
      <w:r>
        <w:rPr>
          <w:color w:val="000000"/>
        </w:rPr>
        <w:t xml:space="preserve"> настоящее решение на официальном сайте </w:t>
      </w:r>
      <w:proofErr w:type="spellStart"/>
      <w:r>
        <w:rPr>
          <w:color w:val="000000"/>
        </w:rPr>
        <w:t>Усть-Тымского</w:t>
      </w:r>
      <w:proofErr w:type="spellEnd"/>
      <w:r>
        <w:rPr>
          <w:color w:val="000000"/>
        </w:rPr>
        <w:t xml:space="preserve"> сельского поселения в сети Интернет.</w:t>
      </w:r>
    </w:p>
    <w:p w:rsidR="00BD17F9" w:rsidRDefault="00BD17F9" w:rsidP="00BD17F9">
      <w:pPr>
        <w:widowControl w:val="0"/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</w:p>
    <w:p w:rsidR="00BD17F9" w:rsidRDefault="00BD17F9" w:rsidP="00BD17F9">
      <w:pPr>
        <w:widowControl w:val="0"/>
        <w:autoSpaceDE w:val="0"/>
        <w:autoSpaceDN w:val="0"/>
        <w:adjustRightInd w:val="0"/>
        <w:jc w:val="both"/>
        <w:rPr>
          <w:color w:val="1D1B11" w:themeColor="background2" w:themeShade="1A"/>
        </w:rPr>
      </w:pPr>
    </w:p>
    <w:p w:rsidR="00BD17F9" w:rsidRDefault="00BD17F9" w:rsidP="00BD17F9">
      <w:pPr>
        <w:widowControl w:val="0"/>
        <w:autoSpaceDE w:val="0"/>
        <w:autoSpaceDN w:val="0"/>
        <w:adjustRightInd w:val="0"/>
        <w:jc w:val="both"/>
        <w:rPr>
          <w:color w:val="1D1B11" w:themeColor="background2" w:themeShade="1A"/>
        </w:rPr>
      </w:pPr>
    </w:p>
    <w:p w:rsidR="00BD17F9" w:rsidRDefault="00BD17F9" w:rsidP="00BD17F9">
      <w:pPr>
        <w:rPr>
          <w:color w:val="000000"/>
        </w:rPr>
      </w:pPr>
    </w:p>
    <w:p w:rsidR="00BD17F9" w:rsidRDefault="00BD17F9" w:rsidP="00BD17F9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Председатель Совета</w:t>
      </w:r>
    </w:p>
    <w:p w:rsidR="00BD17F9" w:rsidRDefault="00BD17F9" w:rsidP="00BD17F9">
      <w:pPr>
        <w:rPr>
          <w:color w:val="1D1B11" w:themeColor="background2" w:themeShade="1A"/>
        </w:rPr>
      </w:pP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                                                        А. А. </w:t>
      </w:r>
      <w:proofErr w:type="spellStart"/>
      <w:r>
        <w:rPr>
          <w:color w:val="1D1B11" w:themeColor="background2" w:themeShade="1A"/>
        </w:rPr>
        <w:t>Сысолин</w:t>
      </w:r>
      <w:proofErr w:type="spellEnd"/>
    </w:p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D17F9"/>
    <w:rsid w:val="004B724E"/>
    <w:rsid w:val="005F5122"/>
    <w:rsid w:val="00753606"/>
    <w:rsid w:val="0078134D"/>
    <w:rsid w:val="0079386B"/>
    <w:rsid w:val="008D7DCB"/>
    <w:rsid w:val="00BD17F9"/>
    <w:rsid w:val="00FE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F9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17F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BD17F9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Normal (Web)"/>
    <w:basedOn w:val="a"/>
    <w:uiPriority w:val="99"/>
    <w:unhideWhenUsed/>
    <w:rsid w:val="00BD17F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D17F9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BD17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8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1049</Characters>
  <Application>Microsoft Office Word</Application>
  <DocSecurity>0</DocSecurity>
  <Lines>8</Lines>
  <Paragraphs>2</Paragraphs>
  <ScaleCrop>false</ScaleCrop>
  <Company>X-ТEAM Group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2014-12-18T09:00:00Z</cp:lastPrinted>
  <dcterms:created xsi:type="dcterms:W3CDTF">2014-12-18T08:53:00Z</dcterms:created>
  <dcterms:modified xsi:type="dcterms:W3CDTF">2014-12-18T09:00:00Z</dcterms:modified>
</cp:coreProperties>
</file>