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437" w:rsidRDefault="00426437" w:rsidP="00426437">
      <w:pPr>
        <w:jc w:val="center"/>
      </w:pPr>
    </w:p>
    <w:p w:rsidR="00426437" w:rsidRDefault="00426437" w:rsidP="00426437">
      <w:pPr>
        <w:jc w:val="center"/>
      </w:pPr>
    </w:p>
    <w:p w:rsidR="00426437" w:rsidRPr="009C43F0" w:rsidRDefault="00426437" w:rsidP="00426437">
      <w:pPr>
        <w:jc w:val="center"/>
      </w:pPr>
      <w:r w:rsidRPr="009C43F0">
        <w:t>МУНИЦИПАЛЬНОЕ ОБРАЗОВАНИЕ « УСТЬ</w:t>
      </w:r>
      <w:r>
        <w:t xml:space="preserve"> </w:t>
      </w:r>
      <w:r w:rsidRPr="009C43F0">
        <w:t>- ТЫМСКОЕ СЕЛЬСКОЕ ПОСЕЛЕНИЕ»</w:t>
      </w:r>
    </w:p>
    <w:p w:rsidR="00426437" w:rsidRPr="009C43F0" w:rsidRDefault="00426437" w:rsidP="00426437">
      <w:pPr>
        <w:jc w:val="center"/>
        <w:rPr>
          <w:b/>
        </w:rPr>
      </w:pPr>
      <w:r w:rsidRPr="009C43F0">
        <w:rPr>
          <w:b/>
        </w:rPr>
        <w:t>ТОМСКАЯ ОБЛАСТЬ КАРГАСОКСКИЙ РАЙОН</w:t>
      </w:r>
    </w:p>
    <w:p w:rsidR="00426437" w:rsidRPr="009C43F0" w:rsidRDefault="00426437" w:rsidP="00426437">
      <w:pPr>
        <w:jc w:val="center"/>
        <w:rPr>
          <w:b/>
        </w:rPr>
      </w:pPr>
    </w:p>
    <w:p w:rsidR="00426437" w:rsidRPr="009C43F0" w:rsidRDefault="00426437" w:rsidP="00426437">
      <w:pPr>
        <w:jc w:val="center"/>
        <w:rPr>
          <w:b/>
        </w:rPr>
      </w:pPr>
      <w:r w:rsidRPr="009C43F0">
        <w:rPr>
          <w:b/>
        </w:rPr>
        <w:t>СОВЕТ УСТЬ-ТЫМСКОГО СЕЛЬСКОГО ПОСЕЛЕНИЯ</w:t>
      </w:r>
    </w:p>
    <w:p w:rsidR="00426437" w:rsidRPr="009C43F0" w:rsidRDefault="00426437" w:rsidP="00426437">
      <w:pPr>
        <w:jc w:val="center"/>
        <w:rPr>
          <w:b/>
        </w:rPr>
      </w:pPr>
    </w:p>
    <w:p w:rsidR="00426437" w:rsidRDefault="00426437" w:rsidP="00426437">
      <w:pPr>
        <w:jc w:val="center"/>
        <w:rPr>
          <w:b/>
        </w:rPr>
      </w:pPr>
    </w:p>
    <w:p w:rsidR="00426437" w:rsidRDefault="00426437" w:rsidP="00426437">
      <w:pPr>
        <w:jc w:val="center"/>
        <w:rPr>
          <w:b/>
        </w:rPr>
      </w:pPr>
      <w:r w:rsidRPr="009C43F0">
        <w:rPr>
          <w:b/>
        </w:rPr>
        <w:t>РЕШЕНИ</w:t>
      </w:r>
      <w:r>
        <w:rPr>
          <w:b/>
        </w:rPr>
        <w:t>Е</w:t>
      </w:r>
    </w:p>
    <w:p w:rsidR="00426437" w:rsidRDefault="00426437" w:rsidP="00426437">
      <w:pPr>
        <w:jc w:val="center"/>
      </w:pPr>
    </w:p>
    <w:p w:rsidR="00426437" w:rsidRDefault="00426437" w:rsidP="00426437">
      <w:r>
        <w:t>24.12.2015г.</w:t>
      </w:r>
    </w:p>
    <w:p w:rsidR="00426437" w:rsidRDefault="00426437" w:rsidP="00426437">
      <w:r w:rsidRPr="001C226B">
        <w:t xml:space="preserve">                                                                                                                    </w:t>
      </w:r>
      <w:r>
        <w:t xml:space="preserve">                  </w:t>
      </w:r>
      <w:r w:rsidRPr="001C226B">
        <w:rPr>
          <w:b/>
        </w:rPr>
        <w:t xml:space="preserve">№ </w:t>
      </w:r>
      <w:r>
        <w:rPr>
          <w:b/>
        </w:rPr>
        <w:t>118</w:t>
      </w:r>
    </w:p>
    <w:p w:rsidR="00426437" w:rsidRDefault="00426437" w:rsidP="00426437">
      <w:r>
        <w:t>с.Усть-Тым</w:t>
      </w:r>
    </w:p>
    <w:p w:rsidR="00426437" w:rsidRDefault="00426437" w:rsidP="00426437">
      <w:pPr>
        <w:jc w:val="center"/>
      </w:pPr>
    </w:p>
    <w:tbl>
      <w:tblPr>
        <w:tblW w:w="0" w:type="auto"/>
        <w:tblLook w:val="04A0"/>
      </w:tblPr>
      <w:tblGrid>
        <w:gridCol w:w="5508"/>
        <w:gridCol w:w="4062"/>
      </w:tblGrid>
      <w:tr w:rsidR="00426437" w:rsidTr="00383579">
        <w:tc>
          <w:tcPr>
            <w:tcW w:w="5508" w:type="dxa"/>
            <w:vAlign w:val="center"/>
            <w:hideMark/>
          </w:tcPr>
          <w:p w:rsidR="00426437" w:rsidRDefault="00426437" w:rsidP="00383579">
            <w:pPr>
              <w:jc w:val="both"/>
              <w:rPr>
                <w:szCs w:val="28"/>
              </w:rPr>
            </w:pPr>
            <w:r w:rsidRPr="00700DF5">
              <w:rPr>
                <w:szCs w:val="28"/>
              </w:rPr>
              <w:t>О внесении изменений</w:t>
            </w:r>
            <w:r>
              <w:rPr>
                <w:szCs w:val="28"/>
              </w:rPr>
              <w:t xml:space="preserve"> и дополнений</w:t>
            </w:r>
            <w:r w:rsidRPr="00700DF5">
              <w:rPr>
                <w:szCs w:val="28"/>
              </w:rPr>
              <w:t xml:space="preserve"> в решение </w:t>
            </w:r>
            <w:r>
              <w:rPr>
                <w:szCs w:val="28"/>
              </w:rPr>
              <w:t>Совета Усть-Тымского сельского поселения</w:t>
            </w:r>
            <w:r w:rsidRPr="00700DF5">
              <w:rPr>
                <w:szCs w:val="28"/>
              </w:rPr>
              <w:t xml:space="preserve"> от </w:t>
            </w:r>
            <w:r>
              <w:rPr>
                <w:szCs w:val="28"/>
              </w:rPr>
              <w:t xml:space="preserve">14.02.2008г. № 22 </w:t>
            </w:r>
            <w:r w:rsidRPr="00700DF5">
              <w:rPr>
                <w:szCs w:val="28"/>
              </w:rPr>
              <w:t>Об утверждении Положения о бюджетно</w:t>
            </w:r>
            <w:r>
              <w:rPr>
                <w:szCs w:val="28"/>
              </w:rPr>
              <w:t>м процессе в Усть-Тымском сельском поселении</w:t>
            </w:r>
            <w:r w:rsidRPr="00700DF5">
              <w:rPr>
                <w:szCs w:val="28"/>
              </w:rPr>
              <w:t xml:space="preserve"> </w:t>
            </w:r>
          </w:p>
          <w:p w:rsidR="00426437" w:rsidRDefault="00426437" w:rsidP="00383579">
            <w:pPr>
              <w:jc w:val="both"/>
              <w:rPr>
                <w:szCs w:val="28"/>
              </w:rPr>
            </w:pPr>
          </w:p>
          <w:p w:rsidR="00426437" w:rsidRDefault="00426437" w:rsidP="00383579">
            <w:pPr>
              <w:jc w:val="both"/>
            </w:pPr>
          </w:p>
        </w:tc>
        <w:tc>
          <w:tcPr>
            <w:tcW w:w="4062" w:type="dxa"/>
          </w:tcPr>
          <w:p w:rsidR="00426437" w:rsidRDefault="00426437" w:rsidP="00383579"/>
        </w:tc>
      </w:tr>
    </w:tbl>
    <w:p w:rsidR="00426437" w:rsidRDefault="00426437" w:rsidP="00426437">
      <w:pPr>
        <w:autoSpaceDE w:val="0"/>
        <w:autoSpaceDN w:val="0"/>
        <w:adjustRightInd w:val="0"/>
        <w:jc w:val="both"/>
      </w:pPr>
      <w:r>
        <w:t>В целях приведения в соответствие с бюджетным законодательством</w:t>
      </w:r>
    </w:p>
    <w:p w:rsidR="00426437" w:rsidRDefault="00426437" w:rsidP="00426437"/>
    <w:p w:rsidR="00426437" w:rsidRPr="009C43F0" w:rsidRDefault="00426437" w:rsidP="00426437">
      <w:pPr>
        <w:jc w:val="center"/>
        <w:rPr>
          <w:b/>
        </w:rPr>
      </w:pPr>
      <w:r w:rsidRPr="009C43F0">
        <w:rPr>
          <w:b/>
        </w:rPr>
        <w:t>Совет Усть-Тымского сельского поселения РЕШИЛ:</w:t>
      </w:r>
    </w:p>
    <w:p w:rsidR="00426437" w:rsidRDefault="00426437" w:rsidP="00426437">
      <w:pPr>
        <w:autoSpaceDE w:val="0"/>
        <w:autoSpaceDN w:val="0"/>
        <w:adjustRightInd w:val="0"/>
        <w:ind w:firstLine="540"/>
        <w:jc w:val="both"/>
      </w:pPr>
      <w:r>
        <w:t>1.Внести следующие изменения и дополнения в Положение о бюджетном процессе в Усть-Тымском сельском поселении, утверждённое решением Совета Усть-Тымского сельского поселения от 14.02.2008г.№ 22  (далее – Положение), следующие изменения:</w:t>
      </w:r>
    </w:p>
    <w:p w:rsidR="00426437" w:rsidRDefault="00426437" w:rsidP="00426437">
      <w:pPr>
        <w:autoSpaceDE w:val="0"/>
        <w:autoSpaceDN w:val="0"/>
        <w:adjustRightInd w:val="0"/>
        <w:ind w:firstLine="540"/>
        <w:jc w:val="both"/>
      </w:pPr>
      <w:r>
        <w:t xml:space="preserve">1) часть 2 статьи 29  Положения </w:t>
      </w:r>
      <w:bookmarkStart w:id="0" w:name="_GoBack"/>
      <w:bookmarkEnd w:id="0"/>
      <w:r>
        <w:t>изложить в следующей редакции :</w:t>
      </w:r>
    </w:p>
    <w:p w:rsidR="00426437" w:rsidRDefault="00426437" w:rsidP="00426437">
      <w:pPr>
        <w:autoSpaceDE w:val="0"/>
        <w:autoSpaceDN w:val="0"/>
        <w:adjustRightInd w:val="0"/>
        <w:ind w:firstLine="540"/>
        <w:jc w:val="both"/>
      </w:pPr>
      <w:r>
        <w:t>« 2.  Утвержденные показатели сводной бюджетной росписи должны соответствовать решению Совета Усть-Тымского сельского поселения о местном бюджете.</w:t>
      </w:r>
    </w:p>
    <w:p w:rsidR="00426437" w:rsidRDefault="00426437" w:rsidP="00426437">
      <w:pPr>
        <w:autoSpaceDE w:val="0"/>
        <w:autoSpaceDN w:val="0"/>
        <w:adjustRightInd w:val="0"/>
        <w:ind w:firstLine="540"/>
        <w:jc w:val="both"/>
      </w:pPr>
      <w:r>
        <w:t>В случае принятия решения</w:t>
      </w:r>
      <w:r w:rsidRPr="00F70242">
        <w:t xml:space="preserve"> </w:t>
      </w:r>
      <w:r>
        <w:t>Совета Усть-Тымского сельского поселения о внесении изменений в решение о местном бюджете финансист утверждает соответствующие изменения в сводную бюджетную роспись.</w:t>
      </w:r>
    </w:p>
    <w:p w:rsidR="00426437" w:rsidRDefault="00426437" w:rsidP="00426437">
      <w:pPr>
        <w:autoSpaceDE w:val="0"/>
        <w:autoSpaceDN w:val="0"/>
        <w:adjustRightInd w:val="0"/>
        <w:ind w:firstLine="540"/>
        <w:jc w:val="both"/>
      </w:pPr>
      <w:r>
        <w:t>В сводную бюджетную роспись могут быть внесены изменения в соответствии с решениями финансиста без внесения изменений в решение о местном  бюджете:</w:t>
      </w:r>
    </w:p>
    <w:p w:rsidR="00426437" w:rsidRPr="009572AB" w:rsidRDefault="00426437" w:rsidP="00426437">
      <w:pPr>
        <w:pStyle w:val="a3"/>
        <w:numPr>
          <w:ilvl w:val="0"/>
          <w:numId w:val="1"/>
        </w:numPr>
        <w:autoSpaceDE w:val="0"/>
        <w:autoSpaceDN w:val="0"/>
        <w:adjustRightInd w:val="0"/>
        <w:spacing w:after="0" w:line="240" w:lineRule="auto"/>
        <w:jc w:val="both"/>
        <w:rPr>
          <w:rFonts w:ascii="Times New Roman" w:hAnsi="Times New Roman" w:cs="Times New Roman"/>
          <w:sz w:val="24"/>
          <w:szCs w:val="24"/>
        </w:rPr>
      </w:pPr>
      <w:r w:rsidRPr="009572AB">
        <w:rPr>
          <w:rFonts w:ascii="Times New Roman" w:hAnsi="Times New Roman" w:cs="Times New Roman"/>
          <w:sz w:val="24"/>
          <w:szCs w:val="24"/>
        </w:rPr>
        <w:t xml:space="preserve">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w:t>
      </w:r>
      <w:r>
        <w:rPr>
          <w:rFonts w:ascii="Times New Roman" w:hAnsi="Times New Roman" w:cs="Times New Roman"/>
          <w:sz w:val="24"/>
          <w:szCs w:val="24"/>
        </w:rPr>
        <w:t>утвержденных решением о местном</w:t>
      </w:r>
      <w:r w:rsidRPr="009572AB">
        <w:rPr>
          <w:rFonts w:ascii="Times New Roman" w:hAnsi="Times New Roman" w:cs="Times New Roman"/>
          <w:sz w:val="24"/>
          <w:szCs w:val="24"/>
        </w:rPr>
        <w:t xml:space="preserve">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426437" w:rsidRDefault="00426437" w:rsidP="00426437">
      <w:pPr>
        <w:pStyle w:val="a3"/>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случае изменения функций и полномочий главных распорядителей, получателей бюджетных средств, а также в связи с передачей муниципального имущества;</w:t>
      </w:r>
    </w:p>
    <w:p w:rsidR="00426437" w:rsidRDefault="00426437" w:rsidP="00426437">
      <w:pPr>
        <w:pStyle w:val="a3"/>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случае исполнения судебных актов, предусматривающих обращение взыскания на средства местного бюджета;</w:t>
      </w:r>
    </w:p>
    <w:p w:rsidR="00426437" w:rsidRDefault="00426437" w:rsidP="00426437">
      <w:pPr>
        <w:pStyle w:val="a3"/>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местном бюджете объема и направлений их использования;</w:t>
      </w:r>
    </w:p>
    <w:p w:rsidR="00426437" w:rsidRDefault="00426437" w:rsidP="00426437">
      <w:pPr>
        <w:pStyle w:val="a3"/>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в случае перераспределения бюджетных ассигнований, предоставляемых на конкурсной основе;</w:t>
      </w:r>
    </w:p>
    <w:p w:rsidR="00426437" w:rsidRDefault="00426437" w:rsidP="00426437">
      <w:pPr>
        <w:pStyle w:val="a3"/>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случае перераспределения бюджетных ассигнований между текущим финансовым годом и плановым периодом – в пределах предусмотренного решением о местном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426437" w:rsidRDefault="00426437" w:rsidP="00426437">
      <w:pPr>
        <w:pStyle w:val="a3"/>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местном бюджете, а также в случае сокращения (возврата при отсутствии потребности) указанных средств;</w:t>
      </w:r>
    </w:p>
    <w:p w:rsidR="00426437" w:rsidRDefault="00426437" w:rsidP="00426437">
      <w:pPr>
        <w:pStyle w:val="a3"/>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случае изменения типа муниципальных учреждений и организационно-правовой формы муниципальных унитарных предприятий;</w:t>
      </w:r>
    </w:p>
    <w:p w:rsidR="00426437" w:rsidRDefault="00426437" w:rsidP="00426437">
      <w:pPr>
        <w:pStyle w:val="a3"/>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подлежащих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Бюджетным кодексом Российской Федерации;</w:t>
      </w:r>
    </w:p>
    <w:p w:rsidR="00426437" w:rsidRDefault="00426437" w:rsidP="00426437">
      <w:pPr>
        <w:pStyle w:val="a3"/>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послее внесения изменений в решения, указанные в пункте 2 статьи 78.2 и пункте 2 статьи 79 Бюджетного кодекса Российской Федерации, муниципальные контракты или соглашения о предоставлении субсидий на осуществление капитальных вложений;</w:t>
      </w:r>
    </w:p>
    <w:p w:rsidR="00426437" w:rsidRDefault="00426437" w:rsidP="00426437">
      <w:pPr>
        <w:pStyle w:val="a3"/>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 согласованию с ответственным исполнителем муниципальной программы Каргасокского района и при условии сохранения значений целевых показателей соответствующей муниципальной программы:</w:t>
      </w:r>
    </w:p>
    <w:p w:rsidR="00426437" w:rsidRDefault="00426437" w:rsidP="00426437">
      <w:pPr>
        <w:pStyle w:val="a3"/>
        <w:autoSpaceDE w:val="0"/>
        <w:autoSpaceDN w:val="0"/>
        <w:adjustRightInd w:val="0"/>
        <w:spacing w:after="0" w:line="240" w:lineRule="auto"/>
        <w:ind w:left="1428"/>
        <w:jc w:val="both"/>
        <w:rPr>
          <w:rFonts w:ascii="Times New Roman" w:hAnsi="Times New Roman" w:cs="Times New Roman"/>
          <w:sz w:val="24"/>
          <w:szCs w:val="24"/>
        </w:rPr>
      </w:pPr>
      <w:r>
        <w:rPr>
          <w:rFonts w:ascii="Times New Roman" w:hAnsi="Times New Roman" w:cs="Times New Roman"/>
          <w:sz w:val="24"/>
          <w:szCs w:val="24"/>
        </w:rPr>
        <w:t>- в случае перераспределения бюджетных ассигнований между главными распорядителями бюджетных средств в пределах объема бюджетных ассигнований, утвержденных решением о местном бюджете на реализацию соответствующей муниципальной программы;</w:t>
      </w:r>
    </w:p>
    <w:p w:rsidR="00426437" w:rsidRDefault="00426437" w:rsidP="00426437">
      <w:pPr>
        <w:pStyle w:val="a3"/>
        <w:autoSpaceDE w:val="0"/>
        <w:autoSpaceDN w:val="0"/>
        <w:adjustRightInd w:val="0"/>
        <w:spacing w:after="0" w:line="240" w:lineRule="auto"/>
        <w:ind w:left="1428"/>
        <w:jc w:val="both"/>
        <w:rPr>
          <w:rFonts w:ascii="Times New Roman" w:hAnsi="Times New Roman" w:cs="Times New Roman"/>
          <w:sz w:val="24"/>
          <w:szCs w:val="24"/>
        </w:rPr>
      </w:pPr>
      <w:r>
        <w:rPr>
          <w:rFonts w:ascii="Times New Roman" w:hAnsi="Times New Roman" w:cs="Times New Roman"/>
          <w:sz w:val="24"/>
          <w:szCs w:val="24"/>
        </w:rPr>
        <w:t>- в случае перераспределения бюджетных ассигнований, в том числе в случае образования экономии, между разделами, подразделами, целевыми статьями, группами и подгруппами и подгруппами видов расходов классификации расходов бюджетов в пределах объема бюджетных ассигнований, предусмотренных главному распорядителю бюджетных средств на реализацию соответствующей муниципальной программы;</w:t>
      </w:r>
    </w:p>
    <w:p w:rsidR="00426437" w:rsidRDefault="00426437" w:rsidP="00426437">
      <w:pPr>
        <w:pStyle w:val="a3"/>
        <w:autoSpaceDE w:val="0"/>
        <w:autoSpaceDN w:val="0"/>
        <w:adjustRightInd w:val="0"/>
        <w:spacing w:after="0" w:line="240" w:lineRule="auto"/>
        <w:ind w:left="1428"/>
        <w:jc w:val="both"/>
        <w:rPr>
          <w:rFonts w:ascii="Times New Roman" w:hAnsi="Times New Roman" w:cs="Times New Roman"/>
          <w:sz w:val="24"/>
          <w:szCs w:val="24"/>
        </w:rPr>
      </w:pPr>
      <w:r>
        <w:rPr>
          <w:rFonts w:ascii="Times New Roman" w:hAnsi="Times New Roman" w:cs="Times New Roman"/>
          <w:sz w:val="24"/>
          <w:szCs w:val="24"/>
        </w:rPr>
        <w:t>- в случае изменения исходных показателей, используемых для расчета субвенций, субсидий, иных межбюджетных трансфертов, выделяемых местным бюджетам сельских поселений;</w:t>
      </w:r>
    </w:p>
    <w:p w:rsidR="00426437" w:rsidRDefault="00426437" w:rsidP="00426437">
      <w:pPr>
        <w:pStyle w:val="a3"/>
        <w:autoSpaceDE w:val="0"/>
        <w:autoSpaceDN w:val="0"/>
        <w:adjustRightInd w:val="0"/>
        <w:spacing w:after="0" w:line="240" w:lineRule="auto"/>
        <w:ind w:left="1428"/>
        <w:jc w:val="both"/>
        <w:rPr>
          <w:rFonts w:ascii="Times New Roman" w:hAnsi="Times New Roman" w:cs="Times New Roman"/>
          <w:sz w:val="24"/>
          <w:szCs w:val="24"/>
        </w:rPr>
      </w:pPr>
      <w:r>
        <w:rPr>
          <w:rFonts w:ascii="Times New Roman" w:hAnsi="Times New Roman" w:cs="Times New Roman"/>
          <w:sz w:val="24"/>
          <w:szCs w:val="24"/>
        </w:rPr>
        <w:t xml:space="preserve">- в случае перераспределения бюджетных ассигнований на сумму средств, необходимых для выполнения условий софинансирования, установленных для получения межбюджетных трансфертов, предоставляемых районному бюджету из областного бюджета в форме субсидий и иных межбюджетных </w:t>
      </w:r>
      <w:r>
        <w:rPr>
          <w:rFonts w:ascii="Times New Roman" w:hAnsi="Times New Roman" w:cs="Times New Roman"/>
          <w:sz w:val="24"/>
          <w:szCs w:val="24"/>
        </w:rPr>
        <w:lastRenderedPageBreak/>
        <w:t>трансфертов, в пределах объема бюджетных ассигнований, предусмотренных соответствующему главному распорядителю бюджетных средств;</w:t>
      </w:r>
    </w:p>
    <w:p w:rsidR="00426437" w:rsidRDefault="00426437" w:rsidP="00426437">
      <w:pPr>
        <w:pStyle w:val="a3"/>
        <w:autoSpaceDE w:val="0"/>
        <w:autoSpaceDN w:val="0"/>
        <w:adjustRightInd w:val="0"/>
        <w:spacing w:after="0" w:line="240" w:lineRule="auto"/>
        <w:ind w:left="1428" w:hanging="861"/>
        <w:jc w:val="both"/>
        <w:rPr>
          <w:rFonts w:ascii="Times New Roman" w:hAnsi="Times New Roman" w:cs="Times New Roman"/>
          <w:sz w:val="24"/>
          <w:szCs w:val="24"/>
        </w:rPr>
      </w:pPr>
      <w:r>
        <w:rPr>
          <w:rFonts w:ascii="Times New Roman" w:hAnsi="Times New Roman" w:cs="Times New Roman"/>
          <w:sz w:val="24"/>
          <w:szCs w:val="24"/>
        </w:rPr>
        <w:t xml:space="preserve"> 12)        в случае перераспределения бюджетных ассигнований, в том числе в случае образования экономии, между разделами, подразделами, целевыми статьями, группами и подгруппами видов расходов классификации расходов бюджетов в пределах объема бюджетных ассигнований, предусмотренных главному распорядителю бюджетных средств на реализацию непрограммного направления деятельности;</w:t>
      </w:r>
    </w:p>
    <w:p w:rsidR="00426437" w:rsidRDefault="00426437" w:rsidP="00426437">
      <w:pPr>
        <w:pStyle w:val="a3"/>
        <w:autoSpaceDE w:val="0"/>
        <w:autoSpaceDN w:val="0"/>
        <w:adjustRightInd w:val="0"/>
        <w:spacing w:after="0" w:line="240" w:lineRule="auto"/>
        <w:ind w:left="1428" w:hanging="861"/>
        <w:jc w:val="both"/>
        <w:rPr>
          <w:rFonts w:ascii="Times New Roman" w:hAnsi="Times New Roman" w:cs="Times New Roman"/>
          <w:sz w:val="24"/>
          <w:szCs w:val="24"/>
        </w:rPr>
      </w:pPr>
      <w:r>
        <w:rPr>
          <w:rFonts w:ascii="Times New Roman" w:hAnsi="Times New Roman" w:cs="Times New Roman"/>
          <w:sz w:val="24"/>
          <w:szCs w:val="24"/>
        </w:rPr>
        <w:t>13)         в случае досрочного возврата кредитов, полученных от кредитных организаций, бюджетных кредитов, привлеченных от других бюджетов бюджетной системы Российской Федерации;</w:t>
      </w:r>
    </w:p>
    <w:p w:rsidR="00426437" w:rsidRDefault="00426437" w:rsidP="00426437">
      <w:pPr>
        <w:pStyle w:val="a3"/>
        <w:autoSpaceDE w:val="0"/>
        <w:autoSpaceDN w:val="0"/>
        <w:adjustRightInd w:val="0"/>
        <w:spacing w:after="0" w:line="240" w:lineRule="auto"/>
        <w:ind w:left="1428" w:hanging="861"/>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в случае изменения порядка применения бюджетной классификации;</w:t>
      </w:r>
    </w:p>
    <w:p w:rsidR="00426437" w:rsidRDefault="00426437" w:rsidP="00426437">
      <w:pPr>
        <w:pStyle w:val="a3"/>
        <w:autoSpaceDE w:val="0"/>
        <w:autoSpaceDN w:val="0"/>
        <w:adjustRightInd w:val="0"/>
        <w:spacing w:after="0" w:line="240" w:lineRule="auto"/>
        <w:ind w:left="1428" w:hanging="861"/>
        <w:jc w:val="both"/>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t>в случае образования, переименования, реорганизации, ликвидации органов Администрации Усть-Тымского сельского поселения, перераспределения их полномочий и численности в пределах общего объема бюджетных ассигнований, предусмотренных решением о местном бюджете на обеспечение их деятельности;</w:t>
      </w:r>
    </w:p>
    <w:p w:rsidR="00426437" w:rsidRDefault="00426437" w:rsidP="00426437">
      <w:pPr>
        <w:pStyle w:val="a3"/>
        <w:autoSpaceDE w:val="0"/>
        <w:autoSpaceDN w:val="0"/>
        <w:adjustRightInd w:val="0"/>
        <w:spacing w:after="0" w:line="240" w:lineRule="auto"/>
        <w:ind w:left="1428" w:hanging="861"/>
        <w:jc w:val="both"/>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t>в случае перераспределения бюджетных ассигнований между главными распорядителями бюджетных средств, разделами, подразделами, целевыми статьями и видами расходов в связи с уточнением показателей планов мероприятий («дорожных карт») в части повышения оплаты труда отдельных категорий работников бюджетной сферы в соответствии с Указом Президента Российской Федерации от 7 мая 2012 года №597 «О мероприятиях по реализации государственной социальной политики»;</w:t>
      </w:r>
    </w:p>
    <w:p w:rsidR="00426437" w:rsidRDefault="00426437" w:rsidP="00426437">
      <w:pPr>
        <w:pStyle w:val="a3"/>
        <w:autoSpaceDE w:val="0"/>
        <w:autoSpaceDN w:val="0"/>
        <w:adjustRightInd w:val="0"/>
        <w:spacing w:after="0" w:line="240" w:lineRule="auto"/>
        <w:ind w:left="142" w:firstLine="425"/>
        <w:jc w:val="both"/>
        <w:rPr>
          <w:rFonts w:ascii="Times New Roman" w:hAnsi="Times New Roman" w:cs="Times New Roman"/>
          <w:sz w:val="24"/>
          <w:szCs w:val="24"/>
        </w:rPr>
      </w:pPr>
      <w:r>
        <w:rPr>
          <w:rFonts w:ascii="Times New Roman" w:hAnsi="Times New Roman" w:cs="Times New Roman"/>
          <w:sz w:val="24"/>
          <w:szCs w:val="24"/>
        </w:rPr>
        <w:t xml:space="preserve"> Решением о местном бюджете устанавливаются дополнительные основания для внесения изменений в сводную бюджетную роспись без внесения изменений в решение о бюджете в соответствии с решениями  финансиста.</w:t>
      </w:r>
    </w:p>
    <w:p w:rsidR="00426437" w:rsidRDefault="00426437" w:rsidP="00426437">
      <w:pPr>
        <w:pStyle w:val="a3"/>
        <w:autoSpaceDE w:val="0"/>
        <w:autoSpaceDN w:val="0"/>
        <w:adjustRightInd w:val="0"/>
        <w:spacing w:after="0" w:line="240" w:lineRule="auto"/>
        <w:ind w:left="142" w:hanging="861"/>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Внесение изменений в сводную бюджетную роспись по основаниям, установленным настоящей частью, осуществляется в пределах объема бюджетных ассигнований, утвержденных решением о местном  бюджете, за исключением оснований, установленных пунктами 7) и 9)  настоящей части, в соответствии с которыми внесение изменений в сводную бюджетную роспись может осуществляться с превышением общего объема расходов, утвержденных решением о бюджете.</w:t>
      </w:r>
    </w:p>
    <w:p w:rsidR="00426437" w:rsidRDefault="00426437" w:rsidP="00426437">
      <w:pPr>
        <w:pStyle w:val="a3"/>
        <w:autoSpaceDE w:val="0"/>
        <w:autoSpaceDN w:val="0"/>
        <w:adjustRightInd w:val="0"/>
        <w:spacing w:after="0" w:line="240" w:lineRule="auto"/>
        <w:ind w:left="142" w:firstLine="425"/>
        <w:jc w:val="both"/>
        <w:rPr>
          <w:rFonts w:ascii="Times New Roman" w:hAnsi="Times New Roman" w:cs="Times New Roman"/>
          <w:sz w:val="24"/>
          <w:szCs w:val="24"/>
        </w:rPr>
      </w:pPr>
      <w:r>
        <w:rPr>
          <w:rFonts w:ascii="Times New Roman" w:hAnsi="Times New Roman" w:cs="Times New Roman"/>
          <w:sz w:val="24"/>
          <w:szCs w:val="24"/>
        </w:rPr>
        <w:t xml:space="preserve">     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426437" w:rsidRDefault="00426437" w:rsidP="00426437">
      <w:pPr>
        <w:pStyle w:val="a3"/>
        <w:autoSpaceDE w:val="0"/>
        <w:autoSpaceDN w:val="0"/>
        <w:adjustRightInd w:val="0"/>
        <w:spacing w:after="0" w:line="240" w:lineRule="auto"/>
        <w:ind w:left="1428" w:hanging="861"/>
        <w:jc w:val="both"/>
        <w:rPr>
          <w:rFonts w:ascii="Times New Roman" w:hAnsi="Times New Roman" w:cs="Times New Roman"/>
          <w:sz w:val="24"/>
          <w:szCs w:val="24"/>
        </w:rPr>
      </w:pPr>
    </w:p>
    <w:p w:rsidR="00426437" w:rsidRDefault="00426437" w:rsidP="00426437">
      <w:pPr>
        <w:pStyle w:val="a3"/>
        <w:autoSpaceDE w:val="0"/>
        <w:autoSpaceDN w:val="0"/>
        <w:adjustRightInd w:val="0"/>
        <w:spacing w:after="0" w:line="240" w:lineRule="auto"/>
        <w:ind w:left="1428" w:hanging="861"/>
        <w:jc w:val="both"/>
        <w:rPr>
          <w:rFonts w:ascii="Times New Roman" w:hAnsi="Times New Roman" w:cs="Times New Roman"/>
          <w:sz w:val="24"/>
          <w:szCs w:val="24"/>
        </w:rPr>
      </w:pPr>
      <w:r>
        <w:rPr>
          <w:rFonts w:ascii="Times New Roman" w:hAnsi="Times New Roman" w:cs="Times New Roman"/>
          <w:sz w:val="24"/>
          <w:szCs w:val="24"/>
        </w:rPr>
        <w:t>2)   в первом абзаце части 3 статьи 29  Положения  после слов «утверждение показателей сводной бюджетной росписи» дополнить словами «и лимитов бюджетных обязательств»;</w:t>
      </w:r>
    </w:p>
    <w:p w:rsidR="00426437" w:rsidRDefault="00426437" w:rsidP="00426437">
      <w:pPr>
        <w:pStyle w:val="a3"/>
        <w:autoSpaceDE w:val="0"/>
        <w:autoSpaceDN w:val="0"/>
        <w:adjustRightInd w:val="0"/>
        <w:spacing w:after="0" w:line="240" w:lineRule="auto"/>
        <w:ind w:left="1428" w:hanging="861"/>
        <w:jc w:val="both"/>
        <w:rPr>
          <w:rFonts w:ascii="Times New Roman" w:hAnsi="Times New Roman" w:cs="Times New Roman"/>
          <w:sz w:val="24"/>
          <w:szCs w:val="24"/>
        </w:rPr>
      </w:pPr>
    </w:p>
    <w:p w:rsidR="00426437" w:rsidRDefault="00426437" w:rsidP="00426437">
      <w:pPr>
        <w:pStyle w:val="a3"/>
        <w:autoSpaceDE w:val="0"/>
        <w:autoSpaceDN w:val="0"/>
        <w:adjustRightInd w:val="0"/>
        <w:spacing w:after="0" w:line="240" w:lineRule="auto"/>
        <w:ind w:left="1428" w:hanging="861"/>
        <w:jc w:val="both"/>
        <w:rPr>
          <w:rFonts w:ascii="Times New Roman" w:hAnsi="Times New Roman" w:cs="Times New Roman"/>
          <w:sz w:val="24"/>
          <w:szCs w:val="24"/>
        </w:rPr>
      </w:pPr>
      <w:r>
        <w:rPr>
          <w:rFonts w:ascii="Times New Roman" w:hAnsi="Times New Roman" w:cs="Times New Roman"/>
          <w:sz w:val="24"/>
          <w:szCs w:val="24"/>
        </w:rPr>
        <w:t>3) второй абзац части 3 статьи 29  Положения изложить в следующей редакции:</w:t>
      </w:r>
    </w:p>
    <w:p w:rsidR="00426437" w:rsidRDefault="00426437" w:rsidP="00426437">
      <w:pPr>
        <w:pStyle w:val="a3"/>
        <w:autoSpaceDE w:val="0"/>
        <w:autoSpaceDN w:val="0"/>
        <w:adjustRightInd w:val="0"/>
        <w:spacing w:after="0" w:line="240" w:lineRule="auto"/>
        <w:ind w:left="142" w:firstLine="425"/>
        <w:jc w:val="both"/>
        <w:rPr>
          <w:rFonts w:ascii="Times New Roman" w:hAnsi="Times New Roman" w:cs="Times New Roman"/>
          <w:sz w:val="24"/>
          <w:szCs w:val="24"/>
        </w:rPr>
      </w:pPr>
      <w:r>
        <w:rPr>
          <w:rFonts w:ascii="Times New Roman" w:hAnsi="Times New Roman" w:cs="Times New Roman"/>
          <w:sz w:val="24"/>
          <w:szCs w:val="24"/>
        </w:rP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426437" w:rsidRDefault="00426437" w:rsidP="00426437">
      <w:pPr>
        <w:pStyle w:val="a3"/>
        <w:autoSpaceDE w:val="0"/>
        <w:autoSpaceDN w:val="0"/>
        <w:adjustRightInd w:val="0"/>
        <w:spacing w:after="0" w:line="240" w:lineRule="auto"/>
        <w:ind w:left="1428" w:firstLine="425"/>
        <w:jc w:val="both"/>
        <w:rPr>
          <w:rFonts w:ascii="Times New Roman" w:hAnsi="Times New Roman" w:cs="Times New Roman"/>
          <w:sz w:val="24"/>
          <w:szCs w:val="24"/>
        </w:rPr>
      </w:pPr>
    </w:p>
    <w:p w:rsidR="00426437" w:rsidRDefault="00426437" w:rsidP="00426437">
      <w:pPr>
        <w:pStyle w:val="a3"/>
        <w:autoSpaceDE w:val="0"/>
        <w:autoSpaceDN w:val="0"/>
        <w:adjustRightInd w:val="0"/>
        <w:spacing w:after="0" w:line="240" w:lineRule="auto"/>
        <w:ind w:left="1428" w:hanging="861"/>
        <w:jc w:val="both"/>
        <w:rPr>
          <w:rFonts w:ascii="Times New Roman" w:hAnsi="Times New Roman" w:cs="Times New Roman"/>
          <w:sz w:val="24"/>
          <w:szCs w:val="24"/>
        </w:rPr>
      </w:pPr>
      <w:r>
        <w:rPr>
          <w:rFonts w:ascii="Times New Roman" w:hAnsi="Times New Roman" w:cs="Times New Roman"/>
          <w:sz w:val="24"/>
          <w:szCs w:val="24"/>
        </w:rPr>
        <w:t>4)   во втором абзаце части 2 статьи 30 Положения после слов  «росписи по расходам» дополнить словами «и лимитов бюджетных обязательств»;</w:t>
      </w:r>
    </w:p>
    <w:p w:rsidR="00426437" w:rsidRDefault="00426437" w:rsidP="00426437">
      <w:pPr>
        <w:pStyle w:val="a3"/>
        <w:autoSpaceDE w:val="0"/>
        <w:autoSpaceDN w:val="0"/>
        <w:adjustRightInd w:val="0"/>
        <w:spacing w:after="0" w:line="240" w:lineRule="auto"/>
        <w:ind w:left="1428" w:hanging="861"/>
        <w:jc w:val="both"/>
        <w:rPr>
          <w:rFonts w:ascii="Times New Roman" w:hAnsi="Times New Roman" w:cs="Times New Roman"/>
          <w:sz w:val="24"/>
          <w:szCs w:val="24"/>
        </w:rPr>
      </w:pPr>
    </w:p>
    <w:p w:rsidR="00426437" w:rsidRDefault="00426437" w:rsidP="00426437">
      <w:pPr>
        <w:pStyle w:val="a3"/>
        <w:autoSpaceDE w:val="0"/>
        <w:autoSpaceDN w:val="0"/>
        <w:adjustRightInd w:val="0"/>
        <w:spacing w:after="0" w:line="240" w:lineRule="auto"/>
        <w:ind w:left="1428" w:hanging="861"/>
        <w:jc w:val="both"/>
        <w:rPr>
          <w:rFonts w:ascii="Times New Roman" w:hAnsi="Times New Roman" w:cs="Times New Roman"/>
          <w:sz w:val="24"/>
          <w:szCs w:val="24"/>
        </w:rPr>
      </w:pPr>
      <w:r>
        <w:rPr>
          <w:rFonts w:ascii="Times New Roman" w:hAnsi="Times New Roman" w:cs="Times New Roman"/>
          <w:sz w:val="24"/>
          <w:szCs w:val="24"/>
        </w:rPr>
        <w:t xml:space="preserve">5)  часть 3 статьи 30  изложить в следующей редакции : </w:t>
      </w:r>
    </w:p>
    <w:p w:rsidR="00426437" w:rsidRDefault="00426437" w:rsidP="00426437">
      <w:pPr>
        <w:pStyle w:val="ConsPlusNormal"/>
        <w:ind w:firstLine="540"/>
        <w:jc w:val="both"/>
      </w:pPr>
      <w:r>
        <w:t>«Порядок составления и ведения бюджетных росписей может устанавливать право или обязанность главного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w:t>
      </w:r>
    </w:p>
    <w:p w:rsidR="00426437" w:rsidRPr="009572AB" w:rsidRDefault="00426437" w:rsidP="00426437">
      <w:pPr>
        <w:pStyle w:val="a3"/>
        <w:autoSpaceDE w:val="0"/>
        <w:autoSpaceDN w:val="0"/>
        <w:adjustRightInd w:val="0"/>
        <w:spacing w:after="0" w:line="240" w:lineRule="auto"/>
        <w:ind w:left="1428" w:hanging="861"/>
        <w:jc w:val="both"/>
        <w:rPr>
          <w:rFonts w:ascii="Times New Roman" w:hAnsi="Times New Roman" w:cs="Times New Roman"/>
          <w:sz w:val="24"/>
          <w:szCs w:val="24"/>
        </w:rPr>
      </w:pPr>
      <w:r>
        <w:rPr>
          <w:rFonts w:ascii="Times New Roman" w:hAnsi="Times New Roman" w:cs="Times New Roman"/>
          <w:sz w:val="24"/>
          <w:szCs w:val="24"/>
        </w:rPr>
        <w:tab/>
      </w:r>
    </w:p>
    <w:p w:rsidR="00426437" w:rsidRDefault="00426437" w:rsidP="00426437">
      <w:pPr>
        <w:autoSpaceDE w:val="0"/>
        <w:autoSpaceDN w:val="0"/>
        <w:adjustRightInd w:val="0"/>
        <w:ind w:firstLine="540"/>
        <w:jc w:val="both"/>
      </w:pPr>
      <w:r>
        <w:t>6)</w:t>
      </w:r>
      <w:r w:rsidRPr="008E20D9">
        <w:t xml:space="preserve">. </w:t>
      </w:r>
      <w:r>
        <w:t>Настоящее решение вступает в силу после его опубликования в установленном порядке, за исключением положений, для которых установлен иной срок вступления в силу.</w:t>
      </w:r>
    </w:p>
    <w:p w:rsidR="00426437" w:rsidRPr="008E20D9" w:rsidRDefault="00426437" w:rsidP="00426437">
      <w:pPr>
        <w:autoSpaceDE w:val="0"/>
        <w:autoSpaceDN w:val="0"/>
        <w:adjustRightInd w:val="0"/>
        <w:ind w:firstLine="540"/>
        <w:jc w:val="both"/>
      </w:pPr>
      <w:r>
        <w:t>7). Подпункты 2) – 5)  и подпункт 8) пункта1 настоящего решения вступают в силу с 1 января 2016 года.</w:t>
      </w:r>
    </w:p>
    <w:p w:rsidR="00426437" w:rsidRDefault="00426437" w:rsidP="00426437"/>
    <w:p w:rsidR="00426437" w:rsidRDefault="00426437" w:rsidP="00426437"/>
    <w:p w:rsidR="00426437" w:rsidRDefault="00426437" w:rsidP="00426437"/>
    <w:p w:rsidR="00426437" w:rsidRDefault="00426437" w:rsidP="00426437"/>
    <w:p w:rsidR="00426437" w:rsidRDefault="00426437" w:rsidP="00426437"/>
    <w:p w:rsidR="00426437" w:rsidRDefault="00426437" w:rsidP="00426437">
      <w:r>
        <w:t xml:space="preserve">Председатель Совета </w:t>
      </w:r>
    </w:p>
    <w:p w:rsidR="00426437" w:rsidRDefault="00426437" w:rsidP="00426437">
      <w:r>
        <w:t>Усть-Тымского сельского поселения                                    А.А.Сысолин</w:t>
      </w:r>
    </w:p>
    <w:p w:rsidR="00426437" w:rsidRDefault="00426437" w:rsidP="00426437"/>
    <w:p w:rsidR="00426437" w:rsidRDefault="00426437" w:rsidP="00426437"/>
    <w:p w:rsidR="00426437" w:rsidRDefault="00426437" w:rsidP="00426437"/>
    <w:p w:rsidR="00426437" w:rsidRDefault="00426437" w:rsidP="00426437"/>
    <w:p w:rsidR="00426437" w:rsidRDefault="00426437" w:rsidP="00426437"/>
    <w:p w:rsidR="00426437" w:rsidRDefault="00426437" w:rsidP="00426437"/>
    <w:p w:rsidR="00426437" w:rsidRDefault="00426437" w:rsidP="00426437"/>
    <w:p w:rsidR="00426437" w:rsidRDefault="00426437" w:rsidP="00426437"/>
    <w:p w:rsidR="00426437" w:rsidRDefault="00426437" w:rsidP="00426437"/>
    <w:p w:rsidR="00426437" w:rsidRDefault="00426437" w:rsidP="00426437"/>
    <w:p w:rsidR="00426437" w:rsidRDefault="00426437" w:rsidP="00426437"/>
    <w:p w:rsidR="00426437" w:rsidRDefault="00426437" w:rsidP="00426437"/>
    <w:p w:rsidR="00426437" w:rsidRDefault="00426437" w:rsidP="00426437"/>
    <w:p w:rsidR="00426437" w:rsidRDefault="00426437" w:rsidP="00426437"/>
    <w:p w:rsidR="00426437" w:rsidRDefault="00426437" w:rsidP="00426437"/>
    <w:p w:rsidR="00426437" w:rsidRDefault="00426437" w:rsidP="00426437"/>
    <w:p w:rsidR="00426437" w:rsidRDefault="00426437" w:rsidP="00426437"/>
    <w:p w:rsidR="00426437" w:rsidRDefault="00426437" w:rsidP="00426437"/>
    <w:p w:rsidR="00426437" w:rsidRDefault="00426437" w:rsidP="00426437"/>
    <w:p w:rsidR="00426437" w:rsidRDefault="00426437" w:rsidP="00426437"/>
    <w:p w:rsidR="00426437" w:rsidRDefault="00426437" w:rsidP="00426437"/>
    <w:p w:rsidR="00426437" w:rsidRDefault="00426437" w:rsidP="00426437"/>
    <w:p w:rsidR="00426437" w:rsidRDefault="00426437" w:rsidP="00426437"/>
    <w:p w:rsidR="00426437" w:rsidRDefault="00426437" w:rsidP="00426437"/>
    <w:p w:rsidR="00426437" w:rsidRDefault="00426437" w:rsidP="00426437"/>
    <w:p w:rsidR="00426437" w:rsidRDefault="00426437" w:rsidP="00426437"/>
    <w:p w:rsidR="00426437" w:rsidRDefault="00426437" w:rsidP="00426437"/>
    <w:p w:rsidR="00426437" w:rsidRDefault="00426437" w:rsidP="00426437"/>
    <w:p w:rsidR="00426437" w:rsidRDefault="00426437" w:rsidP="00426437"/>
    <w:p w:rsidR="00426437" w:rsidRDefault="00426437" w:rsidP="00426437"/>
    <w:p w:rsidR="00426437" w:rsidRDefault="00426437" w:rsidP="00426437"/>
    <w:p w:rsidR="00426437" w:rsidRDefault="00426437" w:rsidP="00426437"/>
    <w:p w:rsidR="00426437" w:rsidRDefault="00426437" w:rsidP="00426437"/>
    <w:p w:rsidR="00426437" w:rsidRDefault="00426437" w:rsidP="00426437">
      <w:r>
        <w:lastRenderedPageBreak/>
        <w:t xml:space="preserve">                                                                                                                  Приложение к решению</w:t>
      </w:r>
    </w:p>
    <w:p w:rsidR="00426437" w:rsidRDefault="00426437" w:rsidP="00426437">
      <w:pPr>
        <w:pStyle w:val="ConsPlusNormal"/>
      </w:pPr>
      <w:r>
        <w:t xml:space="preserve">                                                                               Совета Усть-Тымского  сельского поселения </w:t>
      </w:r>
    </w:p>
    <w:p w:rsidR="00426437" w:rsidRDefault="00426437" w:rsidP="00426437">
      <w:pPr>
        <w:pStyle w:val="ConsPlusNormal"/>
        <w:ind w:firstLine="540"/>
      </w:pPr>
      <w:r>
        <w:t xml:space="preserve">                                                                                                              от 14.02.2008г.  № 22</w:t>
      </w:r>
    </w:p>
    <w:p w:rsidR="00426437" w:rsidRDefault="00426437" w:rsidP="00426437">
      <w:pPr>
        <w:pStyle w:val="ConsPlusNormal"/>
        <w:ind w:firstLine="540"/>
        <w:jc w:val="right"/>
      </w:pPr>
    </w:p>
    <w:p w:rsidR="00426437" w:rsidRDefault="00426437" w:rsidP="00426437">
      <w:pPr>
        <w:pStyle w:val="ConsPlusTitle"/>
        <w:widowControl/>
        <w:jc w:val="center"/>
        <w:rPr>
          <w:rFonts w:ascii="Times New Roman" w:hAnsi="Times New Roman" w:cs="Times New Roman"/>
          <w:sz w:val="32"/>
          <w:szCs w:val="32"/>
        </w:rPr>
      </w:pPr>
      <w:r>
        <w:rPr>
          <w:rFonts w:ascii="Times New Roman" w:hAnsi="Times New Roman" w:cs="Times New Roman"/>
          <w:sz w:val="32"/>
          <w:szCs w:val="32"/>
        </w:rPr>
        <w:t>ПОЛОЖЕНИЕ</w:t>
      </w:r>
    </w:p>
    <w:p w:rsidR="00426437" w:rsidRDefault="00426437" w:rsidP="00426437">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 xml:space="preserve">О БЮДЖЕТНОМ ПРОЦЕССЕ </w:t>
      </w:r>
    </w:p>
    <w:p w:rsidR="00426437" w:rsidRDefault="00426437" w:rsidP="00426437">
      <w:pPr>
        <w:pStyle w:val="ConsPlusTitle"/>
        <w:widowControl/>
        <w:jc w:val="center"/>
        <w:rPr>
          <w:rFonts w:ascii="Times New Roman" w:hAnsi="Times New Roman" w:cs="Times New Roman"/>
          <w:bCs w:val="0"/>
          <w:iCs/>
          <w:sz w:val="24"/>
          <w:szCs w:val="24"/>
        </w:rPr>
      </w:pPr>
      <w:r>
        <w:rPr>
          <w:rFonts w:ascii="Times New Roman" w:hAnsi="Times New Roman" w:cs="Times New Roman"/>
          <w:sz w:val="24"/>
          <w:szCs w:val="24"/>
        </w:rPr>
        <w:t>МУНИЦИПАЛЬНОГО ОБРАЗОВАНИЯ</w:t>
      </w:r>
    </w:p>
    <w:p w:rsidR="00426437" w:rsidRDefault="00426437" w:rsidP="00426437">
      <w:pPr>
        <w:pStyle w:val="ConsPlusTitle"/>
        <w:widowControl/>
        <w:jc w:val="center"/>
        <w:rPr>
          <w:rFonts w:ascii="Times New Roman" w:hAnsi="Times New Roman" w:cs="Times New Roman"/>
          <w:sz w:val="24"/>
          <w:szCs w:val="24"/>
        </w:rPr>
      </w:pPr>
      <w:r>
        <w:rPr>
          <w:rFonts w:ascii="Times New Roman" w:hAnsi="Times New Roman" w:cs="Times New Roman"/>
          <w:bCs w:val="0"/>
          <w:iCs/>
          <w:sz w:val="24"/>
          <w:szCs w:val="24"/>
        </w:rPr>
        <w:t xml:space="preserve"> « УСТЬ-ТЫМСКОЕ СЕЛЬСКОЕ ПОСЕЛЕНИЕ»</w:t>
      </w:r>
    </w:p>
    <w:p w:rsidR="00426437" w:rsidRDefault="00426437" w:rsidP="00426437">
      <w:pPr>
        <w:pStyle w:val="ConsPlusTitle"/>
        <w:widowControl/>
        <w:jc w:val="center"/>
        <w:rPr>
          <w:rFonts w:ascii="Times New Roman" w:hAnsi="Times New Roman" w:cs="Times New Roman"/>
          <w:sz w:val="24"/>
          <w:szCs w:val="24"/>
        </w:rPr>
      </w:pPr>
    </w:p>
    <w:p w:rsidR="00426437" w:rsidRDefault="00426437" w:rsidP="00426437">
      <w:pPr>
        <w:pStyle w:val="ConsPlusTitle"/>
        <w:widowControl/>
        <w:jc w:val="center"/>
        <w:outlineLvl w:val="0"/>
        <w:rPr>
          <w:rFonts w:ascii="Times New Roman" w:hAnsi="Times New Roman" w:cs="Times New Roman"/>
          <w:sz w:val="24"/>
          <w:szCs w:val="24"/>
        </w:rPr>
      </w:pPr>
      <w:r>
        <w:rPr>
          <w:rFonts w:ascii="Times New Roman" w:hAnsi="Times New Roman" w:cs="Times New Roman"/>
          <w:sz w:val="24"/>
          <w:szCs w:val="24"/>
        </w:rPr>
        <w:t>Глава 1. ОБЩИЕ ПОЛОЖЕНИЯ</w:t>
      </w:r>
    </w:p>
    <w:p w:rsidR="00426437" w:rsidRDefault="00426437" w:rsidP="00426437">
      <w:pPr>
        <w:pStyle w:val="ConsPlusNormal"/>
        <w:ind w:firstLine="540"/>
        <w:jc w:val="both"/>
      </w:pPr>
    </w:p>
    <w:p w:rsidR="00426437" w:rsidRDefault="00426437" w:rsidP="00426437">
      <w:pPr>
        <w:pStyle w:val="ConsPlusNormal"/>
        <w:ind w:firstLine="540"/>
        <w:jc w:val="both"/>
        <w:outlineLvl w:val="1"/>
      </w:pPr>
      <w:r>
        <w:rPr>
          <w:b/>
        </w:rPr>
        <w:t>Статья 1.</w:t>
      </w:r>
      <w:r>
        <w:t xml:space="preserve"> Предмет регулирования настоящего Положения</w:t>
      </w:r>
    </w:p>
    <w:p w:rsidR="00426437" w:rsidRDefault="00426437" w:rsidP="00426437">
      <w:pPr>
        <w:pStyle w:val="ConsPlusNormal"/>
        <w:ind w:firstLine="540"/>
        <w:jc w:val="both"/>
      </w:pPr>
      <w:r>
        <w:t>Настоящее Положение  регулирует отношения, возникающие в процессе составления и рассмотрения проекта местного бюджета, утверждения и исполнения местного бюджета, контроля за его исполнением, осуществления бюджетного учета, составления, внешней проверки, рассмотрения и утверждения бюджетной отчетности.</w:t>
      </w:r>
    </w:p>
    <w:p w:rsidR="00426437" w:rsidRDefault="00426437" w:rsidP="00426437">
      <w:pPr>
        <w:pStyle w:val="ConsPlusNormal"/>
        <w:ind w:firstLine="540"/>
        <w:jc w:val="both"/>
      </w:pPr>
    </w:p>
    <w:p w:rsidR="00426437" w:rsidRDefault="00426437" w:rsidP="00426437">
      <w:pPr>
        <w:pStyle w:val="ConsPlusNormal"/>
        <w:ind w:firstLine="540"/>
        <w:jc w:val="both"/>
        <w:outlineLvl w:val="1"/>
      </w:pPr>
      <w:r>
        <w:rPr>
          <w:b/>
        </w:rPr>
        <w:t>Статья 2.</w:t>
      </w:r>
      <w:r>
        <w:t xml:space="preserve"> Правовая основа бюджетного процесса в </w:t>
      </w:r>
      <w:r>
        <w:rPr>
          <w:bCs/>
          <w:iCs/>
        </w:rPr>
        <w:t>МО « Усть-Тымское  сельское поселение»</w:t>
      </w:r>
    </w:p>
    <w:p w:rsidR="00426437" w:rsidRDefault="00426437" w:rsidP="00426437">
      <w:pPr>
        <w:pStyle w:val="ConsPlusNormal"/>
        <w:ind w:firstLine="540"/>
        <w:jc w:val="both"/>
      </w:pPr>
    </w:p>
    <w:p w:rsidR="00426437" w:rsidRDefault="00426437" w:rsidP="00426437">
      <w:pPr>
        <w:pStyle w:val="ConsPlusNormal"/>
        <w:ind w:firstLine="540"/>
        <w:jc w:val="both"/>
      </w:pPr>
      <w:r>
        <w:t xml:space="preserve">1. Правовую основу бюджетного процесса в </w:t>
      </w:r>
      <w:r>
        <w:rPr>
          <w:bCs/>
          <w:iCs/>
        </w:rPr>
        <w:t xml:space="preserve">МО «Усть-Тымское  сельское поселение» </w:t>
      </w:r>
      <w:r>
        <w:t>составляют Конституция Российской Федерации, Бюджетный кодекс Российской Федерации, федеральные законы и иные нормативные правовые акты Российской Федерации и Томской области, Устав МО « Усть-Тымское сельское поселение», настоящее Положение и другие муниципальные  правовые акты, регулирующие бюджетные правоотношения.</w:t>
      </w:r>
    </w:p>
    <w:p w:rsidR="00426437" w:rsidRDefault="00426437" w:rsidP="00426437">
      <w:pPr>
        <w:pStyle w:val="ConsPlusNormal"/>
        <w:ind w:firstLine="540"/>
        <w:jc w:val="both"/>
      </w:pPr>
      <w:r>
        <w:t>2. Муниципальные правовые акты, регулирующие бюджетные правоотношения, должны соответствовать федеральному законодательству и настоящему Положению. В случае противоречия настоящему Положению иных муниципальных правовых актов применяется настоящее Положение.</w:t>
      </w:r>
    </w:p>
    <w:p w:rsidR="00426437" w:rsidRDefault="00426437" w:rsidP="00426437">
      <w:pPr>
        <w:pStyle w:val="ConsPlusNormal"/>
        <w:ind w:firstLine="540"/>
        <w:jc w:val="both"/>
      </w:pPr>
      <w:r>
        <w:t xml:space="preserve">3. Во исполнение настоящего Положения органы местного самоуправления </w:t>
      </w:r>
      <w:r>
        <w:rPr>
          <w:bCs/>
          <w:iCs/>
        </w:rPr>
        <w:t>МО « Усть-Тымское  сельское поселение»</w:t>
      </w:r>
      <w:r>
        <w:t xml:space="preserve"> принимают нормативные правовые акты, регулирующие бюджетные правоотношения, в пределах своей компетенции.</w:t>
      </w:r>
    </w:p>
    <w:p w:rsidR="00426437" w:rsidRDefault="00426437" w:rsidP="00426437">
      <w:pPr>
        <w:pStyle w:val="ConsPlusNormal"/>
        <w:ind w:firstLine="540"/>
        <w:jc w:val="both"/>
      </w:pPr>
    </w:p>
    <w:p w:rsidR="00426437" w:rsidRDefault="00426437" w:rsidP="00426437">
      <w:pPr>
        <w:pStyle w:val="ConsPlusNormal"/>
        <w:ind w:firstLine="540"/>
        <w:jc w:val="both"/>
        <w:outlineLvl w:val="1"/>
      </w:pPr>
      <w:r>
        <w:rPr>
          <w:b/>
        </w:rPr>
        <w:t>Статья 3.</w:t>
      </w:r>
      <w:r>
        <w:t xml:space="preserve"> Основные понятия и термины, используемые в настоящем Положении</w:t>
      </w:r>
    </w:p>
    <w:p w:rsidR="00426437" w:rsidRDefault="00426437" w:rsidP="00426437">
      <w:pPr>
        <w:pStyle w:val="ConsPlusNormal"/>
        <w:jc w:val="both"/>
      </w:pPr>
    </w:p>
    <w:p w:rsidR="00426437" w:rsidRDefault="00426437" w:rsidP="00426437">
      <w:pPr>
        <w:pStyle w:val="ConsPlusNormal"/>
        <w:ind w:firstLine="540"/>
        <w:jc w:val="both"/>
      </w:pPr>
      <w:r>
        <w:t>В целях настоящего  Положения применяются следующие понятия и термины:</w:t>
      </w:r>
    </w:p>
    <w:p w:rsidR="00426437" w:rsidRDefault="00426437" w:rsidP="00426437">
      <w:pPr>
        <w:pStyle w:val="ConsPlusNormal"/>
        <w:jc w:val="both"/>
      </w:pPr>
      <w:r>
        <w:t xml:space="preserve">местный бюджет - форма образования и расходования денежных средств, предназначенных для финансового обеспечения задач и функций </w:t>
      </w:r>
      <w:r>
        <w:rPr>
          <w:bCs/>
          <w:iCs/>
        </w:rPr>
        <w:t>МО « Усть-Тымское сельское поселение»</w:t>
      </w:r>
      <w:r>
        <w:t>;</w:t>
      </w:r>
    </w:p>
    <w:p w:rsidR="00426437" w:rsidRDefault="00426437" w:rsidP="00426437">
      <w:pPr>
        <w:pStyle w:val="ConsPlusNormal"/>
        <w:ind w:firstLine="540"/>
        <w:jc w:val="both"/>
      </w:pPr>
      <w:r>
        <w:t>субвенции местным бюджетам из районного бюджета - межбюджетные трансферты, предоставляемые местным бюджетам сельских поселений в целях финансового обеспечения их расходных обязательств, возникающих при выполнении государственных полномочий Российской Федерации, Томской области либо полномочий  Каргасокского района, переданных для осуществления органам местного самоуправления сельских поселений в установленном порядке;</w:t>
      </w:r>
    </w:p>
    <w:p w:rsidR="00426437" w:rsidRDefault="00426437" w:rsidP="00426437">
      <w:pPr>
        <w:pStyle w:val="ConsPlusNormal"/>
        <w:ind w:firstLine="540"/>
        <w:jc w:val="both"/>
      </w:pPr>
      <w:r>
        <w:t>субсидии местным бюджетам из районного бюджета - межбюджетные трансферты, предоставляемые бюджетам сельских поселений в целях софинансирование расходных обязательств, возникающих при выполнении полномочий органов местного самоуправления по вопросам местного значения сельских поселений;</w:t>
      </w:r>
    </w:p>
    <w:p w:rsidR="00426437" w:rsidRDefault="00426437" w:rsidP="00426437">
      <w:pPr>
        <w:pStyle w:val="ConsPlusNormal"/>
        <w:ind w:firstLine="540"/>
        <w:jc w:val="both"/>
      </w:pPr>
      <w:r>
        <w:t xml:space="preserve">субсидии юридическим лицам (за исключением субсидий государственным (муниципальным) учреждениям), индивидуальным предпринимателям, физическим лицам </w:t>
      </w:r>
      <w:r>
        <w:lastRenderedPageBreak/>
        <w:t>- производителям товаров, работ, услуг - бюджетные средства, предоставляемые на безвозмездной и безвозвратной основе в целях возмещения затрат или недополученных доходов в связи с производством (реализацией) товаров, выполнением работ, оказанием услуг;</w:t>
      </w:r>
    </w:p>
    <w:p w:rsidR="00426437" w:rsidRDefault="00426437" w:rsidP="00426437">
      <w:pPr>
        <w:pStyle w:val="ConsPlusNormal"/>
        <w:ind w:firstLine="540"/>
        <w:jc w:val="both"/>
      </w:pPr>
      <w:r>
        <w:t>ведомственная целевая программа - увязанный по ресурсам и срокам комплекс мероприятий, финансируемых за счет средств местного бюджета, направленный на решение одной из задач субъектами бюджетного планирования;</w:t>
      </w:r>
    </w:p>
    <w:p w:rsidR="00426437" w:rsidRDefault="00426437" w:rsidP="00426437">
      <w:pPr>
        <w:pStyle w:val="ConsPlusNormal"/>
        <w:ind w:firstLine="540"/>
        <w:jc w:val="both"/>
      </w:pPr>
      <w:r>
        <w:t xml:space="preserve">расходные обязательства </w:t>
      </w:r>
      <w:r>
        <w:rPr>
          <w:bCs/>
          <w:iCs/>
        </w:rPr>
        <w:t>МО « Усть-Тымское сельское поселение»</w:t>
      </w:r>
      <w:r>
        <w:t xml:space="preserve">- обусловленные нормативным правовым актом </w:t>
      </w:r>
      <w:r>
        <w:rPr>
          <w:bCs/>
          <w:iCs/>
        </w:rPr>
        <w:t>МО « Усть-Тымское сельское поселение»</w:t>
      </w:r>
      <w:r>
        <w:t xml:space="preserve">, договором или соглашением, заключенным </w:t>
      </w:r>
      <w:r>
        <w:rPr>
          <w:bCs/>
          <w:iCs/>
        </w:rPr>
        <w:t>МО « Усть-Тымское сельское поселение»</w:t>
      </w:r>
      <w:r>
        <w:t xml:space="preserve"> или от имени </w:t>
      </w:r>
      <w:r>
        <w:rPr>
          <w:bCs/>
          <w:iCs/>
        </w:rPr>
        <w:t>МО «Усть-Тымское сельское поселение»</w:t>
      </w:r>
      <w:r>
        <w:t xml:space="preserve">, обязанности </w:t>
      </w:r>
      <w:r>
        <w:rPr>
          <w:bCs/>
          <w:iCs/>
        </w:rPr>
        <w:t>МО « Усть-Тымское сельское поселение»</w:t>
      </w:r>
      <w:r>
        <w:t xml:space="preserve"> или действующего от его имени  казенного учреждения предоставить физическому или юридическому лицу, иному публично-правовому образованию, субъекту международного права средства из местного бюджета;</w:t>
      </w:r>
    </w:p>
    <w:p w:rsidR="00426437" w:rsidRDefault="00426437" w:rsidP="00426437">
      <w:pPr>
        <w:pStyle w:val="ConsPlusNormal"/>
        <w:ind w:firstLine="540"/>
        <w:jc w:val="both"/>
      </w:pPr>
      <w:r>
        <w:t>муниципальные услуги( работы) - услуги ( работы), оказываемые (выполняемые)  органами местного самоуправления,  муниципальными  учреждениями и в случаях, установленных законодательством  Российской Федерации, иными  юридическими лицами;</w:t>
      </w:r>
    </w:p>
    <w:p w:rsidR="00426437" w:rsidRDefault="00426437" w:rsidP="00426437">
      <w:pPr>
        <w:pStyle w:val="ConsPlusNormal"/>
        <w:ind w:firstLine="540"/>
        <w:jc w:val="both"/>
      </w:pPr>
      <w:r>
        <w:t>муниципальное задание - документ, устанавливающий требования к составу, качеству и (или) объему, (содержанию), условиям, порядку и результатам оказания  муниципальных услуг (выполнения работ);</w:t>
      </w:r>
    </w:p>
    <w:p w:rsidR="00426437" w:rsidRDefault="00426437" w:rsidP="00426437">
      <w:pPr>
        <w:pStyle w:val="ConsPlusNormal"/>
        <w:ind w:firstLine="540"/>
        <w:jc w:val="both"/>
      </w:pPr>
      <w:r>
        <w:t>главный администратор доходов местного бюджета - определенный решением о местном бюджете орган местного самоуправления, иная организация, имеющие в своем ведении администраторов доходов местного бюджета и (или) являющиеся администраторами доходов местного бюджета;</w:t>
      </w:r>
    </w:p>
    <w:p w:rsidR="00426437" w:rsidRDefault="00426437" w:rsidP="00426437">
      <w:pPr>
        <w:pStyle w:val="ConsPlusNormal"/>
        <w:ind w:firstLine="540"/>
        <w:jc w:val="both"/>
      </w:pPr>
      <w:r>
        <w:t>главный администратор источников финансирования дефицита местного бюджета - определенный решением о  бюджете орган местного самоуправления, иная организация, имеющие в своем ведении администраторов источников финансирования дефицита местного бюджета и (или) являющиеся администраторами источников финансирования дефицита местного бюджета;</w:t>
      </w:r>
    </w:p>
    <w:p w:rsidR="00426437" w:rsidRDefault="00426437" w:rsidP="00426437">
      <w:pPr>
        <w:pStyle w:val="ConsPlusNormal"/>
        <w:ind w:firstLine="540"/>
        <w:jc w:val="both"/>
      </w:pPr>
      <w:r>
        <w:t>Остальные понятия и термины, используемые в настоящем Положении, применяются значениях, определенных Бюджетным кодексом Российской Федерации.</w:t>
      </w:r>
    </w:p>
    <w:p w:rsidR="00426437" w:rsidRDefault="00426437" w:rsidP="00426437">
      <w:pPr>
        <w:pStyle w:val="ConsPlusNormal"/>
        <w:ind w:firstLine="540"/>
        <w:jc w:val="both"/>
      </w:pPr>
    </w:p>
    <w:p w:rsidR="00426437" w:rsidRDefault="00426437" w:rsidP="00426437">
      <w:pPr>
        <w:pStyle w:val="ConsPlusNormal"/>
        <w:ind w:firstLine="540"/>
        <w:jc w:val="both"/>
        <w:outlineLvl w:val="1"/>
      </w:pPr>
      <w:r>
        <w:rPr>
          <w:b/>
        </w:rPr>
        <w:t>Статья 4.</w:t>
      </w:r>
      <w:r>
        <w:t xml:space="preserve"> Участники бюджетного процесса в </w:t>
      </w:r>
      <w:r>
        <w:rPr>
          <w:bCs/>
          <w:iCs/>
        </w:rPr>
        <w:t>МО « Усть-Тымское сельское поселение»</w:t>
      </w:r>
    </w:p>
    <w:p w:rsidR="00426437" w:rsidRDefault="00426437" w:rsidP="00426437">
      <w:pPr>
        <w:pStyle w:val="ConsPlusNormal"/>
        <w:ind w:firstLine="540"/>
        <w:jc w:val="both"/>
      </w:pPr>
    </w:p>
    <w:p w:rsidR="00426437" w:rsidRDefault="00426437" w:rsidP="00426437">
      <w:pPr>
        <w:pStyle w:val="ConsPlusNormal"/>
        <w:ind w:firstLine="540"/>
        <w:jc w:val="both"/>
      </w:pPr>
      <w:r>
        <w:t xml:space="preserve">Участниками бюджетного процесса в </w:t>
      </w:r>
      <w:r>
        <w:rPr>
          <w:bCs/>
          <w:iCs/>
        </w:rPr>
        <w:t>МО « Усть-Тымское сельское поселение»</w:t>
      </w:r>
      <w:r>
        <w:t>, обладающими бюджетными полномочиями в соответствии с Бюджетным кодексом Российской Федерации и настоящим Положением, являются:</w:t>
      </w:r>
    </w:p>
    <w:p w:rsidR="00426437" w:rsidRDefault="00426437" w:rsidP="00426437">
      <w:pPr>
        <w:pStyle w:val="ConsPlusNormal"/>
        <w:ind w:firstLine="540"/>
        <w:jc w:val="both"/>
      </w:pPr>
      <w:r>
        <w:t>Совет  Усть-Тымского сельского поселения;</w:t>
      </w:r>
    </w:p>
    <w:p w:rsidR="00426437" w:rsidRDefault="00426437" w:rsidP="00426437">
      <w:pPr>
        <w:pStyle w:val="ConsPlusNormal"/>
        <w:ind w:firstLine="540"/>
        <w:jc w:val="both"/>
      </w:pPr>
      <w:r>
        <w:t xml:space="preserve">Глава </w:t>
      </w:r>
      <w:r>
        <w:rPr>
          <w:bCs/>
          <w:iCs/>
        </w:rPr>
        <w:t>МО « Усть-Тымское сельское поселение»</w:t>
      </w:r>
      <w:r>
        <w:t>;</w:t>
      </w:r>
    </w:p>
    <w:p w:rsidR="00426437" w:rsidRDefault="00426437" w:rsidP="00426437">
      <w:pPr>
        <w:pStyle w:val="ConsPlusNormal"/>
        <w:ind w:firstLine="540"/>
        <w:jc w:val="both"/>
      </w:pPr>
      <w:r>
        <w:t xml:space="preserve">Администрация </w:t>
      </w:r>
      <w:r>
        <w:rPr>
          <w:bCs/>
          <w:iCs/>
        </w:rPr>
        <w:t>МО « Усть-Тымское сельское поселение»</w:t>
      </w:r>
      <w:r>
        <w:t>;</w:t>
      </w:r>
    </w:p>
    <w:p w:rsidR="00426437" w:rsidRDefault="00426437" w:rsidP="00426437">
      <w:pPr>
        <w:pStyle w:val="ConsPlusNormal"/>
        <w:ind w:firstLine="540"/>
        <w:jc w:val="both"/>
      </w:pPr>
      <w:r>
        <w:t>финансист  Усть-Тымского сельского поселения;</w:t>
      </w:r>
    </w:p>
    <w:p w:rsidR="00426437" w:rsidRDefault="00426437" w:rsidP="00426437">
      <w:pPr>
        <w:pStyle w:val="ConsPlusNormal"/>
        <w:jc w:val="both"/>
      </w:pPr>
      <w:r>
        <w:t xml:space="preserve">          главные распорядители бюджетных средств;</w:t>
      </w:r>
    </w:p>
    <w:p w:rsidR="00426437" w:rsidRDefault="00426437" w:rsidP="00426437">
      <w:pPr>
        <w:pStyle w:val="ConsPlusNormal"/>
        <w:ind w:firstLine="540"/>
        <w:jc w:val="both"/>
      </w:pPr>
      <w:r>
        <w:t>главные администраторы (администраторы) доходов местного бюджета;</w:t>
      </w:r>
    </w:p>
    <w:p w:rsidR="00426437" w:rsidRDefault="00426437" w:rsidP="00426437">
      <w:pPr>
        <w:pStyle w:val="ConsPlusNormal"/>
        <w:ind w:firstLine="540"/>
        <w:jc w:val="both"/>
      </w:pPr>
      <w:r>
        <w:t>главные администраторы (администраторы) источников финансирования дефицита местного бюджета;</w:t>
      </w:r>
    </w:p>
    <w:p w:rsidR="00426437" w:rsidRDefault="00426437" w:rsidP="00426437">
      <w:pPr>
        <w:pStyle w:val="ConsPlusNormal"/>
        <w:ind w:firstLine="540"/>
        <w:jc w:val="both"/>
      </w:pPr>
      <w:r>
        <w:t>получатели бюджетных средств.</w:t>
      </w:r>
    </w:p>
    <w:p w:rsidR="00426437" w:rsidRDefault="00426437" w:rsidP="00426437">
      <w:pPr>
        <w:pStyle w:val="ConsPlusNormal"/>
        <w:ind w:firstLine="540"/>
        <w:jc w:val="both"/>
      </w:pPr>
    </w:p>
    <w:p w:rsidR="00426437" w:rsidRDefault="00426437" w:rsidP="00426437">
      <w:pPr>
        <w:pStyle w:val="ConsPlusTitle"/>
        <w:widowControl/>
        <w:jc w:val="center"/>
        <w:outlineLvl w:val="0"/>
        <w:rPr>
          <w:rFonts w:ascii="Times New Roman" w:hAnsi="Times New Roman" w:cs="Times New Roman"/>
          <w:sz w:val="24"/>
          <w:szCs w:val="24"/>
        </w:rPr>
      </w:pPr>
    </w:p>
    <w:p w:rsidR="00426437" w:rsidRDefault="00426437" w:rsidP="00426437">
      <w:pPr>
        <w:pStyle w:val="ConsPlusTitle"/>
        <w:widowControl/>
        <w:jc w:val="center"/>
        <w:outlineLvl w:val="0"/>
        <w:rPr>
          <w:rFonts w:ascii="Times New Roman" w:hAnsi="Times New Roman" w:cs="Times New Roman"/>
          <w:sz w:val="24"/>
          <w:szCs w:val="24"/>
        </w:rPr>
      </w:pPr>
    </w:p>
    <w:p w:rsidR="00426437" w:rsidRDefault="00426437" w:rsidP="00426437">
      <w:pPr>
        <w:pStyle w:val="ConsPlusTitle"/>
        <w:widowControl/>
        <w:jc w:val="center"/>
        <w:outlineLvl w:val="0"/>
        <w:rPr>
          <w:rFonts w:ascii="Times New Roman" w:hAnsi="Times New Roman" w:cs="Times New Roman"/>
          <w:sz w:val="24"/>
          <w:szCs w:val="24"/>
        </w:rPr>
      </w:pPr>
    </w:p>
    <w:p w:rsidR="00426437" w:rsidRDefault="00426437" w:rsidP="00426437">
      <w:pPr>
        <w:pStyle w:val="ConsPlusTitle"/>
        <w:widowControl/>
        <w:jc w:val="center"/>
        <w:outlineLvl w:val="0"/>
        <w:rPr>
          <w:rFonts w:ascii="Times New Roman" w:hAnsi="Times New Roman" w:cs="Times New Roman"/>
          <w:sz w:val="24"/>
          <w:szCs w:val="24"/>
        </w:rPr>
      </w:pPr>
      <w:r>
        <w:rPr>
          <w:rFonts w:ascii="Times New Roman" w:hAnsi="Times New Roman" w:cs="Times New Roman"/>
          <w:sz w:val="24"/>
          <w:szCs w:val="24"/>
        </w:rPr>
        <w:lastRenderedPageBreak/>
        <w:t>Глава 2. БЮДЖЕТНЫЕ ПОЛНОМОЧИЯ УЧАСТНИКОВ</w:t>
      </w:r>
    </w:p>
    <w:p w:rsidR="00426437" w:rsidRDefault="00426437" w:rsidP="00426437">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 xml:space="preserve">БЮДЖЕТНОГО ПРОЦЕССА В </w:t>
      </w:r>
      <w:r>
        <w:rPr>
          <w:rFonts w:ascii="Times New Roman" w:hAnsi="Times New Roman" w:cs="Times New Roman"/>
          <w:bCs w:val="0"/>
          <w:iCs/>
          <w:sz w:val="24"/>
          <w:szCs w:val="24"/>
        </w:rPr>
        <w:t>МО « УСТЬ-ТЫМСКОЕ СЕЛЬСКОЕ ПОСЕЛЕНИЕ»</w:t>
      </w:r>
    </w:p>
    <w:p w:rsidR="00426437" w:rsidRDefault="00426437" w:rsidP="00426437">
      <w:pPr>
        <w:pStyle w:val="ConsPlusNormal"/>
        <w:ind w:firstLine="540"/>
        <w:jc w:val="both"/>
        <w:outlineLvl w:val="1"/>
        <w:rPr>
          <w:b/>
        </w:rPr>
      </w:pPr>
    </w:p>
    <w:p w:rsidR="00426437" w:rsidRDefault="00426437" w:rsidP="00426437">
      <w:pPr>
        <w:pStyle w:val="ConsPlusNormal"/>
        <w:ind w:firstLine="540"/>
        <w:jc w:val="both"/>
        <w:outlineLvl w:val="1"/>
      </w:pPr>
      <w:r>
        <w:rPr>
          <w:b/>
        </w:rPr>
        <w:t>Статья 5.</w:t>
      </w:r>
      <w:r>
        <w:t xml:space="preserve"> Бюджетные полномочия Совета  Усть-Тымского  сельского поселения</w:t>
      </w:r>
    </w:p>
    <w:p w:rsidR="00426437" w:rsidRDefault="00426437" w:rsidP="00426437">
      <w:pPr>
        <w:pStyle w:val="ConsPlusNormal"/>
        <w:ind w:firstLine="540"/>
        <w:jc w:val="both"/>
      </w:pPr>
    </w:p>
    <w:p w:rsidR="00426437" w:rsidRDefault="00426437" w:rsidP="00426437">
      <w:pPr>
        <w:pStyle w:val="ConsPlusNormal"/>
        <w:ind w:firstLine="540"/>
        <w:jc w:val="both"/>
      </w:pPr>
      <w:r>
        <w:t>Совет Усть-Тымского сельского поселения:</w:t>
      </w:r>
    </w:p>
    <w:p w:rsidR="00426437" w:rsidRDefault="00426437" w:rsidP="00426437">
      <w:pPr>
        <w:pStyle w:val="ConsPlusNormal"/>
        <w:ind w:firstLine="540"/>
        <w:jc w:val="both"/>
      </w:pPr>
      <w:r>
        <w:t>1) формирует и определяет правовой статус органа, осуществляющего муниципальный финансовый контроль;</w:t>
      </w:r>
    </w:p>
    <w:p w:rsidR="00426437" w:rsidRDefault="00426437" w:rsidP="00426437">
      <w:pPr>
        <w:pStyle w:val="ConsPlusNormal"/>
        <w:ind w:firstLine="540"/>
        <w:jc w:val="both"/>
      </w:pPr>
      <w:r>
        <w:t>2) устанавливает порядок рассмотрения проекта местного бюджета на очередной финансовый год, утверждения и исполнения местного бюджета, осуществления контроля за его исполнением и утверждения отчета об исполнении местного бюджета;</w:t>
      </w:r>
    </w:p>
    <w:p w:rsidR="00426437" w:rsidRDefault="00426437" w:rsidP="00426437">
      <w:pPr>
        <w:pStyle w:val="ConsPlusNormal"/>
        <w:ind w:firstLine="540"/>
        <w:jc w:val="both"/>
      </w:pPr>
      <w:r>
        <w:t>3) рассматривает и утверждает местный бюджет, отчет о его исполнении, решения о внесении изменений в решение о местном бюджете;</w:t>
      </w:r>
    </w:p>
    <w:p w:rsidR="00426437" w:rsidRDefault="00426437" w:rsidP="00426437">
      <w:pPr>
        <w:pStyle w:val="ConsPlusNormal"/>
        <w:ind w:firstLine="540"/>
        <w:jc w:val="both"/>
      </w:pPr>
      <w:r>
        <w:t>4) устанавливает порядок представления, рассмотрения и утверждения годового отчета об исполнении местного бюджета ;</w:t>
      </w:r>
    </w:p>
    <w:p w:rsidR="00426437" w:rsidRDefault="00426437" w:rsidP="00426437">
      <w:pPr>
        <w:pStyle w:val="ConsPlusNormal"/>
        <w:ind w:firstLine="540"/>
        <w:jc w:val="both"/>
      </w:pPr>
      <w:r>
        <w:t xml:space="preserve">5) рассматривает  бюджет  Усть-Тымского сельского поселения, отчет об исполнении  бюджета </w:t>
      </w:r>
      <w:r>
        <w:rPr>
          <w:bCs/>
          <w:iCs/>
        </w:rPr>
        <w:t>МО « Усть-Тымское сельское поселение»</w:t>
      </w:r>
      <w:r>
        <w:t>;</w:t>
      </w:r>
    </w:p>
    <w:p w:rsidR="00426437" w:rsidRDefault="00426437" w:rsidP="00426437">
      <w:pPr>
        <w:pStyle w:val="ConsPlusNormal"/>
        <w:ind w:firstLine="540"/>
        <w:jc w:val="both"/>
      </w:pPr>
      <w:r>
        <w:t>6) осуществляет последующий контроль за исполнением местного бюджета;</w:t>
      </w:r>
    </w:p>
    <w:p w:rsidR="00426437" w:rsidRDefault="00426437" w:rsidP="00426437">
      <w:pPr>
        <w:pStyle w:val="ConsPlusNormal"/>
        <w:ind w:firstLine="540"/>
        <w:jc w:val="both"/>
      </w:pPr>
      <w:r>
        <w:t xml:space="preserve">7) утверждает бюджетные ассигнования на осуществление бюджетных инвестиций в объекты капитального строительства и капитальный ремонт  муниципальной собственности, </w:t>
      </w:r>
    </w:p>
    <w:p w:rsidR="00426437" w:rsidRDefault="00426437" w:rsidP="00426437">
      <w:pPr>
        <w:pStyle w:val="ConsPlusNormal"/>
        <w:ind w:firstLine="540"/>
        <w:jc w:val="both"/>
      </w:pPr>
      <w:r>
        <w:t>8) утверждает перечни целевых статей и видов расходов в составе ведомственной структуры расходов местного бюджета;</w:t>
      </w:r>
    </w:p>
    <w:p w:rsidR="00426437" w:rsidRDefault="00426437" w:rsidP="00426437">
      <w:pPr>
        <w:pStyle w:val="ConsPlusNormal"/>
        <w:ind w:firstLine="540"/>
        <w:jc w:val="both"/>
      </w:pPr>
      <w:r>
        <w:t>9) устанавливает случаи и порядок предоставления межбюджетных трансфертов из местного бюджета;</w:t>
      </w:r>
    </w:p>
    <w:p w:rsidR="00426437" w:rsidRDefault="00426437" w:rsidP="00426437">
      <w:pPr>
        <w:pStyle w:val="ConsPlusNormal"/>
        <w:ind w:firstLine="540"/>
        <w:jc w:val="both"/>
      </w:pPr>
      <w:r>
        <w:t xml:space="preserve">10) устанавливает размер части прибыли муниципальных унитарных предприятий, учредителем которых является </w:t>
      </w:r>
      <w:r>
        <w:rPr>
          <w:bCs/>
          <w:iCs/>
        </w:rPr>
        <w:t>МО « Усть-Тымское сельское поселение»</w:t>
      </w:r>
      <w:r>
        <w:t>, остающейся после уплаты налогов и иных обязательных платежей, отчисляемой в местный бюджет;</w:t>
      </w:r>
    </w:p>
    <w:p w:rsidR="00426437" w:rsidRDefault="00426437" w:rsidP="00426437">
      <w:pPr>
        <w:pStyle w:val="ConsPlusNormal"/>
        <w:ind w:firstLine="540"/>
        <w:jc w:val="both"/>
      </w:pPr>
      <w:r>
        <w:t xml:space="preserve">11) устанавливает расходные обязательства </w:t>
      </w:r>
      <w:r>
        <w:rPr>
          <w:bCs/>
          <w:iCs/>
        </w:rPr>
        <w:t xml:space="preserve">МО « Усть-Тымское сельское поселение» </w:t>
      </w:r>
      <w:r>
        <w:t>путем принятия решений;</w:t>
      </w:r>
    </w:p>
    <w:p w:rsidR="00426437" w:rsidRDefault="00426437" w:rsidP="00426437">
      <w:pPr>
        <w:pStyle w:val="ConsPlusNormal"/>
        <w:ind w:firstLine="540"/>
        <w:jc w:val="both"/>
      </w:pPr>
      <w:r>
        <w:t>12) утверждает решением о  бюджете перечни главных распорядителей средств местного бюджета, главных администраторов доходов местного бюджета и главных администраторов источников финансирования дефицита местного бюджета;</w:t>
      </w:r>
    </w:p>
    <w:p w:rsidR="00426437" w:rsidRDefault="00426437" w:rsidP="00426437">
      <w:pPr>
        <w:pStyle w:val="ConsPlusNormal"/>
        <w:ind w:firstLine="540"/>
        <w:jc w:val="both"/>
      </w:pPr>
      <w:r>
        <w:t>13) осуществляет другие полномочия в соответствии с Бюджетным кодексом Российской Федерации и иными правовыми актами Российской Федерации, Томской области и Каргасокского района;</w:t>
      </w:r>
    </w:p>
    <w:p w:rsidR="00426437" w:rsidRDefault="00426437" w:rsidP="00426437">
      <w:pPr>
        <w:pStyle w:val="ConsPlusNormal"/>
        <w:ind w:firstLine="540"/>
        <w:jc w:val="both"/>
      </w:pPr>
    </w:p>
    <w:p w:rsidR="00426437" w:rsidRDefault="00426437" w:rsidP="00426437">
      <w:pPr>
        <w:pStyle w:val="ConsPlusNormal"/>
        <w:ind w:firstLine="540"/>
        <w:jc w:val="both"/>
      </w:pPr>
    </w:p>
    <w:p w:rsidR="00426437" w:rsidRDefault="00426437" w:rsidP="00426437">
      <w:pPr>
        <w:pStyle w:val="ConsPlusNormal"/>
        <w:ind w:firstLine="540"/>
        <w:jc w:val="both"/>
        <w:outlineLvl w:val="1"/>
      </w:pPr>
      <w:r>
        <w:rPr>
          <w:b/>
        </w:rPr>
        <w:t>Статья 6.</w:t>
      </w:r>
      <w:r>
        <w:t xml:space="preserve"> Бюджетные полномочия  Главы </w:t>
      </w:r>
      <w:r>
        <w:rPr>
          <w:bCs/>
          <w:iCs/>
        </w:rPr>
        <w:t>МО « Усть-Тымское сельское поселение»</w:t>
      </w:r>
    </w:p>
    <w:p w:rsidR="00426437" w:rsidRDefault="00426437" w:rsidP="00426437">
      <w:pPr>
        <w:pStyle w:val="ConsPlusNormal"/>
        <w:ind w:firstLine="540"/>
        <w:jc w:val="both"/>
      </w:pPr>
    </w:p>
    <w:p w:rsidR="00426437" w:rsidRDefault="00426437" w:rsidP="00426437">
      <w:pPr>
        <w:pStyle w:val="ConsPlusNormal"/>
        <w:ind w:firstLine="540"/>
        <w:jc w:val="both"/>
      </w:pPr>
      <w:r>
        <w:t xml:space="preserve">Глава </w:t>
      </w:r>
      <w:r>
        <w:rPr>
          <w:bCs/>
          <w:iCs/>
        </w:rPr>
        <w:t>МО « Усть-Тымское сельское поселение»</w:t>
      </w:r>
      <w:r>
        <w:t>:</w:t>
      </w:r>
    </w:p>
    <w:p w:rsidR="00426437" w:rsidRDefault="00426437" w:rsidP="00426437">
      <w:pPr>
        <w:pStyle w:val="ConsPlusNormal"/>
        <w:ind w:firstLine="540"/>
        <w:jc w:val="both"/>
      </w:pPr>
      <w:r>
        <w:t xml:space="preserve">1) осуществляет организацию и общее руководство деятельностью органов местного самоуправления </w:t>
      </w:r>
      <w:r>
        <w:rPr>
          <w:bCs/>
          <w:iCs/>
        </w:rPr>
        <w:t xml:space="preserve">МО « Усть-Тымское сельское поселение» </w:t>
      </w:r>
      <w:r>
        <w:t>по составлению проекта  бюджета;</w:t>
      </w:r>
    </w:p>
    <w:p w:rsidR="00426437" w:rsidRDefault="00426437" w:rsidP="00426437">
      <w:pPr>
        <w:pStyle w:val="ConsPlusNormal"/>
        <w:ind w:firstLine="540"/>
        <w:jc w:val="both"/>
      </w:pPr>
      <w:r>
        <w:t xml:space="preserve">2) как руководитель Администрации </w:t>
      </w:r>
      <w:r>
        <w:rPr>
          <w:bCs/>
          <w:iCs/>
        </w:rPr>
        <w:t xml:space="preserve">МО « Усть-Тымское сельское поселение» </w:t>
      </w:r>
      <w:r>
        <w:t>вносит проекты решений  Совета  Усть-Тымского сельского поселения о  бюджете, об исполнении  бюджета, о внесении изменений в решение о  бюджете на рассмотрение Совета  Усть-Тымского сельского поселения;</w:t>
      </w:r>
    </w:p>
    <w:p w:rsidR="00426437" w:rsidRDefault="00426437" w:rsidP="00426437">
      <w:pPr>
        <w:pStyle w:val="ConsPlusNormal"/>
        <w:ind w:firstLine="540"/>
        <w:jc w:val="both"/>
      </w:pPr>
      <w:r>
        <w:t xml:space="preserve">3) в пределах своей компетенции устанавливает расходные обязательства </w:t>
      </w:r>
      <w:r>
        <w:rPr>
          <w:bCs/>
          <w:iCs/>
        </w:rPr>
        <w:t>МО « Усть-Тымское сельское поселение»</w:t>
      </w:r>
      <w:r>
        <w:t xml:space="preserve"> путем принятия постановлений Главы </w:t>
      </w:r>
      <w:r>
        <w:rPr>
          <w:bCs/>
          <w:iCs/>
        </w:rPr>
        <w:t>МО « Усть-Тымское сельское поселение»</w:t>
      </w:r>
      <w:r>
        <w:t>;</w:t>
      </w:r>
    </w:p>
    <w:p w:rsidR="00426437" w:rsidRDefault="00426437" w:rsidP="00426437">
      <w:pPr>
        <w:pStyle w:val="ConsPlusNormal"/>
        <w:ind w:firstLine="540"/>
        <w:jc w:val="both"/>
      </w:pPr>
      <w:r>
        <w:lastRenderedPageBreak/>
        <w:t>4) принимает решения о предоставлении бюджетных кредитов в установленном порядке;</w:t>
      </w:r>
    </w:p>
    <w:p w:rsidR="00426437" w:rsidRDefault="00426437" w:rsidP="00426437">
      <w:pPr>
        <w:pStyle w:val="ConsPlusNormal"/>
        <w:ind w:firstLine="540"/>
        <w:jc w:val="both"/>
      </w:pPr>
      <w:r>
        <w:t>5)     Исключить</w:t>
      </w:r>
    </w:p>
    <w:p w:rsidR="00426437" w:rsidRDefault="00426437" w:rsidP="00426437">
      <w:pPr>
        <w:pStyle w:val="ConsPlusNormal"/>
        <w:ind w:firstLine="540"/>
        <w:jc w:val="both"/>
      </w:pPr>
      <w:r>
        <w:t>6)     Исключить</w:t>
      </w:r>
    </w:p>
    <w:p w:rsidR="00426437" w:rsidRDefault="00426437" w:rsidP="00426437">
      <w:pPr>
        <w:pStyle w:val="ConsPlusNormal"/>
        <w:ind w:firstLine="540"/>
        <w:jc w:val="both"/>
      </w:pPr>
      <w:r>
        <w:t>7)     Исключить</w:t>
      </w:r>
    </w:p>
    <w:p w:rsidR="00426437" w:rsidRDefault="00426437" w:rsidP="00426437">
      <w:pPr>
        <w:pStyle w:val="ConsPlusNormal"/>
        <w:ind w:firstLine="540"/>
        <w:jc w:val="both"/>
      </w:pPr>
      <w:r>
        <w:t>8)     Исключить</w:t>
      </w:r>
    </w:p>
    <w:p w:rsidR="00426437" w:rsidRDefault="00426437" w:rsidP="00426437">
      <w:pPr>
        <w:pStyle w:val="ConsPlusNormal"/>
        <w:ind w:firstLine="540"/>
        <w:jc w:val="both"/>
      </w:pPr>
      <w:r>
        <w:t>9)     Исключить</w:t>
      </w:r>
    </w:p>
    <w:p w:rsidR="00426437" w:rsidRDefault="00426437" w:rsidP="00426437">
      <w:pPr>
        <w:pStyle w:val="ConsPlusNormal"/>
        <w:ind w:firstLine="540"/>
        <w:jc w:val="both"/>
      </w:pPr>
      <w:r>
        <w:t>10) осуществляет иные бюджетные полномочия, определенные правовыми актами Российской Федерации, Томской области и Каргасокского района.</w:t>
      </w:r>
    </w:p>
    <w:p w:rsidR="00426437" w:rsidRDefault="00426437" w:rsidP="00426437">
      <w:pPr>
        <w:pStyle w:val="ConsPlusNormal"/>
        <w:ind w:firstLine="540"/>
        <w:jc w:val="both"/>
      </w:pPr>
    </w:p>
    <w:p w:rsidR="00426437" w:rsidRDefault="00426437" w:rsidP="00426437">
      <w:pPr>
        <w:pStyle w:val="ConsPlusNormal"/>
        <w:ind w:firstLine="540"/>
        <w:jc w:val="both"/>
        <w:outlineLvl w:val="1"/>
        <w:rPr>
          <w:bCs/>
          <w:iCs/>
        </w:rPr>
      </w:pPr>
      <w:r>
        <w:rPr>
          <w:b/>
        </w:rPr>
        <w:t>Статья 7.</w:t>
      </w:r>
      <w:r>
        <w:t xml:space="preserve"> Бюджетные полномочия Администрации </w:t>
      </w:r>
      <w:r>
        <w:rPr>
          <w:bCs/>
          <w:iCs/>
        </w:rPr>
        <w:t>МО « Усть-Тымское сельское поселение»</w:t>
      </w:r>
    </w:p>
    <w:p w:rsidR="00426437" w:rsidRDefault="00426437" w:rsidP="00426437">
      <w:pPr>
        <w:pStyle w:val="ConsPlusNormal"/>
        <w:ind w:firstLine="540"/>
        <w:jc w:val="both"/>
      </w:pPr>
      <w:r>
        <w:t xml:space="preserve">Администрация  </w:t>
      </w:r>
      <w:r>
        <w:rPr>
          <w:bCs/>
          <w:iCs/>
        </w:rPr>
        <w:t>МО « Усть - Тымское сельское поселение»</w:t>
      </w:r>
      <w:r>
        <w:t>:</w:t>
      </w:r>
    </w:p>
    <w:p w:rsidR="00426437" w:rsidRDefault="00426437" w:rsidP="00426437">
      <w:pPr>
        <w:pStyle w:val="ConsPlusNormal"/>
        <w:ind w:firstLine="540"/>
        <w:jc w:val="both"/>
      </w:pPr>
      <w:r>
        <w:t xml:space="preserve">1) представляет в Совет Усть - Тымского  сельского поселения одновременно  с проектом  бюджета на очередной финансовый год предварительные итоги за истекший период и ожидаемые итоги социально-экономического развития </w:t>
      </w:r>
      <w:r>
        <w:rPr>
          <w:bCs/>
          <w:iCs/>
        </w:rPr>
        <w:t xml:space="preserve">МО « Усть-Тымское сельское поселение» </w:t>
      </w:r>
      <w:r>
        <w:t>за текущий финансовый год;</w:t>
      </w:r>
    </w:p>
    <w:p w:rsidR="00426437" w:rsidRDefault="00426437" w:rsidP="00426437">
      <w:pPr>
        <w:pStyle w:val="ConsPlusNormal"/>
        <w:ind w:firstLine="540"/>
        <w:jc w:val="both"/>
      </w:pPr>
      <w:r>
        <w:t xml:space="preserve">2) разрабатывает основные направления налоговой политики </w:t>
      </w:r>
      <w:r>
        <w:rPr>
          <w:bCs/>
          <w:iCs/>
        </w:rPr>
        <w:t>МО « Усть-Тымское сельское поселение»</w:t>
      </w:r>
      <w:r>
        <w:t>;</w:t>
      </w:r>
    </w:p>
    <w:p w:rsidR="00426437" w:rsidRDefault="00426437" w:rsidP="00426437">
      <w:pPr>
        <w:pStyle w:val="ConsPlusNormal"/>
        <w:ind w:firstLine="540"/>
        <w:jc w:val="both"/>
      </w:pPr>
      <w:r>
        <w:t>3) осуществляет иные бюджетные полномочия, определенные правовыми актами Российской Федерации, Томской области и Каргасокского района.</w:t>
      </w:r>
    </w:p>
    <w:p w:rsidR="00426437" w:rsidRDefault="00426437" w:rsidP="00426437">
      <w:pPr>
        <w:pStyle w:val="ConsPlusNormal"/>
        <w:ind w:firstLine="540"/>
        <w:jc w:val="both"/>
      </w:pPr>
      <w:r>
        <w:t>4)  устанавливает  порядок и сроки составления проекта  местного бюджета;</w:t>
      </w:r>
    </w:p>
    <w:p w:rsidR="00426437" w:rsidRDefault="00426437" w:rsidP="00426437">
      <w:pPr>
        <w:pStyle w:val="ConsPlusNormal"/>
        <w:ind w:firstLine="540"/>
        <w:jc w:val="both"/>
      </w:pPr>
      <w:r>
        <w:t>5) устанавливает порядок ведения реестра расходных обязательств МО « Усть-Тымское сельское поселение».</w:t>
      </w:r>
    </w:p>
    <w:p w:rsidR="00426437" w:rsidRDefault="00426437" w:rsidP="00426437">
      <w:pPr>
        <w:pStyle w:val="ConsPlusNormal"/>
        <w:ind w:firstLine="540"/>
        <w:jc w:val="both"/>
      </w:pPr>
      <w:r>
        <w:t>6) устанавливает порядок использования  бюджетных ассигнований средств резервных фондов Администрации «Усть-Тымское сельское поселение», предусмотренных в составе бюджета;</w:t>
      </w:r>
    </w:p>
    <w:p w:rsidR="00426437" w:rsidRDefault="00426437" w:rsidP="00426437">
      <w:pPr>
        <w:pStyle w:val="ConsPlusNormal"/>
        <w:ind w:firstLine="540"/>
        <w:jc w:val="both"/>
      </w:pPr>
      <w:r>
        <w:t>7) устанавливает порядок разработки и разрабатывает прогноз социально- экономического развития МО « Усть-Тымское сельское поселение»;</w:t>
      </w:r>
    </w:p>
    <w:p w:rsidR="00426437" w:rsidRDefault="00426437" w:rsidP="00426437">
      <w:pPr>
        <w:pStyle w:val="ConsPlusNormal"/>
        <w:ind w:firstLine="540"/>
        <w:jc w:val="both"/>
      </w:pPr>
      <w:r>
        <w:t>8) устанавливает порядок разработки, утверждения и реализации ведомственных и целевых программ</w:t>
      </w:r>
    </w:p>
    <w:p w:rsidR="00426437" w:rsidRDefault="00426437" w:rsidP="00426437">
      <w:pPr>
        <w:pStyle w:val="ConsPlusNormal"/>
        <w:ind w:firstLine="540"/>
        <w:jc w:val="both"/>
      </w:pPr>
      <w:r>
        <w:t>9) устанавливает  порядок предоставления бюджетных инвестиций муниципальным унитарным предприятиям, основанным на праве  оперативного управления,  муниципальным автономным и бюджетным учреждениям»;</w:t>
      </w:r>
    </w:p>
    <w:p w:rsidR="00426437" w:rsidRDefault="00426437" w:rsidP="00426437">
      <w:pPr>
        <w:pStyle w:val="ConsPlusNormal"/>
        <w:ind w:firstLine="540"/>
        <w:jc w:val="both"/>
      </w:pPr>
      <w:r>
        <w:rPr>
          <w:b/>
        </w:rPr>
        <w:t>Статья 8.</w:t>
      </w:r>
      <w:r>
        <w:t xml:space="preserve"> Бюджетные полномочия  финансиста </w:t>
      </w:r>
    </w:p>
    <w:p w:rsidR="00426437" w:rsidRDefault="00426437" w:rsidP="00426437">
      <w:pPr>
        <w:pStyle w:val="ConsPlusNormal"/>
        <w:ind w:firstLine="540"/>
        <w:jc w:val="both"/>
      </w:pPr>
    </w:p>
    <w:p w:rsidR="00426437" w:rsidRDefault="00426437" w:rsidP="00426437">
      <w:pPr>
        <w:pStyle w:val="ConsPlusNormal"/>
        <w:ind w:firstLine="540"/>
        <w:jc w:val="both"/>
      </w:pPr>
      <w:r>
        <w:t>Финансист:</w:t>
      </w:r>
    </w:p>
    <w:p w:rsidR="00426437" w:rsidRDefault="00426437" w:rsidP="00426437">
      <w:pPr>
        <w:pStyle w:val="ConsPlusNormal"/>
        <w:ind w:firstLine="540"/>
        <w:jc w:val="both"/>
      </w:pPr>
      <w:r>
        <w:t xml:space="preserve">1) составляет проект  бюджета и представляет его с необходимыми документами и материалами Главе </w:t>
      </w:r>
      <w:r>
        <w:rPr>
          <w:bCs/>
          <w:iCs/>
        </w:rPr>
        <w:t xml:space="preserve">МО « Усть-Тымское сельское поселение» </w:t>
      </w:r>
      <w:r>
        <w:t>для внесения в Совет  Усть-Тымского сельского поселения;</w:t>
      </w:r>
    </w:p>
    <w:p w:rsidR="00426437" w:rsidRDefault="00426437" w:rsidP="00426437">
      <w:pPr>
        <w:pStyle w:val="ConsPlusNormal"/>
        <w:ind w:firstLine="540"/>
        <w:jc w:val="both"/>
      </w:pPr>
      <w:r>
        <w:t>2) участвует в разработке основных направлений бюджетной политики МО « Усть-Тымское сельское  поселение»;</w:t>
      </w:r>
    </w:p>
    <w:p w:rsidR="00426437" w:rsidRDefault="00426437" w:rsidP="00426437">
      <w:pPr>
        <w:pStyle w:val="ConsPlusNormal"/>
        <w:ind w:firstLine="540"/>
        <w:jc w:val="both"/>
      </w:pPr>
      <w:r>
        <w:t>3) устанавливает порядок составления бюджетной отчетности;</w:t>
      </w:r>
    </w:p>
    <w:p w:rsidR="00426437" w:rsidRDefault="00426437" w:rsidP="00426437">
      <w:pPr>
        <w:pStyle w:val="ConsPlusNormal"/>
        <w:ind w:firstLine="540"/>
        <w:jc w:val="both"/>
      </w:pPr>
      <w:r>
        <w:t>4) устанавливает порядок доведения бюджетных ассигнований и (или) лимитов бюджетных обязательств до главных распорядителей (распорядителей) и получателей средств  бюджета;</w:t>
      </w:r>
    </w:p>
    <w:p w:rsidR="00426437" w:rsidRDefault="00426437" w:rsidP="00426437">
      <w:pPr>
        <w:pStyle w:val="ConsPlusNormal"/>
        <w:ind w:firstLine="540"/>
        <w:jc w:val="both"/>
      </w:pPr>
      <w:r>
        <w:t>5) проектирует предельные объемы бюджетных ассигнований по главным распорядителям (распорядителям) и получателям средств  бюджета на очередной финансовый год;</w:t>
      </w:r>
    </w:p>
    <w:p w:rsidR="00426437" w:rsidRDefault="00426437" w:rsidP="00426437">
      <w:pPr>
        <w:pStyle w:val="ConsPlusNormal"/>
        <w:ind w:firstLine="540"/>
        <w:jc w:val="both"/>
      </w:pPr>
      <w:r>
        <w:t>6) организует исполнение  бюджета;</w:t>
      </w:r>
    </w:p>
    <w:p w:rsidR="00426437" w:rsidRDefault="00426437" w:rsidP="00426437">
      <w:pPr>
        <w:pStyle w:val="ConsPlusNormal"/>
        <w:ind w:firstLine="540"/>
        <w:jc w:val="both"/>
      </w:pPr>
      <w:r>
        <w:t>7) исполняет  бюджет в порядке, установленном настоящим Положением;</w:t>
      </w:r>
    </w:p>
    <w:p w:rsidR="00426437" w:rsidRDefault="00426437" w:rsidP="00426437">
      <w:pPr>
        <w:pStyle w:val="ConsPlusNormal"/>
        <w:ind w:firstLine="540"/>
        <w:jc w:val="both"/>
      </w:pPr>
      <w:r>
        <w:t>8) организует бюджетный учет;</w:t>
      </w:r>
    </w:p>
    <w:p w:rsidR="00426437" w:rsidRDefault="00426437" w:rsidP="00426437">
      <w:pPr>
        <w:pStyle w:val="ConsPlusNormal"/>
        <w:ind w:firstLine="540"/>
        <w:jc w:val="both"/>
      </w:pPr>
      <w:r>
        <w:lastRenderedPageBreak/>
        <w:t xml:space="preserve">9) ведет реестр расходных обязательств </w:t>
      </w:r>
      <w:r>
        <w:rPr>
          <w:bCs/>
          <w:iCs/>
        </w:rPr>
        <w:t>МО  « Усть-Тымское  сельское поселение»</w:t>
      </w:r>
      <w:r>
        <w:t>;</w:t>
      </w:r>
    </w:p>
    <w:p w:rsidR="00426437" w:rsidRDefault="00426437" w:rsidP="00426437">
      <w:pPr>
        <w:pStyle w:val="ConsPlusNormal"/>
        <w:jc w:val="both"/>
      </w:pPr>
      <w:r>
        <w:t xml:space="preserve">       10) доводит до главных распорядителей (распорядителей) и получателей средств  местного бюджета бюджетные ассигнования и лимиты бюджетных обязательств;</w:t>
      </w:r>
    </w:p>
    <w:p w:rsidR="00426437" w:rsidRDefault="00426437" w:rsidP="00426437">
      <w:pPr>
        <w:pStyle w:val="ConsPlusNormal"/>
        <w:ind w:firstLine="540"/>
        <w:jc w:val="both"/>
      </w:pPr>
      <w:r>
        <w:t>11) устанавливает порядок исполнения  местного  бюджета по расходам;</w:t>
      </w:r>
    </w:p>
    <w:p w:rsidR="00426437" w:rsidRDefault="00426437" w:rsidP="00426437">
      <w:pPr>
        <w:pStyle w:val="ConsPlusNormal"/>
        <w:ind w:firstLine="540"/>
        <w:jc w:val="both"/>
      </w:pPr>
      <w:r>
        <w:t>12) составляет и ведет сводную бюджетную роспись  местного бюджета;</w:t>
      </w:r>
    </w:p>
    <w:p w:rsidR="00426437" w:rsidRDefault="00426437" w:rsidP="00426437">
      <w:pPr>
        <w:pStyle w:val="ConsPlusNormal"/>
        <w:ind w:firstLine="540"/>
        <w:jc w:val="both"/>
      </w:pPr>
      <w:r>
        <w:t>13) подписывает соглашения с Управлением финансов Каргасокского района о мерах по повышению эффективности использования бюджетных средств и увеличению поступлений налоговых и неналоговых доходов местного бюджета;</w:t>
      </w:r>
    </w:p>
    <w:p w:rsidR="00426437" w:rsidRDefault="00426437" w:rsidP="00426437">
      <w:pPr>
        <w:pStyle w:val="ConsPlusNormal"/>
        <w:ind w:firstLine="540"/>
        <w:jc w:val="both"/>
      </w:pPr>
      <w:r>
        <w:t xml:space="preserve"> 14) устанавливает порядок санкционирования оплаты денежных обязательств, подлежащих исполнению за счет бюджетных ассигнований по источникам финансирования дефицита бюджета;</w:t>
      </w:r>
    </w:p>
    <w:p w:rsidR="00426437" w:rsidRDefault="00426437" w:rsidP="00426437">
      <w:pPr>
        <w:pStyle w:val="ConsPlusNormal"/>
        <w:ind w:firstLine="540"/>
        <w:jc w:val="both"/>
      </w:pPr>
      <w:r>
        <w:t>15) устанавливает порядок составления и ведения сводной бюджетной росписи и бюджетных росписей главных распорядителей средств местного бюджета, включая внесение изменений в них;</w:t>
      </w:r>
    </w:p>
    <w:p w:rsidR="00426437" w:rsidRDefault="00426437" w:rsidP="00426437">
      <w:pPr>
        <w:pStyle w:val="ConsPlusNormal"/>
        <w:ind w:firstLine="540"/>
        <w:jc w:val="both"/>
      </w:pPr>
      <w:r>
        <w:t>16)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 Составляет и ведет кассовый план;</w:t>
      </w:r>
    </w:p>
    <w:p w:rsidR="00426437" w:rsidRDefault="00426437" w:rsidP="00426437">
      <w:pPr>
        <w:pStyle w:val="ConsPlusNormal"/>
        <w:ind w:firstLine="540"/>
        <w:jc w:val="both"/>
      </w:pPr>
      <w:r>
        <w:t xml:space="preserve">17) формирует перечни целевых статей, видов расходов  бюджета в соответствии с расходными обязательствами </w:t>
      </w:r>
      <w:r>
        <w:rPr>
          <w:bCs/>
          <w:iCs/>
        </w:rPr>
        <w:t>МО « Усть-Тымское сельское поселение»</w:t>
      </w:r>
      <w:r>
        <w:t>;</w:t>
      </w:r>
    </w:p>
    <w:p w:rsidR="00426437" w:rsidRDefault="00426437" w:rsidP="00426437">
      <w:pPr>
        <w:pStyle w:val="ConsPlusNormal"/>
        <w:ind w:firstLine="540"/>
        <w:jc w:val="both"/>
      </w:pPr>
      <w:r>
        <w:t>18) осуществляет иные бюджетные полномочия, определенные правовыми актами Российской Федерации, Томской области и Каргасокского района.</w:t>
      </w:r>
    </w:p>
    <w:p w:rsidR="00426437" w:rsidRDefault="00426437" w:rsidP="00426437">
      <w:pPr>
        <w:pStyle w:val="ConsPlusNormal"/>
        <w:ind w:firstLine="540"/>
        <w:jc w:val="both"/>
      </w:pPr>
    </w:p>
    <w:p w:rsidR="00426437" w:rsidRDefault="00426437" w:rsidP="00426437">
      <w:pPr>
        <w:pStyle w:val="ConsPlusNormal"/>
        <w:ind w:firstLine="540"/>
        <w:jc w:val="both"/>
        <w:outlineLvl w:val="1"/>
      </w:pPr>
      <w:r>
        <w:rPr>
          <w:b/>
        </w:rPr>
        <w:t>Статья 9.</w:t>
      </w:r>
      <w:r>
        <w:t xml:space="preserve"> Бюджетные полномочия главных распорядителей (распорядителей) средств местного бюджета</w:t>
      </w:r>
    </w:p>
    <w:p w:rsidR="00426437" w:rsidRDefault="00426437" w:rsidP="00426437">
      <w:pPr>
        <w:pStyle w:val="ConsPlusNormal"/>
        <w:ind w:firstLine="540"/>
        <w:jc w:val="both"/>
      </w:pPr>
    </w:p>
    <w:p w:rsidR="00426437" w:rsidRDefault="00426437" w:rsidP="00426437">
      <w:pPr>
        <w:pStyle w:val="ConsPlusNormal"/>
        <w:ind w:firstLine="540"/>
        <w:jc w:val="both"/>
      </w:pPr>
      <w:r>
        <w:t>1. Главный распорядитель средств местного бюджета обладает следующими бюджетными полномочиями:</w:t>
      </w:r>
    </w:p>
    <w:p w:rsidR="00426437" w:rsidRDefault="00426437" w:rsidP="00426437">
      <w:pPr>
        <w:pStyle w:val="ConsPlusNormal"/>
        <w:ind w:firstLine="540"/>
        <w:jc w:val="both"/>
      </w:pPr>
      <w: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426437" w:rsidRDefault="00426437" w:rsidP="00426437">
      <w:pPr>
        <w:pStyle w:val="ConsPlusNormal"/>
        <w:ind w:firstLine="540"/>
        <w:jc w:val="both"/>
      </w:pPr>
      <w:r>
        <w:t>2) формирует перечень подведомственных ему распорядителей и получателей средств местного бюджета;</w:t>
      </w:r>
    </w:p>
    <w:p w:rsidR="00426437" w:rsidRDefault="00426437" w:rsidP="00426437">
      <w:pPr>
        <w:pStyle w:val="ConsPlusNormal"/>
        <w:ind w:firstLine="540"/>
        <w:jc w:val="both"/>
      </w:pPr>
      <w: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426437" w:rsidRDefault="00426437" w:rsidP="00426437">
      <w:pPr>
        <w:pStyle w:val="ConsPlusNormal"/>
        <w:ind w:firstLine="540"/>
        <w:jc w:val="both"/>
      </w:pPr>
      <w:r>
        <w:t>4) осуществляет планирование соответствующих расходов бюджета, составляет обоснования бюджетных ассигнований;</w:t>
      </w:r>
    </w:p>
    <w:p w:rsidR="00426437" w:rsidRDefault="00426437" w:rsidP="00426437">
      <w:pPr>
        <w:pStyle w:val="ConsPlusNormal"/>
        <w:ind w:firstLine="540"/>
        <w:jc w:val="both"/>
      </w:pPr>
      <w: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средств  бюджета и исполняет соответствующую часть  бюджета;</w:t>
      </w:r>
    </w:p>
    <w:p w:rsidR="00426437" w:rsidRDefault="00426437" w:rsidP="00426437">
      <w:pPr>
        <w:pStyle w:val="ConsPlusNormal"/>
        <w:ind w:firstLine="540"/>
        <w:jc w:val="both"/>
      </w:pPr>
      <w:r>
        <w:t>6) вносит предложения по формированию и изменению лимитов бюджетных обязательств;</w:t>
      </w:r>
    </w:p>
    <w:p w:rsidR="00426437" w:rsidRDefault="00426437" w:rsidP="00426437">
      <w:pPr>
        <w:pStyle w:val="ConsPlusNormal"/>
        <w:ind w:firstLine="540"/>
        <w:jc w:val="both"/>
      </w:pPr>
      <w:r>
        <w:t>7) вносит предложения по формированию и изменению сводной  бюджетной росписи;</w:t>
      </w:r>
    </w:p>
    <w:p w:rsidR="00426437" w:rsidRDefault="00426437" w:rsidP="00426437">
      <w:pPr>
        <w:pStyle w:val="ConsPlusNormal"/>
        <w:ind w:firstLine="540"/>
        <w:jc w:val="both"/>
      </w:pPr>
      <w:r>
        <w:t xml:space="preserve">8) определяет порядок утверждения бюджетных смет подведомственных получателей  бюджетных средств, являющихся казенными учреждениями; </w:t>
      </w:r>
    </w:p>
    <w:p w:rsidR="00426437" w:rsidRDefault="00426437" w:rsidP="00426437">
      <w:pPr>
        <w:pStyle w:val="ConsPlusNormal"/>
        <w:ind w:firstLine="540"/>
        <w:jc w:val="both"/>
      </w:pPr>
      <w:r>
        <w:t>9) формирует и утверждает муниципальные задания;</w:t>
      </w:r>
    </w:p>
    <w:p w:rsidR="00426437" w:rsidRDefault="00426437" w:rsidP="00426437">
      <w:pPr>
        <w:pStyle w:val="ConsPlusNormal"/>
        <w:ind w:firstLine="540"/>
      </w:pPr>
      <w:r>
        <w:t>10) обеспечивает контроль за соблюдением получателями субвенций, межбюджетных субсидий и иных субсидий, определенных Бюджетным кодексом Российской Федерации условий, установленных при их предоставлении;</w:t>
      </w:r>
    </w:p>
    <w:p w:rsidR="00426437" w:rsidRDefault="00426437" w:rsidP="00426437">
      <w:pPr>
        <w:pStyle w:val="ConsPlusNormal"/>
        <w:ind w:firstLine="540"/>
        <w:jc w:val="both"/>
      </w:pPr>
      <w:r>
        <w:lastRenderedPageBreak/>
        <w:t>11) организует и осуществляет ведомственный финансовый контроль в сфере своей деятельности;</w:t>
      </w:r>
    </w:p>
    <w:p w:rsidR="00426437" w:rsidRDefault="00426437" w:rsidP="00426437">
      <w:pPr>
        <w:pStyle w:val="ConsPlusNormal"/>
        <w:ind w:firstLine="540"/>
        <w:jc w:val="both"/>
      </w:pPr>
      <w:r>
        <w:t>12) формирует бюджетную отчетность главного распорядителя средств местного бюджета;</w:t>
      </w:r>
    </w:p>
    <w:p w:rsidR="00426437" w:rsidRDefault="00426437" w:rsidP="00426437">
      <w:pPr>
        <w:pStyle w:val="ConsPlusNormal"/>
        <w:ind w:firstLine="540"/>
        <w:jc w:val="both"/>
      </w:pPr>
      <w:r>
        <w:t>13) разрабатывает методики распределения  межбюджетных трансфертов в пределах своей компетенции;</w:t>
      </w:r>
    </w:p>
    <w:p w:rsidR="00426437" w:rsidRDefault="00426437" w:rsidP="00426437">
      <w:pPr>
        <w:pStyle w:val="ConsPlusNormal"/>
        <w:ind w:firstLine="540"/>
        <w:jc w:val="both"/>
      </w:pPr>
      <w:r>
        <w:t>13а)  отвечает от имени муниципального образования « Усть-Тымское сельское поселение» по денежным обязательствам  подведомственных ему  получателей  бюджетных средств»;</w:t>
      </w:r>
    </w:p>
    <w:p w:rsidR="00426437" w:rsidRDefault="00426437" w:rsidP="00426437">
      <w:pPr>
        <w:pStyle w:val="ConsPlusNormal"/>
        <w:ind w:firstLine="540"/>
        <w:jc w:val="both"/>
      </w:pPr>
      <w:r>
        <w:t>14)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426437" w:rsidRDefault="00426437" w:rsidP="00426437">
      <w:pPr>
        <w:pStyle w:val="ConsPlusNormal"/>
        <w:ind w:firstLine="540"/>
        <w:jc w:val="both"/>
      </w:pPr>
      <w:r>
        <w:t>2. Распорядитель бюджетных средств обладает следующими бюджетными полномочиями:</w:t>
      </w:r>
    </w:p>
    <w:p w:rsidR="00426437" w:rsidRDefault="00426437" w:rsidP="00426437">
      <w:pPr>
        <w:pStyle w:val="ConsPlusNormal"/>
        <w:ind w:firstLine="540"/>
        <w:jc w:val="both"/>
      </w:pPr>
      <w:r>
        <w:t>1) осуществляет планирование соответствующих расходов местного бюджета;</w:t>
      </w:r>
    </w:p>
    <w:p w:rsidR="00426437" w:rsidRDefault="00426437" w:rsidP="00426437">
      <w:pPr>
        <w:pStyle w:val="ConsPlusNormal"/>
        <w:ind w:firstLine="540"/>
        <w:jc w:val="both"/>
      </w:pPr>
      <w:r>
        <w:t>2)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местного бюджета;</w:t>
      </w:r>
    </w:p>
    <w:p w:rsidR="00426437" w:rsidRDefault="00426437" w:rsidP="00426437">
      <w:pPr>
        <w:pStyle w:val="ConsPlusNormal"/>
        <w:ind w:firstLine="540"/>
        <w:jc w:val="both"/>
      </w:pPr>
      <w:r>
        <w:t>3) вносит предложения главному распорядителю бюджетных средств, в ведении которого находится, по формированию и изменению бюджетной росписи;</w:t>
      </w:r>
    </w:p>
    <w:p w:rsidR="00426437" w:rsidRDefault="00426437" w:rsidP="00426437">
      <w:pPr>
        <w:pStyle w:val="ConsPlusNormal"/>
        <w:ind w:firstLine="540"/>
        <w:jc w:val="both"/>
      </w:pPr>
      <w:r>
        <w:t>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426437" w:rsidRDefault="00426437" w:rsidP="00426437">
      <w:pPr>
        <w:pStyle w:val="ConsPlusNormal"/>
        <w:ind w:firstLine="540"/>
        <w:jc w:val="both"/>
      </w:pPr>
    </w:p>
    <w:p w:rsidR="00426437" w:rsidRDefault="00426437" w:rsidP="00426437">
      <w:pPr>
        <w:pStyle w:val="ConsPlusNormal"/>
        <w:ind w:firstLine="540"/>
        <w:jc w:val="both"/>
        <w:outlineLvl w:val="1"/>
      </w:pPr>
      <w:r>
        <w:rPr>
          <w:b/>
        </w:rPr>
        <w:t>Статья 10.</w:t>
      </w:r>
      <w:r>
        <w:t xml:space="preserve"> Бюджетные полномочия главного администратора (администратора) доходов   местного бюджета</w:t>
      </w:r>
    </w:p>
    <w:p w:rsidR="00426437" w:rsidRDefault="00426437" w:rsidP="00426437">
      <w:pPr>
        <w:pStyle w:val="ConsPlusNormal"/>
        <w:ind w:firstLine="540"/>
        <w:jc w:val="both"/>
      </w:pPr>
    </w:p>
    <w:p w:rsidR="00426437" w:rsidRDefault="00426437" w:rsidP="00426437">
      <w:pPr>
        <w:pStyle w:val="ConsPlusNormal"/>
        <w:ind w:firstLine="540"/>
        <w:jc w:val="both"/>
      </w:pPr>
      <w:r>
        <w:t>1. Главный администратор доходов  местного бюджета обладает следующими бюджетными полномочиями:</w:t>
      </w:r>
    </w:p>
    <w:p w:rsidR="00426437" w:rsidRDefault="00426437" w:rsidP="00426437">
      <w:pPr>
        <w:pStyle w:val="ConsPlusNormal"/>
        <w:ind w:firstLine="540"/>
        <w:jc w:val="both"/>
      </w:pPr>
      <w:r>
        <w:t>1) формирует перечень подведомственных ему администраторов доходов  бюджета;</w:t>
      </w:r>
    </w:p>
    <w:p w:rsidR="00426437" w:rsidRDefault="00426437" w:rsidP="00426437">
      <w:pPr>
        <w:pStyle w:val="ConsPlusNormal"/>
        <w:ind w:firstLine="540"/>
        <w:jc w:val="both"/>
      </w:pPr>
      <w:r>
        <w:t>2) представляет сведения, необходимые для составления проекта  бюджета;</w:t>
      </w:r>
    </w:p>
    <w:p w:rsidR="00426437" w:rsidRDefault="00426437" w:rsidP="00426437">
      <w:pPr>
        <w:pStyle w:val="ConsPlusNormal"/>
        <w:ind w:firstLine="540"/>
        <w:jc w:val="both"/>
      </w:pPr>
      <w:r>
        <w:t>3) представляет сведения для составления и ведения кассового плана;</w:t>
      </w:r>
    </w:p>
    <w:p w:rsidR="00426437" w:rsidRDefault="00426437" w:rsidP="00426437">
      <w:pPr>
        <w:pStyle w:val="ConsPlusNormal"/>
        <w:ind w:firstLine="540"/>
        <w:jc w:val="both"/>
      </w:pPr>
      <w:r>
        <w:t>4) формирует и представляет бюджетную отчетность главного администратора доходов  бюджета;</w:t>
      </w:r>
    </w:p>
    <w:p w:rsidR="00426437" w:rsidRDefault="00426437" w:rsidP="00426437">
      <w:pPr>
        <w:pStyle w:val="ConsPlusNormal"/>
        <w:ind w:firstLine="540"/>
        <w:jc w:val="both"/>
      </w:pPr>
      <w:r>
        <w:t>5)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426437" w:rsidRDefault="00426437" w:rsidP="00426437">
      <w:pPr>
        <w:pStyle w:val="ConsPlusNormal"/>
        <w:ind w:firstLine="540"/>
        <w:jc w:val="both"/>
      </w:pPr>
      <w:r>
        <w:t>2. Администратор доходов  бюджета обладает следующими бюджетными полномочиями:</w:t>
      </w:r>
    </w:p>
    <w:p w:rsidR="00426437" w:rsidRDefault="00426437" w:rsidP="00426437">
      <w:pPr>
        <w:pStyle w:val="ConsPlusNormal"/>
        <w:ind w:firstLine="540"/>
        <w:jc w:val="both"/>
      </w:pPr>
      <w:r>
        <w:t>1) 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426437" w:rsidRDefault="00426437" w:rsidP="00426437">
      <w:pPr>
        <w:pStyle w:val="ConsPlusNormal"/>
        <w:ind w:firstLine="540"/>
        <w:jc w:val="both"/>
      </w:pPr>
      <w:r>
        <w:t>2) осуществляет взыскание задолженности по платежам в  бюджет, пеней и штрафов;</w:t>
      </w:r>
    </w:p>
    <w:p w:rsidR="00426437" w:rsidRDefault="00426437" w:rsidP="00426437">
      <w:pPr>
        <w:pStyle w:val="ConsPlusNormal"/>
        <w:ind w:firstLine="540"/>
        <w:jc w:val="both"/>
      </w:pPr>
      <w:r>
        <w:t>3)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426437" w:rsidRDefault="00426437" w:rsidP="00426437">
      <w:pPr>
        <w:pStyle w:val="ConsPlusNormal"/>
        <w:ind w:firstLine="540"/>
        <w:jc w:val="both"/>
      </w:pPr>
      <w:r>
        <w:t>4)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426437" w:rsidRDefault="00426437" w:rsidP="00426437">
      <w:pPr>
        <w:pStyle w:val="ConsPlusNormal"/>
        <w:ind w:firstLine="540"/>
        <w:jc w:val="both"/>
      </w:pPr>
      <w:r>
        <w:lastRenderedPageBreak/>
        <w:t>5) 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426437" w:rsidRDefault="00426437" w:rsidP="00426437">
      <w:pPr>
        <w:pStyle w:val="ConsPlusNormal"/>
        <w:ind w:firstLine="540"/>
        <w:jc w:val="both"/>
      </w:pPr>
      <w:r>
        <w:t>6)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426437" w:rsidRDefault="00426437" w:rsidP="00426437">
      <w:pPr>
        <w:pStyle w:val="ConsPlusNormal"/>
        <w:ind w:firstLine="540"/>
        <w:jc w:val="both"/>
      </w:pPr>
      <w:r>
        <w:t>3. 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rsidR="00426437" w:rsidRDefault="00426437" w:rsidP="00426437">
      <w:pPr>
        <w:pStyle w:val="ConsPlusNormal"/>
        <w:ind w:firstLine="540"/>
        <w:jc w:val="both"/>
      </w:pPr>
    </w:p>
    <w:p w:rsidR="00426437" w:rsidRDefault="00426437" w:rsidP="00426437">
      <w:pPr>
        <w:pStyle w:val="ConsPlusNormal"/>
        <w:ind w:firstLine="540"/>
        <w:jc w:val="both"/>
        <w:outlineLvl w:val="1"/>
      </w:pPr>
      <w:r>
        <w:rPr>
          <w:b/>
        </w:rPr>
        <w:t>Статья 11.</w:t>
      </w:r>
      <w:r>
        <w:t xml:space="preserve"> Бюджетные полномочия главного администратора (администратора) источников финансирования дефицита местного  бюджета</w:t>
      </w:r>
    </w:p>
    <w:p w:rsidR="00426437" w:rsidRDefault="00426437" w:rsidP="00426437">
      <w:pPr>
        <w:pStyle w:val="ConsPlusNormal"/>
        <w:ind w:firstLine="540"/>
        <w:jc w:val="both"/>
      </w:pPr>
    </w:p>
    <w:p w:rsidR="00426437" w:rsidRDefault="00426437" w:rsidP="00426437">
      <w:pPr>
        <w:pStyle w:val="ConsPlusNormal"/>
        <w:ind w:firstLine="540"/>
        <w:jc w:val="both"/>
      </w:pPr>
      <w:r>
        <w:t>1. Главный администратор источников финансирования дефицита местного  бюджета обладает следующими бюджетными полномочиями:</w:t>
      </w:r>
    </w:p>
    <w:p w:rsidR="00426437" w:rsidRDefault="00426437" w:rsidP="00426437">
      <w:pPr>
        <w:pStyle w:val="ConsPlusNormal"/>
        <w:ind w:firstLine="540"/>
        <w:jc w:val="both"/>
      </w:pPr>
      <w:r>
        <w:t>1) формирует перечни подведомственных ему администраторов источников финансирования дефицита  местного бюджета;</w:t>
      </w:r>
    </w:p>
    <w:p w:rsidR="00426437" w:rsidRDefault="00426437" w:rsidP="00426437">
      <w:pPr>
        <w:pStyle w:val="ConsPlusNormal"/>
        <w:ind w:firstLine="540"/>
        <w:jc w:val="both"/>
      </w:pPr>
      <w:r>
        <w:t>2) осуществляет планирование (прогнозирование) поступлений и выплат по источникам финансирования дефицита  местного бюджета;</w:t>
      </w:r>
    </w:p>
    <w:p w:rsidR="00426437" w:rsidRDefault="00426437" w:rsidP="00426437">
      <w:pPr>
        <w:pStyle w:val="ConsPlusNormal"/>
        <w:ind w:firstLine="540"/>
        <w:jc w:val="both"/>
      </w:pPr>
      <w:r>
        <w:t>3)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местного  бюджета;</w:t>
      </w:r>
    </w:p>
    <w:p w:rsidR="00426437" w:rsidRDefault="00426437" w:rsidP="00426437">
      <w:pPr>
        <w:pStyle w:val="ConsPlusNormal"/>
        <w:ind w:firstLine="540"/>
        <w:jc w:val="both"/>
      </w:pPr>
      <w:r>
        <w:t>4) распределяет бюджетные ассигнования по подведомственным администраторам источников финансирования дефицита местного бюджета и исполняет соответствующую часть  местного бюджета;</w:t>
      </w:r>
    </w:p>
    <w:p w:rsidR="00426437" w:rsidRDefault="00426437" w:rsidP="00426437">
      <w:pPr>
        <w:pStyle w:val="ConsPlusNormal"/>
        <w:ind w:firstLine="540"/>
        <w:jc w:val="both"/>
      </w:pPr>
      <w:r>
        <w:t>5) организует и осуществляет ведомственный финансовый контроль в сфере своей деятельности;</w:t>
      </w:r>
    </w:p>
    <w:p w:rsidR="00426437" w:rsidRDefault="00426437" w:rsidP="00426437">
      <w:pPr>
        <w:pStyle w:val="ConsPlusNormal"/>
        <w:ind w:firstLine="540"/>
        <w:jc w:val="both"/>
      </w:pPr>
      <w:r>
        <w:t>6) формирует бюджетную отчетность главного администратора источников финансирования дефицита  местного  бюджета.</w:t>
      </w:r>
    </w:p>
    <w:p w:rsidR="00426437" w:rsidRDefault="00426437" w:rsidP="00426437">
      <w:pPr>
        <w:pStyle w:val="ConsPlusNormal"/>
        <w:ind w:firstLine="540"/>
        <w:jc w:val="both"/>
      </w:pPr>
      <w:r>
        <w:t>2. Администратор источников финансирования дефицита местного бюджета обладает следующими бюджетными полномочиями:</w:t>
      </w:r>
    </w:p>
    <w:p w:rsidR="00426437" w:rsidRDefault="00426437" w:rsidP="00426437">
      <w:pPr>
        <w:pStyle w:val="ConsPlusNormal"/>
        <w:ind w:firstLine="540"/>
        <w:jc w:val="both"/>
      </w:pPr>
      <w:r>
        <w:t>1) осуществляет планирование (прогнозирование) поступлений и выплат по источникам финансирования дефицита местного бюджета;</w:t>
      </w:r>
    </w:p>
    <w:p w:rsidR="00426437" w:rsidRDefault="00426437" w:rsidP="00426437">
      <w:pPr>
        <w:pStyle w:val="ConsPlusNormal"/>
        <w:ind w:firstLine="540"/>
        <w:jc w:val="both"/>
      </w:pPr>
      <w:r>
        <w:t>2) осуществляет контроль за полнотой и своевременностью поступления в местный  бюджет источников финансирования дефицита  местного бюджета;</w:t>
      </w:r>
    </w:p>
    <w:p w:rsidR="00426437" w:rsidRDefault="00426437" w:rsidP="00426437">
      <w:pPr>
        <w:pStyle w:val="ConsPlusNormal"/>
        <w:ind w:firstLine="540"/>
        <w:jc w:val="both"/>
      </w:pPr>
      <w:r>
        <w:t>3) обеспечивает поступления в местный бюджет и выплаты из местного бюджета по источникам финансирования дефицита  местного бюджета;</w:t>
      </w:r>
    </w:p>
    <w:p w:rsidR="00426437" w:rsidRDefault="00426437" w:rsidP="00426437">
      <w:pPr>
        <w:pStyle w:val="ConsPlusNormal"/>
        <w:ind w:firstLine="540"/>
        <w:jc w:val="both"/>
      </w:pPr>
      <w:r>
        <w:t>4) формирует и представляет бюджетную отчетность;</w:t>
      </w:r>
    </w:p>
    <w:p w:rsidR="00426437" w:rsidRDefault="00426437" w:rsidP="00426437">
      <w:pPr>
        <w:pStyle w:val="ConsPlusNormal"/>
        <w:ind w:firstLine="540"/>
        <w:jc w:val="both"/>
      </w:pPr>
      <w:r>
        <w:t>5) в случае и порядке, установленных соответствующим главным администратором источников финансирования дефицита местного бюджета, осуществляет отдельные бюджетные полномочия главного администратора источников финансирования дефицита местного бюджета, в ведении которого находится;</w:t>
      </w:r>
    </w:p>
    <w:p w:rsidR="00426437" w:rsidRDefault="00426437" w:rsidP="00426437">
      <w:pPr>
        <w:pStyle w:val="ConsPlusNormal"/>
        <w:ind w:firstLine="540"/>
        <w:jc w:val="both"/>
      </w:pPr>
      <w:r>
        <w:t>6)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426437" w:rsidRDefault="00426437" w:rsidP="00426437">
      <w:pPr>
        <w:pStyle w:val="ConsPlusNormal"/>
        <w:ind w:firstLine="540"/>
        <w:jc w:val="both"/>
      </w:pPr>
    </w:p>
    <w:p w:rsidR="00426437" w:rsidRDefault="00426437" w:rsidP="00426437">
      <w:pPr>
        <w:pStyle w:val="ConsPlusNormal"/>
        <w:ind w:firstLine="540"/>
        <w:jc w:val="both"/>
        <w:outlineLvl w:val="1"/>
      </w:pPr>
      <w:r>
        <w:rPr>
          <w:b/>
        </w:rPr>
        <w:t>Статья 12.</w:t>
      </w:r>
      <w:r>
        <w:t xml:space="preserve"> Бюджетные полномочия получателя средств местного бюджета</w:t>
      </w:r>
    </w:p>
    <w:p w:rsidR="00426437" w:rsidRDefault="00426437" w:rsidP="00426437">
      <w:pPr>
        <w:pStyle w:val="ConsPlusNormal"/>
        <w:ind w:firstLine="540"/>
        <w:jc w:val="both"/>
      </w:pPr>
    </w:p>
    <w:p w:rsidR="00426437" w:rsidRDefault="00426437" w:rsidP="00426437">
      <w:pPr>
        <w:pStyle w:val="ConsPlusNormal"/>
        <w:ind w:firstLine="540"/>
        <w:jc w:val="both"/>
      </w:pPr>
      <w:r>
        <w:lastRenderedPageBreak/>
        <w:t>Получатель средств местного бюджета обладает следующими бюджетными полномочиями:</w:t>
      </w:r>
    </w:p>
    <w:p w:rsidR="00426437" w:rsidRDefault="00426437" w:rsidP="00426437">
      <w:pPr>
        <w:pStyle w:val="ConsPlusNormal"/>
        <w:ind w:firstLine="540"/>
        <w:jc w:val="both"/>
      </w:pPr>
      <w:r>
        <w:t>1) составляет и исполняет бюджетную смету;</w:t>
      </w:r>
    </w:p>
    <w:p w:rsidR="00426437" w:rsidRDefault="00426437" w:rsidP="00426437">
      <w:pPr>
        <w:pStyle w:val="ConsPlusNormal"/>
        <w:ind w:firstLine="540"/>
        <w:jc w:val="both"/>
      </w:pPr>
      <w:r>
        <w:t>2) принимает и (или) исполняет в пределах доведенных лимитов бюджетных обязательств и (или) бюджетных ассигнований бюджетные обязательства;</w:t>
      </w:r>
    </w:p>
    <w:p w:rsidR="00426437" w:rsidRDefault="00426437" w:rsidP="00426437">
      <w:pPr>
        <w:pStyle w:val="ConsPlusNormal"/>
        <w:ind w:firstLine="540"/>
        <w:jc w:val="both"/>
      </w:pPr>
      <w:r>
        <w:t>3) обеспечивает результативность, целевой характер использования предусмотренных ему бюджетных ассигнований;</w:t>
      </w:r>
    </w:p>
    <w:p w:rsidR="00426437" w:rsidRDefault="00426437" w:rsidP="00426437">
      <w:pPr>
        <w:pStyle w:val="ConsPlusNormal"/>
        <w:ind w:firstLine="540"/>
        <w:jc w:val="both"/>
      </w:pPr>
      <w:r>
        <w:t>4) вносит соответствующему главному распорядителю (распорядителю) средств  бюджета предложения по изменению бюджетной росписи;</w:t>
      </w:r>
    </w:p>
    <w:p w:rsidR="00426437" w:rsidRDefault="00426437" w:rsidP="00426437">
      <w:pPr>
        <w:pStyle w:val="ConsPlusNormal"/>
        <w:ind w:firstLine="540"/>
        <w:jc w:val="both"/>
      </w:pPr>
      <w:r>
        <w:t>5) ведет бюджетный учет либо передает на основании соглашения это полномочие иному муниципальному учреждению (централизованной бухгалтерии);</w:t>
      </w:r>
    </w:p>
    <w:p w:rsidR="00426437" w:rsidRDefault="00426437" w:rsidP="00426437">
      <w:pPr>
        <w:pStyle w:val="ConsPlusNormal"/>
        <w:ind w:firstLine="540"/>
        <w:jc w:val="both"/>
      </w:pPr>
      <w:r>
        <w:t>6) формирует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426437" w:rsidRDefault="00426437" w:rsidP="00426437">
      <w:pPr>
        <w:pStyle w:val="ConsPlusNormal"/>
        <w:ind w:firstLine="540"/>
        <w:jc w:val="both"/>
      </w:pPr>
      <w:r>
        <w:t>7) исполняет иные полномочия, установленные Бюджетным Кодексом Российской Федерации и принятыми в соответствии с ним нормативными правовыми актами, регулирующими бюджетные правоотношения.</w:t>
      </w:r>
    </w:p>
    <w:p w:rsidR="00426437" w:rsidRDefault="00426437" w:rsidP="00426437">
      <w:pPr>
        <w:pStyle w:val="ConsPlusNormal"/>
        <w:ind w:firstLine="540"/>
        <w:jc w:val="both"/>
      </w:pPr>
    </w:p>
    <w:p w:rsidR="00426437" w:rsidRDefault="00426437" w:rsidP="00426437">
      <w:pPr>
        <w:pStyle w:val="ConsPlusTitle"/>
        <w:widowControl/>
        <w:jc w:val="center"/>
        <w:outlineLvl w:val="0"/>
        <w:rPr>
          <w:rFonts w:ascii="Times New Roman" w:hAnsi="Times New Roman" w:cs="Times New Roman"/>
          <w:sz w:val="24"/>
          <w:szCs w:val="24"/>
        </w:rPr>
      </w:pPr>
      <w:r>
        <w:rPr>
          <w:rFonts w:ascii="Times New Roman" w:hAnsi="Times New Roman" w:cs="Times New Roman"/>
          <w:sz w:val="24"/>
          <w:szCs w:val="24"/>
        </w:rPr>
        <w:t>Глава 3. СОСТАВЛЕНИЕ ПРОЕКТА  МЕСТНОГО  БЮДЖЕТА</w:t>
      </w:r>
    </w:p>
    <w:p w:rsidR="00426437" w:rsidRDefault="00426437" w:rsidP="00426437">
      <w:pPr>
        <w:pStyle w:val="ConsPlusNormal"/>
        <w:ind w:firstLine="540"/>
        <w:jc w:val="both"/>
        <w:outlineLvl w:val="1"/>
      </w:pPr>
    </w:p>
    <w:p w:rsidR="00426437" w:rsidRDefault="00426437" w:rsidP="00426437">
      <w:pPr>
        <w:pStyle w:val="ConsPlusNormal"/>
        <w:ind w:firstLine="540"/>
        <w:jc w:val="both"/>
        <w:outlineLvl w:val="1"/>
      </w:pPr>
      <w:r>
        <w:rPr>
          <w:b/>
        </w:rPr>
        <w:t>Статья 13.</w:t>
      </w:r>
      <w:r>
        <w:t xml:space="preserve"> Основы для составления проекта местного бюджета</w:t>
      </w:r>
    </w:p>
    <w:p w:rsidR="00426437" w:rsidRDefault="00426437" w:rsidP="00426437">
      <w:pPr>
        <w:pStyle w:val="ConsPlusNormal"/>
        <w:ind w:firstLine="540"/>
        <w:jc w:val="both"/>
      </w:pPr>
    </w:p>
    <w:p w:rsidR="00426437" w:rsidRDefault="00426437" w:rsidP="00426437">
      <w:pPr>
        <w:pStyle w:val="ConsPlusNormal"/>
        <w:ind w:firstLine="540"/>
        <w:jc w:val="both"/>
      </w:pPr>
      <w:r>
        <w:t>1. Составление проекта местного бюджета основывается на:</w:t>
      </w:r>
    </w:p>
    <w:p w:rsidR="00426437" w:rsidRDefault="00426437" w:rsidP="00426437">
      <w:pPr>
        <w:pStyle w:val="ConsPlusNormal"/>
        <w:ind w:firstLine="540"/>
        <w:jc w:val="both"/>
      </w:pPr>
      <w:r>
        <w:t>Бюджетном послании Президента Российской Федерации;</w:t>
      </w:r>
    </w:p>
    <w:p w:rsidR="00426437" w:rsidRDefault="00426437" w:rsidP="00426437">
      <w:pPr>
        <w:pStyle w:val="ConsPlusNormal"/>
        <w:ind w:firstLine="540"/>
        <w:jc w:val="both"/>
      </w:pPr>
      <w:r>
        <w:t xml:space="preserve">Программе социально-экономического развития </w:t>
      </w:r>
      <w:r>
        <w:rPr>
          <w:bCs/>
          <w:iCs/>
        </w:rPr>
        <w:t>МО « Усть-Тымское сельское поселение»</w:t>
      </w:r>
      <w:r>
        <w:t>;</w:t>
      </w:r>
    </w:p>
    <w:p w:rsidR="00426437" w:rsidRDefault="00426437" w:rsidP="00426437">
      <w:pPr>
        <w:pStyle w:val="ConsPlusNormal"/>
        <w:ind w:firstLine="540"/>
        <w:jc w:val="both"/>
      </w:pPr>
      <w:r>
        <w:t xml:space="preserve">прогнозе социально-экономического развития </w:t>
      </w:r>
      <w:r>
        <w:rPr>
          <w:bCs/>
          <w:iCs/>
        </w:rPr>
        <w:t>МО « Усть-Тымское сельское поселение»</w:t>
      </w:r>
      <w:r>
        <w:t>;</w:t>
      </w:r>
    </w:p>
    <w:p w:rsidR="00426437" w:rsidRDefault="00426437" w:rsidP="00426437">
      <w:pPr>
        <w:pStyle w:val="ConsPlusNormal"/>
        <w:ind w:firstLine="540"/>
        <w:jc w:val="both"/>
      </w:pPr>
      <w:r>
        <w:t xml:space="preserve">основных направлениях бюджетной и налоговой политики </w:t>
      </w:r>
      <w:r>
        <w:rPr>
          <w:bCs/>
          <w:iCs/>
        </w:rPr>
        <w:t>МО « Усть-Тымское сельское поселение»</w:t>
      </w:r>
      <w:r>
        <w:t>;</w:t>
      </w:r>
    </w:p>
    <w:p w:rsidR="00426437" w:rsidRDefault="00426437" w:rsidP="00426437">
      <w:pPr>
        <w:pStyle w:val="ConsPlusNormal"/>
        <w:ind w:firstLine="540"/>
        <w:jc w:val="both"/>
      </w:pPr>
      <w:r>
        <w:t xml:space="preserve">реестре расходных обязательств </w:t>
      </w:r>
      <w:r>
        <w:rPr>
          <w:bCs/>
          <w:iCs/>
        </w:rPr>
        <w:t>МО « Усть-Тымское сельское поселение»</w:t>
      </w:r>
      <w:r>
        <w:t>.</w:t>
      </w:r>
    </w:p>
    <w:p w:rsidR="00426437" w:rsidRDefault="00426437" w:rsidP="00426437">
      <w:pPr>
        <w:pStyle w:val="ConsPlusNormal"/>
        <w:ind w:firstLine="540"/>
        <w:jc w:val="both"/>
      </w:pPr>
      <w:r>
        <w:t xml:space="preserve">2. Прогноз социально-экономического развития  на период не менее трех лет ежегодно разрабатывается в порядке, установленном Администрацией </w:t>
      </w:r>
      <w:r>
        <w:rPr>
          <w:bCs/>
          <w:iCs/>
        </w:rPr>
        <w:t>МО « Усть-Тымское сельское поселение»</w:t>
      </w:r>
      <w:r>
        <w:t xml:space="preserve">, и одобряется Администрацией </w:t>
      </w:r>
      <w:r>
        <w:rPr>
          <w:bCs/>
          <w:iCs/>
        </w:rPr>
        <w:t>МО « Усть-Тымское сельское поселение»</w:t>
      </w:r>
      <w:r>
        <w:t>одновременно с принятием решения о внесении проекта бюджета в Совет  Усть-Тымского сельского поселения</w:t>
      </w:r>
    </w:p>
    <w:p w:rsidR="00426437" w:rsidRDefault="00426437" w:rsidP="00426437">
      <w:pPr>
        <w:pStyle w:val="ConsPlusNormal"/>
        <w:ind w:firstLine="540"/>
        <w:jc w:val="both"/>
      </w:pPr>
      <w:r>
        <w:t>Изменение прогноза социально-экономического развития  в ходе составления или рассмотрения проекта бюджета влечет за собой изменение основных характеристик проекта бюджета.</w:t>
      </w:r>
    </w:p>
    <w:p w:rsidR="00426437" w:rsidRDefault="00426437" w:rsidP="00426437">
      <w:pPr>
        <w:pStyle w:val="ConsPlusNormal"/>
        <w:ind w:firstLine="540"/>
        <w:jc w:val="both"/>
      </w:pPr>
    </w:p>
    <w:p w:rsidR="00426437" w:rsidRDefault="00426437" w:rsidP="00426437">
      <w:pPr>
        <w:pStyle w:val="ConsPlusNormal"/>
        <w:ind w:firstLine="540"/>
        <w:jc w:val="both"/>
        <w:outlineLvl w:val="1"/>
      </w:pPr>
      <w:r>
        <w:rPr>
          <w:b/>
        </w:rPr>
        <w:t>Статья 14.</w:t>
      </w:r>
      <w:r>
        <w:t xml:space="preserve"> Порядок составления проекта  бюджета</w:t>
      </w:r>
    </w:p>
    <w:p w:rsidR="00426437" w:rsidRDefault="00426437" w:rsidP="00426437">
      <w:pPr>
        <w:pStyle w:val="ConsPlusNormal"/>
        <w:ind w:firstLine="540"/>
        <w:jc w:val="both"/>
      </w:pPr>
    </w:p>
    <w:p w:rsidR="00426437" w:rsidRDefault="00426437" w:rsidP="00426437">
      <w:pPr>
        <w:pStyle w:val="ConsPlusNormal"/>
        <w:jc w:val="both"/>
      </w:pPr>
      <w:r>
        <w:t xml:space="preserve">         1.  Составление проекта местного бюджета на очередной финансовый год начинается не позднее чем за четыре месяца до окончания текущего финансового года на основании правового акта Главы МО «Усть-Тымское сельское поселение», в котором определяются порядок и сроки осуществления мероприятий, связанных с составлением проекта местного бюджета, работой над документами и материалами, обязательными для предоставления одновременно с проектом местного бюджета.</w:t>
      </w:r>
    </w:p>
    <w:p w:rsidR="00426437" w:rsidRDefault="00426437" w:rsidP="00426437">
      <w:pPr>
        <w:pStyle w:val="ConsPlusNormal"/>
        <w:ind w:firstLine="540"/>
        <w:jc w:val="both"/>
      </w:pPr>
      <w:r>
        <w:t>2. Непосредственное составление проекта  местного бюджета осуществляется финансистом  Усть-Тымского сельского поселения</w:t>
      </w:r>
    </w:p>
    <w:p w:rsidR="00426437" w:rsidRDefault="00426437" w:rsidP="00426437">
      <w:pPr>
        <w:pStyle w:val="ConsPlusNormal"/>
        <w:ind w:firstLine="540"/>
        <w:jc w:val="both"/>
      </w:pPr>
      <w:r>
        <w:t>3. Составление проекта  местного  бюджета осуществляется путем прогнозирования доходов   местного бюджета и планирования бюджетных ассигнований.</w:t>
      </w:r>
    </w:p>
    <w:p w:rsidR="00426437" w:rsidRDefault="00426437" w:rsidP="00426437">
      <w:pPr>
        <w:pStyle w:val="ConsPlusNormal"/>
        <w:ind w:firstLine="540"/>
        <w:jc w:val="both"/>
      </w:pPr>
      <w:r>
        <w:lastRenderedPageBreak/>
        <w:t>3. Планирование бюджетных ассигнований осуществляется раздельно по бюджетным ассигнованиям на исполнение действующих и принимаемых обязательств в соответствии с требованиями Бюджетного кодекса Российской Федерации.</w:t>
      </w:r>
    </w:p>
    <w:p w:rsidR="00426437" w:rsidRDefault="00426437" w:rsidP="00426437">
      <w:pPr>
        <w:pStyle w:val="ConsPlusNormal"/>
        <w:ind w:firstLine="540"/>
        <w:jc w:val="both"/>
      </w:pPr>
      <w:r>
        <w:t>Финансистом  Усть-Тымского сельского поселения в целях составления проекта  местного бюджета запрашивает необходимые сведения, материалы и информацию от органов государственной власти.</w:t>
      </w:r>
    </w:p>
    <w:p w:rsidR="00426437" w:rsidRDefault="00426437" w:rsidP="00426437">
      <w:pPr>
        <w:pStyle w:val="ConsPlusNormal"/>
        <w:ind w:firstLine="540"/>
        <w:jc w:val="both"/>
      </w:pPr>
    </w:p>
    <w:p w:rsidR="00426437" w:rsidRDefault="00426437" w:rsidP="00426437">
      <w:pPr>
        <w:pStyle w:val="ConsPlusNormal"/>
        <w:ind w:firstLine="540"/>
        <w:jc w:val="both"/>
        <w:outlineLvl w:val="1"/>
      </w:pPr>
      <w:r>
        <w:rPr>
          <w:b/>
        </w:rPr>
        <w:t>Статья 15.</w:t>
      </w:r>
      <w:r>
        <w:t xml:space="preserve"> Состав представляемого для рассмотрения и утверждения проекта решения о местном  бюджете</w:t>
      </w:r>
    </w:p>
    <w:p w:rsidR="00426437" w:rsidRDefault="00426437" w:rsidP="00426437">
      <w:pPr>
        <w:pStyle w:val="ConsPlusNormal"/>
        <w:ind w:firstLine="540"/>
        <w:jc w:val="both"/>
      </w:pPr>
    </w:p>
    <w:p w:rsidR="00426437" w:rsidRDefault="00426437" w:rsidP="00426437">
      <w:pPr>
        <w:pStyle w:val="ConsPlusNormal"/>
        <w:ind w:firstLine="540"/>
        <w:jc w:val="both"/>
      </w:pPr>
      <w:r>
        <w:t>1. В проекте решения о местном бюджете должны содержаться основные характеристики местного бюджета: прогнозируемый общий объем доходов местного бюджета, общий объем расходов местного бюджета и дефицит (профицит) местного  бюджета .</w:t>
      </w:r>
    </w:p>
    <w:p w:rsidR="00426437" w:rsidRDefault="00426437" w:rsidP="00426437">
      <w:pPr>
        <w:pStyle w:val="ConsPlusNormal"/>
        <w:ind w:firstLine="540"/>
        <w:jc w:val="both"/>
      </w:pPr>
      <w:r>
        <w:t>2. В проекте решения о местном бюджете также должны содержаться следующие показатели:</w:t>
      </w:r>
    </w:p>
    <w:p w:rsidR="00426437" w:rsidRDefault="00426437" w:rsidP="00426437">
      <w:pPr>
        <w:pStyle w:val="ConsPlusNormal"/>
        <w:ind w:firstLine="540"/>
        <w:jc w:val="both"/>
      </w:pPr>
      <w:r>
        <w:t>перечень главных администраторов доходов  бюджета;</w:t>
      </w:r>
    </w:p>
    <w:p w:rsidR="00426437" w:rsidRDefault="00426437" w:rsidP="00426437">
      <w:pPr>
        <w:pStyle w:val="ConsPlusNormal"/>
        <w:ind w:firstLine="540"/>
        <w:jc w:val="both"/>
      </w:pPr>
      <w:r>
        <w:t>перечень главных администраторов источников финансирования дефицита бюджета;</w:t>
      </w:r>
    </w:p>
    <w:p w:rsidR="00426437" w:rsidRDefault="00426437" w:rsidP="00426437">
      <w:pPr>
        <w:pStyle w:val="ConsPlusNormal"/>
        <w:ind w:firstLine="540"/>
        <w:jc w:val="both"/>
      </w:pPr>
      <w:r>
        <w:t>распределение бюджетных ассигнований в разрезе главных распорядителей и получателей бюджетных средств по разделам, подразделам, целевым статьям и видам расходов классификации расходов бюджетов в ведомственной структуре расходов ;</w:t>
      </w:r>
    </w:p>
    <w:p w:rsidR="00426437" w:rsidRDefault="00426437" w:rsidP="00426437">
      <w:pPr>
        <w:pStyle w:val="ConsPlusNormal"/>
        <w:ind w:firstLine="540"/>
        <w:jc w:val="both"/>
      </w:pPr>
      <w:r>
        <w:t>общий объем бюджетных ассигнований, направляемых на исполнение публичных нормативных обязательств;</w:t>
      </w:r>
    </w:p>
    <w:p w:rsidR="00426437" w:rsidRDefault="00426437" w:rsidP="00426437">
      <w:pPr>
        <w:pStyle w:val="ConsPlusNormal"/>
        <w:ind w:firstLine="540"/>
        <w:jc w:val="both"/>
      </w:pPr>
      <w:r>
        <w:t>объем межбюджетных трансфертов, получаемых из районного бюджета и предоставляемых местным бюджетам сельских поселений;</w:t>
      </w:r>
    </w:p>
    <w:p w:rsidR="00426437" w:rsidRDefault="00426437" w:rsidP="00426437">
      <w:pPr>
        <w:pStyle w:val="ConsPlusNormal"/>
        <w:ind w:firstLine="540"/>
        <w:jc w:val="both"/>
      </w:pPr>
      <w:r>
        <w:t>источники финансирования дефицита бюджета;</w:t>
      </w:r>
    </w:p>
    <w:p w:rsidR="00426437" w:rsidRDefault="00426437" w:rsidP="00426437">
      <w:pPr>
        <w:pStyle w:val="ConsPlusNormal"/>
        <w:ind w:firstLine="540"/>
        <w:jc w:val="both"/>
      </w:pPr>
      <w:r>
        <w:t>верхний предел муниципального внутреннего долга по состоянию на 1 января года, следующего за очередным финансовым годом, с указанием в том числе верхнего предела долга по муниципальным гарантиям;</w:t>
      </w:r>
    </w:p>
    <w:p w:rsidR="00426437" w:rsidRDefault="00426437" w:rsidP="00426437">
      <w:pPr>
        <w:pStyle w:val="ConsPlusNormal"/>
        <w:ind w:firstLine="540"/>
        <w:jc w:val="both"/>
      </w:pPr>
      <w:r>
        <w:t>иные показатели местного бюджета, установленные Бюджетным кодексом Российской Федерации, настоящим Положением.</w:t>
      </w:r>
    </w:p>
    <w:p w:rsidR="00426437" w:rsidRDefault="00426437" w:rsidP="00426437">
      <w:pPr>
        <w:pStyle w:val="ConsPlusNormal"/>
        <w:ind w:firstLine="540"/>
        <w:jc w:val="both"/>
      </w:pPr>
      <w:r>
        <w:t>3. Решением о местном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местном бюджете, сверх соответствующих бюджетных ассигнований и (или) общего объема расходов бюджета.</w:t>
      </w:r>
    </w:p>
    <w:p w:rsidR="00426437" w:rsidRDefault="00426437" w:rsidP="00426437">
      <w:pPr>
        <w:pStyle w:val="ConsPlusNormal"/>
        <w:ind w:firstLine="540"/>
        <w:jc w:val="both"/>
      </w:pPr>
    </w:p>
    <w:p w:rsidR="00426437" w:rsidRDefault="00426437" w:rsidP="00426437">
      <w:pPr>
        <w:pStyle w:val="ConsPlusTitle"/>
        <w:widowControl/>
        <w:jc w:val="center"/>
        <w:outlineLvl w:val="0"/>
        <w:rPr>
          <w:rFonts w:ascii="Times New Roman" w:hAnsi="Times New Roman" w:cs="Times New Roman"/>
          <w:sz w:val="24"/>
          <w:szCs w:val="24"/>
        </w:rPr>
      </w:pPr>
      <w:r>
        <w:rPr>
          <w:rFonts w:ascii="Times New Roman" w:hAnsi="Times New Roman" w:cs="Times New Roman"/>
          <w:sz w:val="24"/>
          <w:szCs w:val="24"/>
        </w:rPr>
        <w:t>Глава 4. РАССМОТРЕНИЕ И УТВЕРЖДЕНИЕ  МЕСТНОГО БЮДЖЕТА</w:t>
      </w:r>
    </w:p>
    <w:p w:rsidR="00426437" w:rsidRDefault="00426437" w:rsidP="00426437">
      <w:pPr>
        <w:pStyle w:val="ConsPlusNormal"/>
        <w:ind w:firstLine="540"/>
        <w:jc w:val="both"/>
        <w:outlineLvl w:val="1"/>
      </w:pPr>
    </w:p>
    <w:p w:rsidR="00426437" w:rsidRDefault="00426437" w:rsidP="00426437">
      <w:pPr>
        <w:pStyle w:val="ConsPlusNormal"/>
        <w:ind w:firstLine="540"/>
        <w:jc w:val="both"/>
        <w:outlineLvl w:val="1"/>
      </w:pPr>
      <w:r>
        <w:rPr>
          <w:b/>
        </w:rPr>
        <w:t>Статья 16.</w:t>
      </w:r>
      <w:r>
        <w:t xml:space="preserve"> Внесение проекта решения о местном бюджете на очередной финансовый год на рассмотрение в Совет  Усть-Тымского сельского поселения</w:t>
      </w:r>
    </w:p>
    <w:p w:rsidR="00426437" w:rsidRDefault="00426437" w:rsidP="00426437">
      <w:pPr>
        <w:pStyle w:val="ConsPlusNormal"/>
        <w:ind w:firstLine="540"/>
        <w:jc w:val="both"/>
      </w:pPr>
    </w:p>
    <w:p w:rsidR="00426437" w:rsidRDefault="00426437" w:rsidP="00426437">
      <w:pPr>
        <w:pStyle w:val="ConsPlusNormal"/>
        <w:ind w:firstLine="540"/>
        <w:jc w:val="both"/>
      </w:pPr>
      <w:r>
        <w:t xml:space="preserve">1. Проект решения о местном бюджете вносится на рассмотрение в Совет  Усть-Тымского сельского поселения  Главой </w:t>
      </w:r>
      <w:r>
        <w:rPr>
          <w:bCs/>
          <w:iCs/>
        </w:rPr>
        <w:t xml:space="preserve">МО  « Усть-Тымское сельское поселение» </w:t>
      </w:r>
      <w:r>
        <w:t>не позднее 15 ноября текущего года.</w:t>
      </w:r>
    </w:p>
    <w:p w:rsidR="00426437" w:rsidRDefault="00426437" w:rsidP="00426437">
      <w:pPr>
        <w:pStyle w:val="ConsPlusNormal"/>
        <w:ind w:firstLine="540"/>
        <w:jc w:val="both"/>
      </w:pPr>
      <w:r>
        <w:t>2. Одновременно с проектом решения о местном  бюджете в Совет Усть-Тымского сельского поселения представляются следующие документы и материалы:</w:t>
      </w:r>
    </w:p>
    <w:p w:rsidR="00426437" w:rsidRDefault="00426437" w:rsidP="00426437">
      <w:pPr>
        <w:pStyle w:val="ConsPlusNormal"/>
        <w:ind w:firstLine="540"/>
        <w:jc w:val="both"/>
      </w:pPr>
      <w:r>
        <w:t>основные направления бюджетной и налоговой политики на очередной финансовый год;</w:t>
      </w:r>
    </w:p>
    <w:p w:rsidR="00426437" w:rsidRDefault="00426437" w:rsidP="00426437">
      <w:pPr>
        <w:pStyle w:val="ConsPlusNormal"/>
        <w:ind w:firstLine="540"/>
        <w:jc w:val="both"/>
      </w:pPr>
      <w:r>
        <w:t xml:space="preserve">предварительные итоги социально-экономического развития </w:t>
      </w:r>
      <w:r>
        <w:rPr>
          <w:bCs/>
          <w:iCs/>
        </w:rPr>
        <w:t xml:space="preserve">МО « Усть-Тымское  сельское поселение» </w:t>
      </w:r>
      <w:r>
        <w:t>за истекший период текущего финансового года и ожидаемые итоги  за текущий финансовый год;</w:t>
      </w:r>
    </w:p>
    <w:p w:rsidR="00426437" w:rsidRDefault="00426437" w:rsidP="00426437">
      <w:pPr>
        <w:pStyle w:val="ConsPlusNormal"/>
        <w:ind w:firstLine="540"/>
        <w:jc w:val="both"/>
      </w:pPr>
      <w:r>
        <w:lastRenderedPageBreak/>
        <w:t xml:space="preserve">прогноз социально-экономического развития </w:t>
      </w:r>
      <w:r>
        <w:rPr>
          <w:bCs/>
          <w:iCs/>
        </w:rPr>
        <w:t>МО « Усть-Тымское сельское поселение»</w:t>
      </w:r>
      <w:r>
        <w:t>;</w:t>
      </w:r>
    </w:p>
    <w:p w:rsidR="00426437" w:rsidRDefault="00426437" w:rsidP="00426437">
      <w:pPr>
        <w:pStyle w:val="ConsPlusNormal"/>
        <w:ind w:firstLine="540"/>
        <w:jc w:val="both"/>
      </w:pPr>
      <w:r>
        <w:t>пояснительная записка к проекту местного бюджета;</w:t>
      </w:r>
    </w:p>
    <w:p w:rsidR="00426437" w:rsidRDefault="00426437" w:rsidP="00426437">
      <w:pPr>
        <w:pStyle w:val="ConsPlusNormal"/>
        <w:ind w:firstLine="540"/>
        <w:jc w:val="both"/>
      </w:pPr>
      <w:r>
        <w:t>оценка ожидаемого  исполнения бюджета на текущий финансовый год;</w:t>
      </w:r>
    </w:p>
    <w:p w:rsidR="00426437" w:rsidRDefault="00426437" w:rsidP="00426437">
      <w:pPr>
        <w:pStyle w:val="ConsPlusNormal"/>
        <w:ind w:firstLine="540"/>
        <w:jc w:val="both"/>
      </w:pPr>
      <w:r>
        <w:t>иные документы и материалы.</w:t>
      </w:r>
    </w:p>
    <w:p w:rsidR="00426437" w:rsidRDefault="00426437" w:rsidP="00426437">
      <w:pPr>
        <w:pStyle w:val="ConsPlusNormal"/>
        <w:ind w:firstLine="540"/>
        <w:jc w:val="both"/>
      </w:pPr>
      <w:r>
        <w:t>3. В качестве приложений к проекту решения о местном  бюджете в Совет  Усть-Тымского сельского поселения  представляются.</w:t>
      </w:r>
    </w:p>
    <w:p w:rsidR="00426437" w:rsidRDefault="00426437" w:rsidP="00426437">
      <w:pPr>
        <w:pStyle w:val="ConsPlusNormal"/>
        <w:ind w:firstLine="540"/>
        <w:jc w:val="both"/>
      </w:pPr>
      <w:r>
        <w:t>прогнозируемый общий объем доходов местного бюджета;</w:t>
      </w:r>
    </w:p>
    <w:p w:rsidR="00426437" w:rsidRDefault="00426437" w:rsidP="00426437">
      <w:pPr>
        <w:pStyle w:val="ConsPlusNormal"/>
        <w:ind w:firstLine="540"/>
        <w:jc w:val="both"/>
      </w:pPr>
      <w:r>
        <w:t>источники финансирования дефицита местного  бюджета;</w:t>
      </w:r>
    </w:p>
    <w:p w:rsidR="00426437" w:rsidRDefault="00426437" w:rsidP="00426437">
      <w:pPr>
        <w:pStyle w:val="ConsPlusNormal"/>
        <w:ind w:firstLine="540"/>
        <w:jc w:val="both"/>
      </w:pPr>
      <w:r>
        <w:t>распределение ассигнований местного  бюджета по разделам, подразделам, целевым статьям и видам расходов в ведомственной структуре расходов;</w:t>
      </w:r>
    </w:p>
    <w:p w:rsidR="00426437" w:rsidRDefault="00426437" w:rsidP="00426437">
      <w:pPr>
        <w:pStyle w:val="ConsPlusNormal"/>
        <w:ind w:firstLine="540"/>
        <w:jc w:val="both"/>
      </w:pPr>
      <w:r>
        <w:t>исключить;</w:t>
      </w:r>
    </w:p>
    <w:p w:rsidR="00426437" w:rsidRDefault="00426437" w:rsidP="00426437">
      <w:pPr>
        <w:pStyle w:val="ConsPlusNormal"/>
        <w:ind w:firstLine="540"/>
        <w:jc w:val="both"/>
      </w:pPr>
      <w:r>
        <w:t>перечень главных администраторов доходов местного бюджета;</w:t>
      </w:r>
    </w:p>
    <w:p w:rsidR="00426437" w:rsidRDefault="00426437" w:rsidP="00426437">
      <w:pPr>
        <w:pStyle w:val="ConsPlusNormal"/>
        <w:ind w:firstLine="540"/>
        <w:jc w:val="both"/>
      </w:pPr>
      <w:r>
        <w:t>перечень главных администраторов источников финансирования дефицита  бюджета;</w:t>
      </w:r>
    </w:p>
    <w:p w:rsidR="00426437" w:rsidRDefault="00426437" w:rsidP="00426437">
      <w:pPr>
        <w:pStyle w:val="ConsPlusNormal"/>
        <w:ind w:firstLine="540"/>
        <w:jc w:val="both"/>
      </w:pPr>
      <w:r>
        <w:t xml:space="preserve">4. В случае несоответствия состава представленных документов и материалов требованиям пунктов 2 и 3 настоящей статьи  Председатель Совета Усть-Тымского сельского поселения возвращает законопроект на доработку Главе </w:t>
      </w:r>
      <w:r>
        <w:rPr>
          <w:bCs/>
          <w:iCs/>
        </w:rPr>
        <w:t>МО « Усть-Тымское сельское поселение»</w:t>
      </w:r>
      <w:r>
        <w:t>. Возвращенный проект должен быть доработан и внесен в Совет Усть-Тымского сельского поселения  в течение 10 календарных дней с момента возвращения.</w:t>
      </w:r>
    </w:p>
    <w:p w:rsidR="00426437" w:rsidRDefault="00426437" w:rsidP="00426437">
      <w:pPr>
        <w:pStyle w:val="ConsPlusNormal"/>
        <w:ind w:firstLine="540"/>
        <w:jc w:val="both"/>
      </w:pPr>
      <w:r>
        <w:t xml:space="preserve">     В случае если в очередном финансовом году и плановом периоде общий объем расходов недостаточен для финансового обеспечения установленных расходных обязательств  Усть-Тымского сельского поселения, Глава Усть-Тымского сельского поселения, вносит на Совет Усть-Тымского сельского поселения проекты решений об изменении сроков  вступления в силу (приостановления действия) в очередном финансовом году и  плановом периоде отдельных положений нормативных правовых актов муниципального  образования « Усть-Тымское сельское поселение», не обеспеченных источниками  финансирования в очередном финансовом  году и (или) плановом периоде»;</w:t>
      </w:r>
    </w:p>
    <w:p w:rsidR="00426437" w:rsidRDefault="00426437" w:rsidP="00426437">
      <w:pPr>
        <w:pStyle w:val="ConsPlusNormal"/>
        <w:ind w:firstLine="540"/>
        <w:jc w:val="both"/>
      </w:pPr>
      <w:r>
        <w:t xml:space="preserve">5. Проект решения о местном  бюджете, вносимый в Совет Усть-Тымского сельского поселения, подлежит официальному опубликованию. </w:t>
      </w:r>
    </w:p>
    <w:p w:rsidR="00426437" w:rsidRDefault="00426437" w:rsidP="00426437">
      <w:pPr>
        <w:pStyle w:val="ConsPlusNormal"/>
        <w:ind w:firstLine="540"/>
        <w:jc w:val="both"/>
      </w:pPr>
    </w:p>
    <w:p w:rsidR="00426437" w:rsidRDefault="00426437" w:rsidP="00426437">
      <w:pPr>
        <w:pStyle w:val="ConsPlusNormal"/>
        <w:ind w:firstLine="540"/>
        <w:jc w:val="both"/>
        <w:outlineLvl w:val="1"/>
      </w:pPr>
      <w:r>
        <w:rPr>
          <w:b/>
        </w:rPr>
        <w:t>Статья 17.</w:t>
      </w:r>
      <w:r>
        <w:t xml:space="preserve"> Публичные слушания по проекту  местного бюджета</w:t>
      </w:r>
    </w:p>
    <w:p w:rsidR="00426437" w:rsidRDefault="00426437" w:rsidP="00426437">
      <w:pPr>
        <w:pStyle w:val="ConsPlusNormal"/>
        <w:ind w:firstLine="540"/>
        <w:jc w:val="both"/>
      </w:pPr>
    </w:p>
    <w:p w:rsidR="00426437" w:rsidRDefault="00426437" w:rsidP="00426437">
      <w:pPr>
        <w:pStyle w:val="ConsPlusNormal"/>
        <w:ind w:firstLine="540"/>
        <w:jc w:val="both"/>
      </w:pPr>
      <w:r>
        <w:t>По инициативе  Администрации Усть-Тымского сельского поселения  по проекту решения о  бюджете, представленному Главой МО « Усть-Тымское сельское поселение», проводятся публичные слушания в установленном порядке.</w:t>
      </w:r>
    </w:p>
    <w:p w:rsidR="00426437" w:rsidRDefault="00426437" w:rsidP="00426437">
      <w:pPr>
        <w:pStyle w:val="ConsPlusNormal"/>
        <w:ind w:firstLine="540"/>
        <w:jc w:val="both"/>
      </w:pPr>
    </w:p>
    <w:p w:rsidR="00426437" w:rsidRDefault="00426437" w:rsidP="00426437">
      <w:pPr>
        <w:pStyle w:val="ConsPlusNormal"/>
        <w:ind w:firstLine="540"/>
        <w:jc w:val="both"/>
        <w:outlineLvl w:val="1"/>
      </w:pPr>
      <w:r>
        <w:rPr>
          <w:b/>
        </w:rPr>
        <w:t>Статья 18.</w:t>
      </w:r>
      <w:r>
        <w:t xml:space="preserve"> Общие условия рассмотрения проекта решения о местном  бюджете</w:t>
      </w:r>
    </w:p>
    <w:p w:rsidR="00426437" w:rsidRDefault="00426437" w:rsidP="00426437">
      <w:pPr>
        <w:pStyle w:val="ConsPlusNormal"/>
        <w:ind w:firstLine="540"/>
        <w:jc w:val="both"/>
      </w:pPr>
    </w:p>
    <w:p w:rsidR="00426437" w:rsidRDefault="00426437" w:rsidP="00426437">
      <w:pPr>
        <w:pStyle w:val="ConsPlusNormal"/>
        <w:ind w:firstLine="540"/>
        <w:jc w:val="both"/>
      </w:pPr>
      <w:r>
        <w:t>1. Проект решения о местном  бюджете рассматривается Советом Усть-Тымского сельского поселения поэтапно в двух чтениях с учетом особенностей, установленных настоящим Положением.</w:t>
      </w:r>
    </w:p>
    <w:p w:rsidR="00426437" w:rsidRDefault="00426437" w:rsidP="00426437">
      <w:pPr>
        <w:pStyle w:val="ConsPlusNormal"/>
        <w:ind w:firstLine="540"/>
        <w:jc w:val="both"/>
      </w:pPr>
      <w:r>
        <w:t xml:space="preserve">2. Предложения и поправки к проекту решения о местном  бюджете могут вноситься в Совет Усть-Тымского сельского поселения  в установленном порядке субъектами права правотворческой инициативы, определенными Уставом Усть-Тымского сельского поселения. </w:t>
      </w:r>
    </w:p>
    <w:p w:rsidR="00426437" w:rsidRDefault="00426437" w:rsidP="00426437">
      <w:pPr>
        <w:pStyle w:val="ConsPlusNormal"/>
        <w:ind w:firstLine="540"/>
        <w:jc w:val="both"/>
      </w:pPr>
    </w:p>
    <w:p w:rsidR="00426437" w:rsidRDefault="00426437" w:rsidP="00426437">
      <w:pPr>
        <w:pStyle w:val="ConsPlusNormal"/>
        <w:ind w:firstLine="540"/>
        <w:jc w:val="both"/>
        <w:outlineLvl w:val="1"/>
      </w:pPr>
      <w:r>
        <w:rPr>
          <w:b/>
        </w:rPr>
        <w:t>Статья 19.</w:t>
      </w:r>
      <w:r>
        <w:t xml:space="preserve"> Подготовка к рассмотрению Советом  Усть-Тымского сельского поселения  проекта решения о  местном  бюджете  </w:t>
      </w:r>
    </w:p>
    <w:p w:rsidR="00426437" w:rsidRDefault="00426437" w:rsidP="00426437">
      <w:pPr>
        <w:pStyle w:val="ConsPlusNormal"/>
        <w:ind w:firstLine="540"/>
        <w:jc w:val="both"/>
        <w:outlineLvl w:val="1"/>
      </w:pPr>
    </w:p>
    <w:p w:rsidR="00426437" w:rsidRDefault="00426437" w:rsidP="00426437">
      <w:pPr>
        <w:pStyle w:val="ConsPlusNormal"/>
        <w:ind w:firstLine="540"/>
        <w:jc w:val="both"/>
      </w:pPr>
      <w:r>
        <w:lastRenderedPageBreak/>
        <w:t xml:space="preserve">1. Проект решения о  местном  бюджете, внесенный с соблюдением требований настоящего Положения, в тот же день направляется Председателем Совета Усть-Тымского сельского поселения   в  Социально- экономический  комитет  для подготовки заключения. </w:t>
      </w:r>
    </w:p>
    <w:p w:rsidR="00426437" w:rsidRDefault="00426437" w:rsidP="00426437">
      <w:pPr>
        <w:jc w:val="both"/>
      </w:pPr>
      <w:r>
        <w:t xml:space="preserve">          2. Социально- экономический комитет в течении 14 дней подготавливает заключение на проект  местного  бюджета с указанием недостатков данного проекта в случае их выявления.</w:t>
      </w:r>
    </w:p>
    <w:p w:rsidR="00426437" w:rsidRDefault="00426437" w:rsidP="00426437">
      <w:pPr>
        <w:jc w:val="both"/>
      </w:pPr>
      <w:r>
        <w:tab/>
        <w:t>Заключение  Социально- экономического  комитета учитывается при подготовке депутатами Совета  Усть-Тымского  сельского поселения  поправок   к проекту решения о местном  бюджете.</w:t>
      </w:r>
    </w:p>
    <w:p w:rsidR="00426437" w:rsidRDefault="00426437" w:rsidP="00426437">
      <w:pPr>
        <w:jc w:val="both"/>
      </w:pPr>
      <w:r>
        <w:tab/>
        <w:t xml:space="preserve">3.Внесенный проект решения о местном  бюджете с заключением Социально- экономического  комитета  направляется на рассмотрение в комитеты Совета Усть-Тымского сельского поселения, а также депутатам Совета  Усть-Тымского сельского поселения. </w:t>
      </w:r>
    </w:p>
    <w:p w:rsidR="00426437" w:rsidRDefault="00426437" w:rsidP="00426437">
      <w:pPr>
        <w:jc w:val="both"/>
      </w:pPr>
      <w:r>
        <w:tab/>
        <w:t>В недельный срок с момента направления проекта решения о местном бюджете с заключением  Социально экономического комитета  в комитеты, а также депутатам Совета Усть-Тымского сельского поселения  проводится первое чтение по проекту решения о местном бюджете.</w:t>
      </w:r>
    </w:p>
    <w:p w:rsidR="00426437" w:rsidRDefault="00426437" w:rsidP="00426437">
      <w:pPr>
        <w:jc w:val="both"/>
      </w:pPr>
      <w:r>
        <w:tab/>
        <w:t>4.На очередном заседании Совета  Усть-Тымского сельского поселения после проведения первого чтения проект решения о местном бюджете рассматривается Советом  Усть-Тымского  сельского поселения во втором чтении. Во втором чтении проект решения о   местном бюджете принимается окончательно.</w:t>
      </w:r>
    </w:p>
    <w:p w:rsidR="00426437" w:rsidRDefault="00426437" w:rsidP="00426437">
      <w:pPr>
        <w:jc w:val="both"/>
      </w:pPr>
      <w:r>
        <w:tab/>
        <w:t>5.В случае возникновения несогласованных вопросов по проекту решения о местном бюджете решением Совета Усть-Тымского сельского поселения может создаваться согласительная комиссия, в которую входит равное количество представителей Администрации МО « Усть-Тымское сельское поселение и Совета  Усть-Тымского сельского поселения. Согласительная комиссия рассматривает спорные вопросы в период между первым и вторым чтением проекта решения о местном  бюджете. Решение по данным вопросам считается согласованным, если его поддержали обе стороны. По окончании работы согласительной комиссии Администрация МО « Усть-Тымское сельское поселение» вносит на рассмотрение Совета Усть-Тымского сельского поселения согласованные положения местного  бюджета.</w:t>
      </w:r>
    </w:p>
    <w:p w:rsidR="00426437" w:rsidRDefault="00426437" w:rsidP="00426437">
      <w:pPr>
        <w:jc w:val="both"/>
      </w:pPr>
      <w:r>
        <w:tab/>
        <w:t>6.Принятое Советом  Усть-Тымского сельского поселения решение о местном бюджете на очередной финансовый год направляется Главе МО « Усть-Тымское сельское поселение для подписания и опубликования в порядке, установленном Уставом  Усть-Тымское сельское поселение.</w:t>
      </w:r>
    </w:p>
    <w:p w:rsidR="00426437" w:rsidRDefault="00426437" w:rsidP="00426437">
      <w:pPr>
        <w:pStyle w:val="ConsPlusNormal"/>
        <w:ind w:firstLine="540"/>
        <w:jc w:val="both"/>
      </w:pPr>
    </w:p>
    <w:p w:rsidR="00426437" w:rsidRDefault="00426437" w:rsidP="00426437">
      <w:pPr>
        <w:pStyle w:val="ConsPlusNormal"/>
        <w:ind w:firstLine="540"/>
        <w:jc w:val="both"/>
        <w:outlineLvl w:val="1"/>
      </w:pPr>
      <w:r>
        <w:rPr>
          <w:b/>
        </w:rPr>
        <w:t>Статья 20.</w:t>
      </w:r>
      <w:r>
        <w:t xml:space="preserve"> Рассмотрение проекта решения о местном бюджете в первом чтении</w:t>
      </w:r>
    </w:p>
    <w:p w:rsidR="00426437" w:rsidRDefault="00426437" w:rsidP="00426437">
      <w:pPr>
        <w:pStyle w:val="ConsPlusNormal"/>
        <w:ind w:firstLine="540"/>
        <w:jc w:val="both"/>
      </w:pPr>
    </w:p>
    <w:p w:rsidR="00426437" w:rsidRDefault="00426437" w:rsidP="00426437">
      <w:pPr>
        <w:pStyle w:val="ConsPlusNormal"/>
        <w:ind w:firstLine="540"/>
        <w:jc w:val="both"/>
      </w:pPr>
      <w:r>
        <w:t>1. При рассмотрении проекта решения о местном  бюджете в первом чтении обсуждаются прогноз социально-экономического развития МО « Усть-Тымское сельское поселение», основные направления бюджетной и налоговой политики, основные характеристики  бюджета.</w:t>
      </w:r>
    </w:p>
    <w:p w:rsidR="00426437" w:rsidRDefault="00426437" w:rsidP="00426437">
      <w:pPr>
        <w:pStyle w:val="ConsPlusNormal"/>
        <w:ind w:firstLine="540"/>
        <w:jc w:val="both"/>
      </w:pPr>
      <w:r>
        <w:t>При рассмотрении проекта решения о  бюджете на заседании Совета  Усть-Тымского  сельского поселения заслушиваются доклад Главы МО « Усть-Тымское сельское поселение либо по его поручению представителя Администрации МО «Усть-Тымское сельское поселение», заключение  Социально- экономического комитета и принимается решение о принятии или отклонении указанного проекта.</w:t>
      </w:r>
    </w:p>
    <w:p w:rsidR="00426437" w:rsidRDefault="00426437" w:rsidP="00426437">
      <w:pPr>
        <w:pStyle w:val="ConsPlusNormal"/>
        <w:ind w:firstLine="540"/>
        <w:jc w:val="both"/>
      </w:pPr>
      <w:r>
        <w:t>2. Со дня принятия проекта решения о местном  бюджете в первом чтении он считается принятым за основу и направляется в Администрацию МО « Усть - Тымское сельское поселение для подготовки его к рассмотрению во втором чтении.</w:t>
      </w:r>
    </w:p>
    <w:p w:rsidR="00426437" w:rsidRDefault="00426437" w:rsidP="00426437">
      <w:pPr>
        <w:pStyle w:val="ConsPlusNormal"/>
        <w:ind w:firstLine="540"/>
        <w:jc w:val="both"/>
      </w:pPr>
      <w:r>
        <w:lastRenderedPageBreak/>
        <w:t>3. В случае отклонения проекта решения о местном бюджете Совет Усть-Тымского сельского поселения возвращает проект Главе МО « Усть-Тымское сельское поселение» на доработку. Возвращенный проект должен быть доработан и внесен в Совет Усть-Тымского сельского поселения на повторное рассмотрение в течение 10 рабочих дней.</w:t>
      </w:r>
    </w:p>
    <w:p w:rsidR="00426437" w:rsidRDefault="00426437" w:rsidP="00426437">
      <w:pPr>
        <w:pStyle w:val="ConsPlusNormal"/>
        <w:ind w:firstLine="540"/>
        <w:jc w:val="both"/>
      </w:pPr>
    </w:p>
    <w:p w:rsidR="00426437" w:rsidRDefault="00426437" w:rsidP="00426437">
      <w:pPr>
        <w:pStyle w:val="ConsPlusNormal"/>
        <w:ind w:firstLine="540"/>
        <w:jc w:val="both"/>
      </w:pPr>
    </w:p>
    <w:p w:rsidR="00426437" w:rsidRDefault="00426437" w:rsidP="00426437">
      <w:pPr>
        <w:pStyle w:val="ConsPlusNormal"/>
        <w:ind w:firstLine="540"/>
        <w:jc w:val="both"/>
        <w:outlineLvl w:val="1"/>
      </w:pPr>
      <w:r>
        <w:rPr>
          <w:b/>
        </w:rPr>
        <w:t>Статья 21.</w:t>
      </w:r>
      <w:r>
        <w:t xml:space="preserve"> Рассмотрение проекта решения о местном бюджете во втором чтении</w:t>
      </w:r>
    </w:p>
    <w:p w:rsidR="00426437" w:rsidRDefault="00426437" w:rsidP="00426437">
      <w:pPr>
        <w:pStyle w:val="ConsPlusNormal"/>
        <w:ind w:firstLine="540"/>
        <w:jc w:val="both"/>
      </w:pPr>
    </w:p>
    <w:p w:rsidR="00426437" w:rsidRDefault="00426437" w:rsidP="00426437">
      <w:pPr>
        <w:pStyle w:val="ConsPlusNormal"/>
        <w:ind w:firstLine="540"/>
        <w:jc w:val="both"/>
      </w:pPr>
      <w:r>
        <w:t>1. Совет Усть-Тымского сельского поселения рассматривает доработанный проект решения о местном бюджете во втором чтении и принимает решение  об утверждении  местного бюджета.</w:t>
      </w:r>
    </w:p>
    <w:p w:rsidR="00426437" w:rsidRDefault="00426437" w:rsidP="00426437">
      <w:pPr>
        <w:pStyle w:val="ConsPlusNormal"/>
        <w:ind w:firstLine="540"/>
        <w:jc w:val="both"/>
      </w:pPr>
      <w:r>
        <w:t>2. При принятии решения о местном бюджете во втором чтении утверждаются текст решения и приложения к нему.</w:t>
      </w:r>
    </w:p>
    <w:p w:rsidR="00426437" w:rsidRDefault="00426437" w:rsidP="00426437">
      <w:pPr>
        <w:pStyle w:val="ConsPlusNormal"/>
        <w:ind w:firstLine="540"/>
        <w:jc w:val="both"/>
      </w:pPr>
    </w:p>
    <w:p w:rsidR="00426437" w:rsidRDefault="00426437" w:rsidP="00426437">
      <w:pPr>
        <w:pStyle w:val="ConsPlusNormal"/>
        <w:ind w:firstLine="540"/>
        <w:jc w:val="both"/>
        <w:outlineLvl w:val="1"/>
      </w:pPr>
      <w:r>
        <w:rPr>
          <w:b/>
        </w:rPr>
        <w:t>Статья 22.</w:t>
      </w:r>
      <w:r>
        <w:t xml:space="preserve"> Вступление в силу решения о местном  бюджете</w:t>
      </w:r>
    </w:p>
    <w:p w:rsidR="00426437" w:rsidRDefault="00426437" w:rsidP="00426437">
      <w:pPr>
        <w:pStyle w:val="ConsPlusNormal"/>
        <w:ind w:firstLine="540"/>
        <w:jc w:val="both"/>
      </w:pPr>
    </w:p>
    <w:p w:rsidR="00426437" w:rsidRDefault="00426437" w:rsidP="00426437">
      <w:pPr>
        <w:pStyle w:val="ConsPlusNormal"/>
        <w:ind w:firstLine="540"/>
        <w:jc w:val="both"/>
      </w:pPr>
      <w:r>
        <w:t>1. Решение о местном бюджете вступает в силу с 1 января очередного финансового года.</w:t>
      </w:r>
    </w:p>
    <w:p w:rsidR="00426437" w:rsidRDefault="00426437" w:rsidP="00426437">
      <w:pPr>
        <w:pStyle w:val="ConsPlusNormal"/>
        <w:ind w:firstLine="540"/>
        <w:jc w:val="both"/>
        <w:outlineLvl w:val="1"/>
      </w:pPr>
    </w:p>
    <w:p w:rsidR="00426437" w:rsidRDefault="00426437" w:rsidP="00426437">
      <w:pPr>
        <w:pStyle w:val="ConsPlusNormal"/>
        <w:ind w:firstLine="540"/>
        <w:jc w:val="both"/>
        <w:outlineLvl w:val="1"/>
      </w:pPr>
      <w:r>
        <w:rPr>
          <w:b/>
        </w:rPr>
        <w:t>Статья 23.</w:t>
      </w:r>
      <w:r>
        <w:t xml:space="preserve"> Временное управление местным  бюджетом</w:t>
      </w:r>
    </w:p>
    <w:p w:rsidR="00426437" w:rsidRDefault="00426437" w:rsidP="00426437">
      <w:pPr>
        <w:pStyle w:val="ConsPlusNormal"/>
        <w:ind w:firstLine="540"/>
        <w:jc w:val="both"/>
      </w:pPr>
    </w:p>
    <w:p w:rsidR="00426437" w:rsidRDefault="00426437" w:rsidP="00426437">
      <w:pPr>
        <w:pStyle w:val="ConsPlusNormal"/>
        <w:ind w:firstLine="540"/>
        <w:jc w:val="both"/>
      </w:pPr>
      <w:r>
        <w:t>1. Если решение о местном бюджете не вступило в силу с начала текущего финансового года:</w:t>
      </w:r>
    </w:p>
    <w:p w:rsidR="00426437" w:rsidRDefault="00426437" w:rsidP="00426437">
      <w:pPr>
        <w:pStyle w:val="ConsPlusNormal"/>
        <w:ind w:firstLine="540"/>
        <w:jc w:val="both"/>
      </w:pPr>
      <w:r>
        <w:t>Финансист Усть-Тымского сельского поселения правомочен ежемесячно доводить до главных распорядителей (распорядителей) и получателей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426437" w:rsidRDefault="00426437" w:rsidP="00426437">
      <w:pPr>
        <w:pStyle w:val="ConsPlusNormal"/>
        <w:ind w:firstLine="540"/>
        <w:jc w:val="both"/>
      </w:pPr>
      <w:r>
        <w:t>иные показатели, определяемые решением о местном бюджете, применяются в размерах (нормативах) и порядке, которые были установлены решением о местном бюджете на отчетный финансовый год;</w:t>
      </w:r>
    </w:p>
    <w:p w:rsidR="00426437" w:rsidRDefault="00426437" w:rsidP="00426437">
      <w:pPr>
        <w:pStyle w:val="ConsPlusNormal"/>
        <w:ind w:firstLine="540"/>
        <w:jc w:val="both"/>
      </w:pPr>
      <w: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426437" w:rsidRDefault="00426437" w:rsidP="00426437">
      <w:pPr>
        <w:pStyle w:val="ConsPlusNormal"/>
        <w:ind w:firstLine="540"/>
        <w:jc w:val="both"/>
      </w:pPr>
      <w:r>
        <w:t>2. Если решение  о местном бюджете не вступил в силу через три месяца после начала финансового года, финансист Усть-Тымского сельского поселения организует исполнение местного бюджета при соблюдении условий, определенных частью 1 настоящей статьи.</w:t>
      </w:r>
    </w:p>
    <w:p w:rsidR="00426437" w:rsidRDefault="00426437" w:rsidP="00426437">
      <w:pPr>
        <w:pStyle w:val="ConsPlusNormal"/>
        <w:ind w:firstLine="540"/>
        <w:jc w:val="both"/>
      </w:pPr>
      <w:r>
        <w:t>При этом финансист не имеет права:</w:t>
      </w:r>
    </w:p>
    <w:p w:rsidR="00426437" w:rsidRDefault="00426437" w:rsidP="00426437">
      <w:pPr>
        <w:pStyle w:val="ConsPlusNormal"/>
        <w:ind w:firstLine="540"/>
        <w:jc w:val="both"/>
      </w:pPr>
      <w:r>
        <w:t>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Бюджетным кодексом Российской Федерации;</w:t>
      </w:r>
    </w:p>
    <w:p w:rsidR="00426437" w:rsidRDefault="00426437" w:rsidP="00426437">
      <w:pPr>
        <w:pStyle w:val="ConsPlusNormal"/>
        <w:ind w:firstLine="540"/>
        <w:jc w:val="both"/>
      </w:pPr>
      <w:r>
        <w:t>предоставлять бюджетные кредиты;</w:t>
      </w:r>
    </w:p>
    <w:p w:rsidR="00426437" w:rsidRDefault="00426437" w:rsidP="00426437">
      <w:pPr>
        <w:pStyle w:val="ConsPlusNormal"/>
        <w:ind w:firstLine="540"/>
        <w:jc w:val="both"/>
      </w:pPr>
      <w:r>
        <w:t>осуществлять заимствования в размере более одной восьмой объема заимствований предыдущего финансового года в расчете на квартал;</w:t>
      </w:r>
    </w:p>
    <w:p w:rsidR="00426437" w:rsidRDefault="00426437" w:rsidP="00426437">
      <w:pPr>
        <w:pStyle w:val="ConsPlusNormal"/>
        <w:ind w:firstLine="540"/>
        <w:jc w:val="both"/>
      </w:pPr>
      <w:r>
        <w:t>формировать резервные фонды.</w:t>
      </w:r>
    </w:p>
    <w:p w:rsidR="00426437" w:rsidRDefault="00426437" w:rsidP="00426437">
      <w:pPr>
        <w:pStyle w:val="ConsPlusNormal"/>
        <w:ind w:firstLine="540"/>
        <w:jc w:val="both"/>
      </w:pPr>
      <w:r>
        <w:t>3. Указанные в пунктах 1 и 2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 выполнением международных договоров.</w:t>
      </w:r>
    </w:p>
    <w:p w:rsidR="00426437" w:rsidRDefault="00426437" w:rsidP="00426437">
      <w:pPr>
        <w:pStyle w:val="ConsPlusNormal"/>
        <w:ind w:firstLine="540"/>
        <w:jc w:val="both"/>
      </w:pPr>
      <w:r>
        <w:t xml:space="preserve">4. Если решение о бюджете вступает в силу после начала текущего финансового года и исполнение бюджета до дня вступления в силу указанного решения осуществляется в </w:t>
      </w:r>
      <w:r>
        <w:lastRenderedPageBreak/>
        <w:t>соответствии с пунктами 1-3 настоящей  статьи, в течение одного месяца со дня вступления в силу указанного решения Администрация МО « Усть-Тымского сельского поселения» представляет на рассмотрение и утверждение Совету Усть-Тымского сельского поселения проект решения о внесении изменений в решение о местном  бюджете, уточняющего показатели бюджета с учетом исполнения местного бюджета за период временного управления бюджетом. Указанный проект решения рассматривается и утверждается Советом Усть-Тымского сельского поселения в срок, не превышающий 15 дней со дня его представления.</w:t>
      </w:r>
    </w:p>
    <w:p w:rsidR="00426437" w:rsidRDefault="00426437" w:rsidP="00426437">
      <w:pPr>
        <w:pStyle w:val="ConsPlusNormal"/>
        <w:jc w:val="center"/>
      </w:pPr>
    </w:p>
    <w:p w:rsidR="00426437" w:rsidRDefault="00426437" w:rsidP="00426437">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Глава 5. ВНЕСЕНИЕ ИЗМЕНЕНИЙ В  РЕШЕНИЕ О  БЮДЖЕТЕ</w:t>
      </w:r>
    </w:p>
    <w:p w:rsidR="00426437" w:rsidRDefault="00426437" w:rsidP="00426437">
      <w:pPr>
        <w:pStyle w:val="ConsPlusNormal"/>
        <w:jc w:val="center"/>
      </w:pPr>
    </w:p>
    <w:p w:rsidR="00426437" w:rsidRDefault="00426437" w:rsidP="00426437">
      <w:pPr>
        <w:pStyle w:val="ConsPlusNormal"/>
        <w:ind w:firstLine="540"/>
        <w:jc w:val="both"/>
        <w:outlineLvl w:val="1"/>
      </w:pPr>
      <w:r>
        <w:rPr>
          <w:b/>
        </w:rPr>
        <w:t>Статья 24.</w:t>
      </w:r>
      <w:r>
        <w:t xml:space="preserve"> Основания для внесения изменений в решение о местном  бюджете</w:t>
      </w:r>
    </w:p>
    <w:p w:rsidR="00426437" w:rsidRDefault="00426437" w:rsidP="00426437">
      <w:pPr>
        <w:pStyle w:val="ConsPlusNormal"/>
        <w:ind w:firstLine="540"/>
        <w:jc w:val="both"/>
      </w:pPr>
    </w:p>
    <w:p w:rsidR="00426437" w:rsidRDefault="00426437" w:rsidP="00426437">
      <w:pPr>
        <w:pStyle w:val="ConsPlusNormal"/>
        <w:ind w:firstLine="540"/>
        <w:jc w:val="both"/>
      </w:pPr>
      <w:r>
        <w:t>1. В ходе исполнения  местного бюджета изменения в решение о  бюджете вносятся в случаях:</w:t>
      </w:r>
    </w:p>
    <w:p w:rsidR="00426437" w:rsidRDefault="00426437" w:rsidP="00426437">
      <w:pPr>
        <w:pStyle w:val="ConsPlusNormal"/>
        <w:ind w:firstLine="540"/>
        <w:jc w:val="both"/>
      </w:pPr>
      <w:r>
        <w:t>если в процессе исполнения местного бюджета происходит снижение объема поступлений доходов бюджета или поступлений из источников финансирования дефицита бюджета по сравнению с утвержденным решением о местном бюджете более чем на 10 процентов;</w:t>
      </w:r>
    </w:p>
    <w:p w:rsidR="00426437" w:rsidRDefault="00426437" w:rsidP="00426437">
      <w:pPr>
        <w:pStyle w:val="ConsPlusNormal"/>
        <w:ind w:firstLine="540"/>
        <w:jc w:val="both"/>
      </w:pPr>
      <w:r>
        <w:t>необходимости направления дополнительных доходов, фактически полученных при исполнении   местного бюджета на иные цели, кроме уменьшения размера дефицита  местного бюджета и выплаты, сокращающие долговые обязательства   местного бюджета.</w:t>
      </w:r>
    </w:p>
    <w:p w:rsidR="00426437" w:rsidRDefault="00426437" w:rsidP="00426437">
      <w:pPr>
        <w:pStyle w:val="ConsPlusNormal"/>
        <w:ind w:firstLine="540"/>
        <w:jc w:val="both"/>
      </w:pPr>
      <w:r>
        <w:t>2. Внесение изменений в решение о местном бюджете может быть произведено только в пределах текущего финансового года путем принятия соответствующего решения Совета  Усть-Тымского сельского поселения.</w:t>
      </w:r>
    </w:p>
    <w:p w:rsidR="00426437" w:rsidRDefault="00426437" w:rsidP="00426437">
      <w:pPr>
        <w:pStyle w:val="ConsPlusNormal"/>
        <w:ind w:firstLine="540"/>
        <w:jc w:val="both"/>
      </w:pPr>
    </w:p>
    <w:p w:rsidR="00426437" w:rsidRDefault="00426437" w:rsidP="00426437">
      <w:pPr>
        <w:pStyle w:val="ConsPlusNormal"/>
        <w:ind w:firstLine="540"/>
        <w:jc w:val="both"/>
        <w:outlineLvl w:val="1"/>
      </w:pPr>
      <w:r>
        <w:rPr>
          <w:b/>
        </w:rPr>
        <w:t>Статья 25</w:t>
      </w:r>
      <w:r>
        <w:t>. Разработка и внесение на рассмотрение в Совет Усть-Тымского сельского поселения проекта решения о внесении изменений в решение о  местном бюджете</w:t>
      </w:r>
    </w:p>
    <w:p w:rsidR="00426437" w:rsidRDefault="00426437" w:rsidP="00426437">
      <w:pPr>
        <w:pStyle w:val="ConsPlusNormal"/>
        <w:ind w:firstLine="540"/>
        <w:jc w:val="both"/>
      </w:pPr>
    </w:p>
    <w:p w:rsidR="00426437" w:rsidRDefault="00426437" w:rsidP="00426437">
      <w:pPr>
        <w:pStyle w:val="ConsPlusNormal"/>
        <w:ind w:firstLine="540"/>
        <w:jc w:val="both"/>
      </w:pPr>
      <w:r>
        <w:t>1. Проект решения о внесении изменений в решение о местном бюджете разрабатывает финансист Усть-Тымского сельского поселения и представляет Главе МО « Усть-Тымское сельское поселение».</w:t>
      </w:r>
    </w:p>
    <w:p w:rsidR="00426437" w:rsidRDefault="00426437" w:rsidP="00426437">
      <w:pPr>
        <w:pStyle w:val="ConsPlusNormal"/>
        <w:ind w:firstLine="540"/>
        <w:jc w:val="both"/>
      </w:pPr>
      <w:r>
        <w:t>2. Проект решения о внесении изменений в решение о местном бюджете вносится Главой МО « Усть-Тымское сельское поселение»  в Совет Усть-Тымского сельского поселения не позднее, чем за 7 календарных дней до очередного собрания Совета с пояснительной запиской, в которой обосновывается необходимость вносимых изменений.</w:t>
      </w:r>
    </w:p>
    <w:p w:rsidR="00426437" w:rsidRDefault="00426437" w:rsidP="00426437">
      <w:pPr>
        <w:pStyle w:val="ConsPlusNormal"/>
        <w:ind w:firstLine="540"/>
        <w:jc w:val="both"/>
      </w:pPr>
    </w:p>
    <w:p w:rsidR="00426437" w:rsidRDefault="00426437" w:rsidP="00426437">
      <w:pPr>
        <w:pStyle w:val="ConsPlusTitle"/>
        <w:widowControl/>
        <w:jc w:val="center"/>
        <w:outlineLvl w:val="0"/>
        <w:rPr>
          <w:rFonts w:ascii="Times New Roman" w:hAnsi="Times New Roman" w:cs="Times New Roman"/>
          <w:sz w:val="24"/>
          <w:szCs w:val="24"/>
        </w:rPr>
      </w:pPr>
      <w:r>
        <w:rPr>
          <w:rFonts w:ascii="Times New Roman" w:hAnsi="Times New Roman" w:cs="Times New Roman"/>
          <w:sz w:val="24"/>
          <w:szCs w:val="24"/>
        </w:rPr>
        <w:t>Глава 6. ИСПОЛНЕНИЕ МЕСТНОГО  БЮДЖЕТА</w:t>
      </w:r>
    </w:p>
    <w:p w:rsidR="00426437" w:rsidRDefault="00426437" w:rsidP="00426437">
      <w:pPr>
        <w:pStyle w:val="ConsPlusNormal"/>
        <w:jc w:val="center"/>
      </w:pPr>
    </w:p>
    <w:p w:rsidR="00426437" w:rsidRDefault="00426437" w:rsidP="00426437">
      <w:pPr>
        <w:pStyle w:val="ConsPlusNormal"/>
        <w:ind w:firstLine="540"/>
        <w:jc w:val="both"/>
        <w:outlineLvl w:val="1"/>
      </w:pPr>
      <w:r>
        <w:rPr>
          <w:b/>
        </w:rPr>
        <w:t>Статья 26.</w:t>
      </w:r>
      <w:r>
        <w:t xml:space="preserve"> Основы исполнения  местного бюджета</w:t>
      </w:r>
    </w:p>
    <w:p w:rsidR="00426437" w:rsidRDefault="00426437" w:rsidP="00426437">
      <w:pPr>
        <w:pStyle w:val="ConsPlusNormal"/>
        <w:ind w:firstLine="540"/>
        <w:jc w:val="both"/>
      </w:pPr>
    </w:p>
    <w:p w:rsidR="00426437" w:rsidRDefault="00426437" w:rsidP="00426437">
      <w:pPr>
        <w:pStyle w:val="ConsPlusNormal"/>
        <w:ind w:firstLine="540"/>
        <w:jc w:val="both"/>
      </w:pPr>
      <w:r>
        <w:t>1. Организацию исполнения местного  бюджета осуществляет на основе сводной бюджетной росписи и кассового плана финансиста .</w:t>
      </w:r>
    </w:p>
    <w:p w:rsidR="00426437" w:rsidRDefault="00426437" w:rsidP="00426437">
      <w:pPr>
        <w:pStyle w:val="ConsPlusNormal"/>
        <w:ind w:firstLine="540"/>
        <w:jc w:val="both"/>
      </w:pPr>
      <w:r>
        <w:t>2. Кассовое обслуживание исполнения местного  бюджета осуществляется Управлением Федерального казначейства по Томской области в порядке, установленном нормативными правовыми актами Российской Федерации.</w:t>
      </w:r>
    </w:p>
    <w:p w:rsidR="00426437" w:rsidRDefault="00426437" w:rsidP="00426437">
      <w:pPr>
        <w:pStyle w:val="ConsPlusNormal"/>
        <w:ind w:firstLine="540"/>
        <w:jc w:val="both"/>
      </w:pPr>
      <w:r>
        <w:t>Проведение и учет операций по кассовым выплатам из  местного бюджета осуществляются путем открытия в Управлении Федерального казначейства по Томской области лицевого счета Управлению финансов.</w:t>
      </w:r>
    </w:p>
    <w:p w:rsidR="00426437" w:rsidRDefault="00426437" w:rsidP="00426437">
      <w:pPr>
        <w:pStyle w:val="ConsPlusNormal"/>
        <w:ind w:firstLine="540"/>
        <w:jc w:val="both"/>
      </w:pPr>
    </w:p>
    <w:p w:rsidR="00426437" w:rsidRDefault="00426437" w:rsidP="00426437">
      <w:pPr>
        <w:pStyle w:val="ConsPlusNormal"/>
        <w:ind w:firstLine="540"/>
        <w:jc w:val="both"/>
        <w:outlineLvl w:val="1"/>
      </w:pPr>
      <w:r>
        <w:rPr>
          <w:b/>
        </w:rPr>
        <w:t>Статья 27.</w:t>
      </w:r>
      <w:r>
        <w:t xml:space="preserve"> Исполнение местного бюджета по доходам и расходам</w:t>
      </w:r>
    </w:p>
    <w:p w:rsidR="00426437" w:rsidRDefault="00426437" w:rsidP="00426437">
      <w:pPr>
        <w:pStyle w:val="ConsPlusNormal"/>
        <w:ind w:firstLine="540"/>
        <w:jc w:val="both"/>
      </w:pPr>
    </w:p>
    <w:p w:rsidR="00426437" w:rsidRDefault="00426437" w:rsidP="00426437">
      <w:pPr>
        <w:pStyle w:val="ConsPlusNormal"/>
        <w:ind w:firstLine="540"/>
        <w:jc w:val="both"/>
      </w:pPr>
      <w:r>
        <w:t>1. Исполнение местного бюджета по доходам предусматривает:</w:t>
      </w:r>
    </w:p>
    <w:p w:rsidR="00426437" w:rsidRDefault="00426437" w:rsidP="00426437">
      <w:pPr>
        <w:pStyle w:val="ConsPlusNormal"/>
        <w:ind w:firstLine="540"/>
        <w:jc w:val="both"/>
      </w:pPr>
      <w:r>
        <w:t>зачисление на единый счет местного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Российской Федерации, законом об областном бюджете и иными законами Томской области, принятыми в соответствии с положениями Бюджетного кодекса Российской Федерации, решением о местном  бюджете, со счета Управления Федерального казначейства по Томской области и иных поступлений в местный бюджет;</w:t>
      </w:r>
    </w:p>
    <w:p w:rsidR="00426437" w:rsidRDefault="00426437" w:rsidP="00426437">
      <w:pPr>
        <w:pStyle w:val="ConsPlusNormal"/>
        <w:ind w:firstLine="540"/>
        <w:jc w:val="both"/>
      </w:pPr>
      <w:r>
        <w:t>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426437" w:rsidRDefault="00426437" w:rsidP="00426437">
      <w:pPr>
        <w:pStyle w:val="ConsPlusNormal"/>
        <w:ind w:firstLine="540"/>
        <w:jc w:val="both"/>
      </w:pPr>
      <w:r>
        <w:t>зачет излишне уплаченных или излишне взысканных сумм в соответствии с законодательством Российской Федерации о налогах и сборах;</w:t>
      </w:r>
    </w:p>
    <w:p w:rsidR="00426437" w:rsidRDefault="00426437" w:rsidP="00426437">
      <w:pPr>
        <w:pStyle w:val="ConsPlusNormal"/>
        <w:ind w:firstLine="540"/>
        <w:jc w:val="both"/>
      </w:pPr>
      <w:r>
        <w:t>уточнение администратором доходов бюджета платежей в бюджеты бюджетной системы Российской Федерации;</w:t>
      </w:r>
    </w:p>
    <w:p w:rsidR="00426437" w:rsidRDefault="00426437" w:rsidP="00426437">
      <w:pPr>
        <w:pStyle w:val="ConsPlusNormal"/>
        <w:ind w:firstLine="540"/>
        <w:jc w:val="both"/>
      </w:pPr>
      <w:r>
        <w:t>перечисление Управлением Федерального казначейства по Томской области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районного бюджета на соответствующий счет Управления Федерального казначейства по Томской области, предназначенный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426437" w:rsidRDefault="00426437" w:rsidP="00426437">
      <w:pPr>
        <w:pStyle w:val="ConsPlusNormal"/>
        <w:ind w:firstLine="540"/>
        <w:jc w:val="both"/>
      </w:pPr>
      <w:r>
        <w:t>2. Исполнение  бюджета по расходам осуществляется в порядке, установленном финансистом, с соблюдением требований Бюджетного кодекса Российской Федерации.</w:t>
      </w:r>
    </w:p>
    <w:p w:rsidR="00426437" w:rsidRDefault="00426437" w:rsidP="00426437">
      <w:pPr>
        <w:pStyle w:val="ConsPlusNormal"/>
        <w:ind w:firstLine="540"/>
        <w:jc w:val="both"/>
      </w:pPr>
      <w:r>
        <w:t>Исполнение местного бюджета по расходам предусматривает:</w:t>
      </w:r>
    </w:p>
    <w:p w:rsidR="00426437" w:rsidRDefault="00426437" w:rsidP="00426437">
      <w:pPr>
        <w:pStyle w:val="ConsPlusNormal"/>
        <w:ind w:firstLine="540"/>
        <w:jc w:val="both"/>
      </w:pPr>
      <w:r>
        <w:t>принятие бюджетных обязательств;</w:t>
      </w:r>
    </w:p>
    <w:p w:rsidR="00426437" w:rsidRDefault="00426437" w:rsidP="00426437">
      <w:pPr>
        <w:pStyle w:val="ConsPlusNormal"/>
        <w:ind w:firstLine="540"/>
        <w:jc w:val="both"/>
      </w:pPr>
      <w:r>
        <w:t>подтверждение денежных обязательств;</w:t>
      </w:r>
    </w:p>
    <w:p w:rsidR="00426437" w:rsidRDefault="00426437" w:rsidP="00426437">
      <w:pPr>
        <w:pStyle w:val="ConsPlusNormal"/>
        <w:ind w:firstLine="540"/>
        <w:jc w:val="both"/>
      </w:pPr>
      <w:r>
        <w:t>санкционирование оплаты денежных обязательств;</w:t>
      </w:r>
    </w:p>
    <w:p w:rsidR="00426437" w:rsidRDefault="00426437" w:rsidP="00426437">
      <w:pPr>
        <w:pStyle w:val="ConsPlusNormal"/>
        <w:ind w:firstLine="540"/>
        <w:jc w:val="both"/>
      </w:pPr>
      <w:r>
        <w:t>подтверждение исполнения денежных обязательств.</w:t>
      </w:r>
    </w:p>
    <w:p w:rsidR="00426437" w:rsidRDefault="00426437" w:rsidP="00426437">
      <w:pPr>
        <w:pStyle w:val="ConsPlusNormal"/>
        <w:ind w:firstLine="540"/>
        <w:jc w:val="both"/>
      </w:pPr>
      <w:r>
        <w:t>3. Получатель бюджетных средств принимает бюджетные обязательства в пределах доведенных до него в текущем финансовом году и плановом периоде лимитов бюджетных обязательств.</w:t>
      </w:r>
    </w:p>
    <w:p w:rsidR="00426437" w:rsidRDefault="00426437" w:rsidP="00426437">
      <w:pPr>
        <w:pStyle w:val="ConsPlusNormal"/>
        <w:ind w:firstLine="540"/>
        <w:jc w:val="both"/>
      </w:pPr>
      <w: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426437" w:rsidRDefault="00426437" w:rsidP="00426437">
      <w:pPr>
        <w:pStyle w:val="ConsPlusNormal"/>
        <w:ind w:firstLine="540"/>
        <w:jc w:val="both"/>
      </w:pPr>
      <w:r>
        <w:t>4. Получатель бюджетных средств подтверждает обязанность оплатить за счет средств районного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в соответствии с платежными документами.</w:t>
      </w:r>
    </w:p>
    <w:p w:rsidR="00426437" w:rsidRDefault="00426437" w:rsidP="00426437">
      <w:pPr>
        <w:pStyle w:val="ConsPlusNormal"/>
        <w:ind w:firstLine="540"/>
        <w:jc w:val="both"/>
      </w:pPr>
      <w:r>
        <w:t>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Управлением финансов в соответствии с положениями Бюджетного кодекса Российской Федерации.</w:t>
      </w:r>
    </w:p>
    <w:p w:rsidR="00426437" w:rsidRDefault="00426437" w:rsidP="00426437">
      <w:pPr>
        <w:pStyle w:val="ConsPlusNormal"/>
        <w:ind w:firstLine="540"/>
        <w:jc w:val="both"/>
      </w:pPr>
      <w: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426437" w:rsidRDefault="00426437" w:rsidP="00426437">
      <w:pPr>
        <w:pStyle w:val="ConsPlusNormal"/>
        <w:ind w:firstLine="540"/>
        <w:jc w:val="both"/>
      </w:pPr>
      <w:r>
        <w:lastRenderedPageBreak/>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426437" w:rsidRDefault="00426437" w:rsidP="00426437">
      <w:pPr>
        <w:pStyle w:val="ConsPlusNormal"/>
        <w:ind w:firstLine="540"/>
        <w:jc w:val="both"/>
      </w:pPr>
      <w:r>
        <w:t>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 денежных операций по исполнению денежных обязательств получателей бюджетных средств.</w:t>
      </w:r>
    </w:p>
    <w:p w:rsidR="00426437" w:rsidRDefault="00426437" w:rsidP="00426437">
      <w:pPr>
        <w:pStyle w:val="ConsPlusNormal"/>
        <w:ind w:firstLine="540"/>
        <w:jc w:val="both"/>
      </w:pPr>
      <w:r>
        <w:t>7. Исполнение местного бюджета по расходам осуществляется с использованием лицевых счетов, открываемых для главных распорядителей, распорядителей и получателей средств местного бюджета. Лицевые счета открываются в Управлении финансов. На лицевых счетах отражается объем средств  бюджета, которыми располагает главный распорядитель, распорядитель либо получатель этих средств в процессе реализации процедур санкционирования и подтверждения исполнения денежных обязательств.</w:t>
      </w:r>
    </w:p>
    <w:p w:rsidR="00426437" w:rsidRDefault="00426437" w:rsidP="00426437">
      <w:pPr>
        <w:pStyle w:val="ConsPlusNormal"/>
        <w:ind w:firstLine="540"/>
        <w:jc w:val="both"/>
      </w:pPr>
    </w:p>
    <w:p w:rsidR="00426437" w:rsidRDefault="00426437" w:rsidP="00426437">
      <w:pPr>
        <w:pStyle w:val="ConsPlusNormal"/>
        <w:ind w:firstLine="540"/>
        <w:jc w:val="both"/>
        <w:outlineLvl w:val="1"/>
      </w:pPr>
      <w:r>
        <w:rPr>
          <w:b/>
        </w:rPr>
        <w:t>Статья 28.</w:t>
      </w:r>
      <w:r>
        <w:t xml:space="preserve"> Использование доходов, фактически полученных при исполнении  бюджета сверх утвержденных решением о бюджете</w:t>
      </w:r>
    </w:p>
    <w:p w:rsidR="00426437" w:rsidRDefault="00426437" w:rsidP="00426437">
      <w:pPr>
        <w:pStyle w:val="ConsPlusNormal"/>
        <w:ind w:firstLine="540"/>
        <w:jc w:val="both"/>
      </w:pPr>
    </w:p>
    <w:p w:rsidR="00426437" w:rsidRDefault="00426437" w:rsidP="00426437">
      <w:pPr>
        <w:pStyle w:val="ConsPlusNormal"/>
        <w:ind w:firstLine="540"/>
        <w:jc w:val="both"/>
      </w:pPr>
      <w:r>
        <w:t>Доходы, фактически полученные при исполнении  бюджета сверх утвержденных решением о местном бюджете общего объема доходов, могут направляться финансистом без внесения изменений в решение о районном бюджете на замещение муниципальных заимствований, погашение муниципального долга, а также на исполнение публичных нормативных обязательств МО» Усть-Тымское сельское поселение» в случае недостаточности предусмотренных на их исполнение бюджетных ассигнований в размере, предусмотренном пунктом 2 статьи 31 настоящего Положения.</w:t>
      </w:r>
    </w:p>
    <w:p w:rsidR="00426437" w:rsidRDefault="00426437" w:rsidP="00426437">
      <w:pPr>
        <w:pStyle w:val="ConsPlusNormal"/>
        <w:ind w:firstLine="540"/>
        <w:jc w:val="both"/>
      </w:pPr>
      <w:r>
        <w:t>Субсидии, иные межбюджетные трансферты и субвенции, фактически полученные из областного бюджета при исполнении  бюджета сверх утвержденных решением о  местном бюджете доходов, направляются на увеличение расходов соответственно целям предоставления субсидий, иных межбюджетных трансфертов и субвенций с внесением изменений в сводную бюджетную роспись без одновременного внесения изменений в решение местном о бюджете.</w:t>
      </w:r>
    </w:p>
    <w:p w:rsidR="00426437" w:rsidRDefault="00426437" w:rsidP="00426437">
      <w:pPr>
        <w:pStyle w:val="ConsPlusNormal"/>
        <w:ind w:firstLine="540"/>
        <w:jc w:val="both"/>
      </w:pPr>
      <w:r>
        <w:t>Соответствующие изменения вносятся в решение о районном бюджете при внесении изменений по основаниям, указанным в статье 26 настоящего Положения.</w:t>
      </w:r>
    </w:p>
    <w:p w:rsidR="00426437" w:rsidRDefault="00426437" w:rsidP="00426437">
      <w:pPr>
        <w:pStyle w:val="ConsPlusNormal"/>
        <w:ind w:firstLine="540"/>
        <w:jc w:val="both"/>
      </w:pPr>
    </w:p>
    <w:p w:rsidR="00426437" w:rsidRDefault="00426437" w:rsidP="00426437">
      <w:pPr>
        <w:pStyle w:val="ConsPlusNormal"/>
        <w:ind w:firstLine="540"/>
        <w:jc w:val="both"/>
        <w:outlineLvl w:val="1"/>
      </w:pPr>
      <w:r>
        <w:rPr>
          <w:b/>
        </w:rPr>
        <w:t>Статья 29.</w:t>
      </w:r>
      <w:r>
        <w:t xml:space="preserve"> Сводная бюджетная роспись</w:t>
      </w:r>
    </w:p>
    <w:p w:rsidR="00426437" w:rsidRDefault="00426437" w:rsidP="00426437">
      <w:pPr>
        <w:pStyle w:val="ConsPlusNormal"/>
        <w:ind w:firstLine="540"/>
        <w:jc w:val="both"/>
      </w:pPr>
    </w:p>
    <w:p w:rsidR="00426437" w:rsidRDefault="00426437" w:rsidP="00426437">
      <w:pPr>
        <w:pStyle w:val="ConsPlusNormal"/>
        <w:ind w:firstLine="540"/>
        <w:jc w:val="both"/>
      </w:pPr>
      <w:r>
        <w:t>1. Порядок составления и ведения сводной бюджетной росписи устанавливается финансистом.</w:t>
      </w:r>
    </w:p>
    <w:p w:rsidR="00426437" w:rsidRDefault="00426437" w:rsidP="00426437">
      <w:pPr>
        <w:pStyle w:val="ConsPlusNormal"/>
        <w:ind w:firstLine="540"/>
        <w:jc w:val="both"/>
      </w:pPr>
      <w:r>
        <w:t>Утверждение сводной бюджетной росписи и внесение изменений в нее осуществляются финансистом.</w:t>
      </w:r>
    </w:p>
    <w:p w:rsidR="00426437" w:rsidRDefault="00426437" w:rsidP="00426437">
      <w:pPr>
        <w:autoSpaceDE w:val="0"/>
        <w:autoSpaceDN w:val="0"/>
        <w:adjustRightInd w:val="0"/>
        <w:ind w:firstLine="540"/>
        <w:jc w:val="both"/>
      </w:pPr>
      <w:r>
        <w:t>2</w:t>
      </w:r>
      <w:r w:rsidRPr="000A0F3E">
        <w:t xml:space="preserve"> </w:t>
      </w:r>
      <w:r>
        <w:t>Утвержденные показатели сводной бюджетной росписи должны соответствовать решению Совета Усть-Тымского сельского поселения о местном бюджете.</w:t>
      </w:r>
    </w:p>
    <w:p w:rsidR="00426437" w:rsidRDefault="00426437" w:rsidP="00426437">
      <w:pPr>
        <w:autoSpaceDE w:val="0"/>
        <w:autoSpaceDN w:val="0"/>
        <w:adjustRightInd w:val="0"/>
        <w:ind w:firstLine="540"/>
        <w:jc w:val="both"/>
      </w:pPr>
      <w:r>
        <w:t>В случае принятия решения</w:t>
      </w:r>
      <w:r w:rsidRPr="00F70242">
        <w:t xml:space="preserve"> </w:t>
      </w:r>
      <w:r>
        <w:t>Совета Усть-Тымского сельского поселения о внесении изменений в решение о местном бюджете финансист утверждает соответствующие изменения в сводную бюджетную роспись.</w:t>
      </w:r>
    </w:p>
    <w:p w:rsidR="00426437" w:rsidRDefault="00426437" w:rsidP="00426437">
      <w:pPr>
        <w:autoSpaceDE w:val="0"/>
        <w:autoSpaceDN w:val="0"/>
        <w:adjustRightInd w:val="0"/>
        <w:ind w:firstLine="540"/>
        <w:jc w:val="both"/>
      </w:pPr>
      <w:r>
        <w:t>В сводную бюджетную роспись могут быть внесены изменения в соответствии с решениями финансиста без внесения изменений в решение о местном  бюджете:</w:t>
      </w:r>
    </w:p>
    <w:p w:rsidR="00426437" w:rsidRPr="009572AB" w:rsidRDefault="00426437" w:rsidP="00426437">
      <w:pPr>
        <w:pStyle w:val="a3"/>
        <w:numPr>
          <w:ilvl w:val="0"/>
          <w:numId w:val="1"/>
        </w:numPr>
        <w:autoSpaceDE w:val="0"/>
        <w:autoSpaceDN w:val="0"/>
        <w:adjustRightInd w:val="0"/>
        <w:spacing w:after="0" w:line="240" w:lineRule="auto"/>
        <w:jc w:val="both"/>
        <w:rPr>
          <w:rFonts w:ascii="Times New Roman" w:hAnsi="Times New Roman" w:cs="Times New Roman"/>
          <w:sz w:val="24"/>
          <w:szCs w:val="24"/>
        </w:rPr>
      </w:pPr>
      <w:r w:rsidRPr="009572AB">
        <w:rPr>
          <w:rFonts w:ascii="Times New Roman" w:hAnsi="Times New Roman" w:cs="Times New Roman"/>
          <w:sz w:val="24"/>
          <w:szCs w:val="24"/>
        </w:rPr>
        <w:t xml:space="preserve">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w:t>
      </w:r>
      <w:r>
        <w:rPr>
          <w:rFonts w:ascii="Times New Roman" w:hAnsi="Times New Roman" w:cs="Times New Roman"/>
          <w:sz w:val="24"/>
          <w:szCs w:val="24"/>
        </w:rPr>
        <w:t>утвержденных решением о местном</w:t>
      </w:r>
      <w:r w:rsidRPr="009572AB">
        <w:rPr>
          <w:rFonts w:ascii="Times New Roman" w:hAnsi="Times New Roman" w:cs="Times New Roman"/>
          <w:sz w:val="24"/>
          <w:szCs w:val="24"/>
        </w:rPr>
        <w:t xml:space="preserve"> </w:t>
      </w:r>
      <w:r w:rsidRPr="009572AB">
        <w:rPr>
          <w:rFonts w:ascii="Times New Roman" w:hAnsi="Times New Roman" w:cs="Times New Roman"/>
          <w:sz w:val="24"/>
          <w:szCs w:val="24"/>
        </w:rPr>
        <w:lastRenderedPageBreak/>
        <w:t>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426437" w:rsidRDefault="00426437" w:rsidP="00426437">
      <w:pPr>
        <w:pStyle w:val="a3"/>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случае изменения функций и полномочий главных распорядителей, получателей бюджетных средств, а также в связи с передачей муниципального имущества;</w:t>
      </w:r>
    </w:p>
    <w:p w:rsidR="00426437" w:rsidRDefault="00426437" w:rsidP="00426437">
      <w:pPr>
        <w:pStyle w:val="a3"/>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случае исполнения судебных актов, предусматривающих обращение взыскания на средства местного бюджета;</w:t>
      </w:r>
    </w:p>
    <w:p w:rsidR="00426437" w:rsidRDefault="00426437" w:rsidP="00426437">
      <w:pPr>
        <w:pStyle w:val="a3"/>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местном бюджете объема и направлений их использования;</w:t>
      </w:r>
    </w:p>
    <w:p w:rsidR="00426437" w:rsidRDefault="00426437" w:rsidP="00426437">
      <w:pPr>
        <w:pStyle w:val="a3"/>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случае перераспределения бюджетных ассигнований, предоставляемых на конкурсной основе;</w:t>
      </w:r>
    </w:p>
    <w:p w:rsidR="00426437" w:rsidRDefault="00426437" w:rsidP="00426437">
      <w:pPr>
        <w:pStyle w:val="a3"/>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случае перераспределения бюджетных ассигнований между текущим финансовым годом и плановым периодом – в пределах предусмотренного решением о местном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426437" w:rsidRDefault="00426437" w:rsidP="00426437">
      <w:pPr>
        <w:pStyle w:val="a3"/>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местном бюджете, а также в случае сокращения (возврата при отсутствии потребности) указанных средств;</w:t>
      </w:r>
    </w:p>
    <w:p w:rsidR="00426437" w:rsidRDefault="00426437" w:rsidP="00426437">
      <w:pPr>
        <w:pStyle w:val="a3"/>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случае изменения типа муниципальных учреждений и организационно-правовой формы муниципальных унитарных предприятий;</w:t>
      </w:r>
    </w:p>
    <w:p w:rsidR="00426437" w:rsidRDefault="00426437" w:rsidP="00426437">
      <w:pPr>
        <w:pStyle w:val="a3"/>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подлежащих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Бюджетным кодексом Российской Федерации;</w:t>
      </w:r>
    </w:p>
    <w:p w:rsidR="00426437" w:rsidRDefault="00426437" w:rsidP="00426437">
      <w:pPr>
        <w:pStyle w:val="a3"/>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послее внесения изменений в решения, указанные в пункте 2 статьи 78.2 и пункте 2 статьи 79 Бюджетного кодекса Российской Федерации, муниципальные контракты или соглашения о предоставлении субсидий на осуществление капитальных вложений;</w:t>
      </w:r>
    </w:p>
    <w:p w:rsidR="00426437" w:rsidRDefault="00426437" w:rsidP="00426437">
      <w:pPr>
        <w:pStyle w:val="a3"/>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 согласованию с ответственным исполнителем муниципальной программы Каргасокского района и при условии сохранения значений целевых показателей соответствующей муниципальной программы:</w:t>
      </w:r>
    </w:p>
    <w:p w:rsidR="00426437" w:rsidRDefault="00426437" w:rsidP="00426437">
      <w:pPr>
        <w:pStyle w:val="a3"/>
        <w:autoSpaceDE w:val="0"/>
        <w:autoSpaceDN w:val="0"/>
        <w:adjustRightInd w:val="0"/>
        <w:spacing w:after="0" w:line="240" w:lineRule="auto"/>
        <w:ind w:left="1428"/>
        <w:jc w:val="both"/>
        <w:rPr>
          <w:rFonts w:ascii="Times New Roman" w:hAnsi="Times New Roman" w:cs="Times New Roman"/>
          <w:sz w:val="24"/>
          <w:szCs w:val="24"/>
        </w:rPr>
      </w:pPr>
      <w:r>
        <w:rPr>
          <w:rFonts w:ascii="Times New Roman" w:hAnsi="Times New Roman" w:cs="Times New Roman"/>
          <w:sz w:val="24"/>
          <w:szCs w:val="24"/>
        </w:rPr>
        <w:t>- в случае перераспределения бюджетных ассигнований между главными распорядителями бюджетных средств в пределах объема бюджетных ассигнований, утвержденных решением о местном бюджете на реализацию соответствующей муниципальной программы;</w:t>
      </w:r>
    </w:p>
    <w:p w:rsidR="00426437" w:rsidRDefault="00426437" w:rsidP="00426437">
      <w:pPr>
        <w:pStyle w:val="a3"/>
        <w:autoSpaceDE w:val="0"/>
        <w:autoSpaceDN w:val="0"/>
        <w:adjustRightInd w:val="0"/>
        <w:spacing w:after="0" w:line="240" w:lineRule="auto"/>
        <w:ind w:left="1428"/>
        <w:jc w:val="both"/>
        <w:rPr>
          <w:rFonts w:ascii="Times New Roman" w:hAnsi="Times New Roman" w:cs="Times New Roman"/>
          <w:sz w:val="24"/>
          <w:szCs w:val="24"/>
        </w:rPr>
      </w:pPr>
      <w:r>
        <w:rPr>
          <w:rFonts w:ascii="Times New Roman" w:hAnsi="Times New Roman" w:cs="Times New Roman"/>
          <w:sz w:val="24"/>
          <w:szCs w:val="24"/>
        </w:rPr>
        <w:lastRenderedPageBreak/>
        <w:t>- в случае перераспределения бюджетных ассигнований, в том числе в случае образования экономии, между разделами, подразделами, целевыми статьями, группами и подгруппами и подгруппами видов расходов классификации расходов бюджетов в пределах объема бюджетных ассигнований, предусмотренных главному распорядителю бюджетных средств на реализацию соответствующей муниципальной программы;</w:t>
      </w:r>
    </w:p>
    <w:p w:rsidR="00426437" w:rsidRDefault="00426437" w:rsidP="00426437">
      <w:pPr>
        <w:pStyle w:val="a3"/>
        <w:autoSpaceDE w:val="0"/>
        <w:autoSpaceDN w:val="0"/>
        <w:adjustRightInd w:val="0"/>
        <w:spacing w:after="0" w:line="240" w:lineRule="auto"/>
        <w:ind w:left="1428"/>
        <w:jc w:val="both"/>
        <w:rPr>
          <w:rFonts w:ascii="Times New Roman" w:hAnsi="Times New Roman" w:cs="Times New Roman"/>
          <w:sz w:val="24"/>
          <w:szCs w:val="24"/>
        </w:rPr>
      </w:pPr>
      <w:r>
        <w:rPr>
          <w:rFonts w:ascii="Times New Roman" w:hAnsi="Times New Roman" w:cs="Times New Roman"/>
          <w:sz w:val="24"/>
          <w:szCs w:val="24"/>
        </w:rPr>
        <w:t>- в случае изменения исходных показателей, используемых для расчета субвенций, субсидий, иных межбюджетных трансфертов, выделяемых местным бюджетам сельских поселений;</w:t>
      </w:r>
    </w:p>
    <w:p w:rsidR="00426437" w:rsidRDefault="00426437" w:rsidP="00426437">
      <w:pPr>
        <w:pStyle w:val="a3"/>
        <w:autoSpaceDE w:val="0"/>
        <w:autoSpaceDN w:val="0"/>
        <w:adjustRightInd w:val="0"/>
        <w:spacing w:after="0" w:line="240" w:lineRule="auto"/>
        <w:ind w:left="1428"/>
        <w:jc w:val="both"/>
        <w:rPr>
          <w:rFonts w:ascii="Times New Roman" w:hAnsi="Times New Roman" w:cs="Times New Roman"/>
          <w:sz w:val="24"/>
          <w:szCs w:val="24"/>
        </w:rPr>
      </w:pPr>
      <w:r>
        <w:rPr>
          <w:rFonts w:ascii="Times New Roman" w:hAnsi="Times New Roman" w:cs="Times New Roman"/>
          <w:sz w:val="24"/>
          <w:szCs w:val="24"/>
        </w:rPr>
        <w:t>- в случае перераспределения бюджетных ассигнований на сумму средств, необходимых для выполнения условий софинансирования, установленных для получения межбюджетных трансфертов, предоставляемых районному бюджету из областного бюджета в форме субсидий и иных межбюджетных трансфертов, в пределах объема бюджетных ассигнований, предусмотренных соответствующему главному распорядителю бюджетных средств;</w:t>
      </w:r>
    </w:p>
    <w:p w:rsidR="00426437" w:rsidRDefault="00426437" w:rsidP="00426437">
      <w:pPr>
        <w:pStyle w:val="a3"/>
        <w:autoSpaceDE w:val="0"/>
        <w:autoSpaceDN w:val="0"/>
        <w:adjustRightInd w:val="0"/>
        <w:spacing w:after="0" w:line="240" w:lineRule="auto"/>
        <w:ind w:left="1428" w:hanging="861"/>
        <w:jc w:val="both"/>
        <w:rPr>
          <w:rFonts w:ascii="Times New Roman" w:hAnsi="Times New Roman" w:cs="Times New Roman"/>
          <w:sz w:val="24"/>
          <w:szCs w:val="24"/>
        </w:rPr>
      </w:pPr>
      <w:r>
        <w:rPr>
          <w:rFonts w:ascii="Times New Roman" w:hAnsi="Times New Roman" w:cs="Times New Roman"/>
          <w:sz w:val="24"/>
          <w:szCs w:val="24"/>
        </w:rPr>
        <w:t xml:space="preserve"> 12)        в случае перераспределения бюджетных ассигнований, в том числе в случае образования экономии, между разделами, подразделами, целевыми статьями, группами и подгруппами видов расходов классификации расходов бюджетов в пределах объема бюджетных ассигнований, предусмотренных главному распорядителю бюджетных средств на реализацию непрограммного направления деятельности;</w:t>
      </w:r>
    </w:p>
    <w:p w:rsidR="00426437" w:rsidRDefault="00426437" w:rsidP="00426437">
      <w:pPr>
        <w:pStyle w:val="a3"/>
        <w:autoSpaceDE w:val="0"/>
        <w:autoSpaceDN w:val="0"/>
        <w:adjustRightInd w:val="0"/>
        <w:spacing w:after="0" w:line="240" w:lineRule="auto"/>
        <w:ind w:left="1428" w:hanging="861"/>
        <w:jc w:val="both"/>
        <w:rPr>
          <w:rFonts w:ascii="Times New Roman" w:hAnsi="Times New Roman" w:cs="Times New Roman"/>
          <w:sz w:val="24"/>
          <w:szCs w:val="24"/>
        </w:rPr>
      </w:pPr>
      <w:r>
        <w:rPr>
          <w:rFonts w:ascii="Times New Roman" w:hAnsi="Times New Roman" w:cs="Times New Roman"/>
          <w:sz w:val="24"/>
          <w:szCs w:val="24"/>
        </w:rPr>
        <w:t>13)         в случае досрочного возврата кредитов, полученных от кредитных организаций, бюджетных кредитов, привлеченных от других бюджетов бюджетной системы Российской Федерации;</w:t>
      </w:r>
    </w:p>
    <w:p w:rsidR="00426437" w:rsidRDefault="00426437" w:rsidP="00426437">
      <w:pPr>
        <w:pStyle w:val="a3"/>
        <w:autoSpaceDE w:val="0"/>
        <w:autoSpaceDN w:val="0"/>
        <w:adjustRightInd w:val="0"/>
        <w:spacing w:after="0" w:line="240" w:lineRule="auto"/>
        <w:ind w:left="1428" w:hanging="861"/>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в случае изменения порядка применения бюджетной классификации;</w:t>
      </w:r>
    </w:p>
    <w:p w:rsidR="00426437" w:rsidRDefault="00426437" w:rsidP="00426437">
      <w:pPr>
        <w:pStyle w:val="a3"/>
        <w:autoSpaceDE w:val="0"/>
        <w:autoSpaceDN w:val="0"/>
        <w:adjustRightInd w:val="0"/>
        <w:spacing w:after="0" w:line="240" w:lineRule="auto"/>
        <w:ind w:left="1428" w:hanging="861"/>
        <w:jc w:val="both"/>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t>в случае образования, переименования, реорганизации, ликвидации органов Администрации Усть-Тымского сельского поселения, перераспределения их полномочий и численности в пределах общего объема бюджетных ассигнований, предусмотренных решением о местном бюджете на обеспечение их деятельности;</w:t>
      </w:r>
    </w:p>
    <w:p w:rsidR="00426437" w:rsidRDefault="00426437" w:rsidP="00426437">
      <w:pPr>
        <w:pStyle w:val="a3"/>
        <w:autoSpaceDE w:val="0"/>
        <w:autoSpaceDN w:val="0"/>
        <w:adjustRightInd w:val="0"/>
        <w:spacing w:after="0" w:line="240" w:lineRule="auto"/>
        <w:ind w:left="1428" w:hanging="861"/>
        <w:jc w:val="both"/>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t>в случае перераспределения бюджетных ассигнований между главными распорядителями бюджетных средств, разделами, подразделами, целевыми статьями и видами расходов в связи с уточнением показателей планов мероприятий («дорожных карт») в части повышения оплаты труда отдельных категорий работников бюджетной сферы в соответствии с Указом Президента Российской Федерации от 7 мая 2012 года №597 «О мероприятиях по реализации государственной социальной политики»;</w:t>
      </w:r>
    </w:p>
    <w:p w:rsidR="00426437" w:rsidRDefault="00426437" w:rsidP="00426437">
      <w:pPr>
        <w:pStyle w:val="a3"/>
        <w:autoSpaceDE w:val="0"/>
        <w:autoSpaceDN w:val="0"/>
        <w:adjustRightInd w:val="0"/>
        <w:spacing w:after="0" w:line="240" w:lineRule="auto"/>
        <w:ind w:left="142" w:firstLine="425"/>
        <w:jc w:val="both"/>
        <w:rPr>
          <w:rFonts w:ascii="Times New Roman" w:hAnsi="Times New Roman" w:cs="Times New Roman"/>
          <w:sz w:val="24"/>
          <w:szCs w:val="24"/>
        </w:rPr>
      </w:pPr>
      <w:r>
        <w:rPr>
          <w:rFonts w:ascii="Times New Roman" w:hAnsi="Times New Roman" w:cs="Times New Roman"/>
          <w:sz w:val="24"/>
          <w:szCs w:val="24"/>
        </w:rPr>
        <w:t xml:space="preserve"> Решением о местном бюджете устанавливаются дополнительные основания для внесения изменений в сводную бюджетную роспись без внесения изменений в решение о бюджете в соответствии с решениями  финансиста.</w:t>
      </w:r>
    </w:p>
    <w:p w:rsidR="00426437" w:rsidRDefault="00426437" w:rsidP="00426437">
      <w:pPr>
        <w:pStyle w:val="a3"/>
        <w:autoSpaceDE w:val="0"/>
        <w:autoSpaceDN w:val="0"/>
        <w:adjustRightInd w:val="0"/>
        <w:spacing w:after="0" w:line="240" w:lineRule="auto"/>
        <w:ind w:left="142" w:hanging="861"/>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Внесение изменений в сводную бюджетную роспись по основаниям, установленным настоящей частью, осуществляется в пределах объема бюджетных ассигнований, утвержденных решением о местном  бюджете, за исключением оснований, установленных пунктами 7) и 9)  настоящей части, в соответствии с которыми внесение изменений в сводную бюджетную роспись может осуществляться с превышением общего объема расходов, утвержденных решением о бюджете.</w:t>
      </w:r>
    </w:p>
    <w:p w:rsidR="00426437" w:rsidRDefault="00426437" w:rsidP="00426437">
      <w:pPr>
        <w:pStyle w:val="a3"/>
        <w:autoSpaceDE w:val="0"/>
        <w:autoSpaceDN w:val="0"/>
        <w:adjustRightInd w:val="0"/>
        <w:spacing w:after="0" w:line="240" w:lineRule="auto"/>
        <w:ind w:left="142" w:firstLine="425"/>
        <w:jc w:val="both"/>
        <w:rPr>
          <w:rFonts w:ascii="Times New Roman" w:hAnsi="Times New Roman" w:cs="Times New Roman"/>
          <w:sz w:val="24"/>
          <w:szCs w:val="24"/>
        </w:rPr>
      </w:pPr>
      <w:r>
        <w:rPr>
          <w:rFonts w:ascii="Times New Roman" w:hAnsi="Times New Roman" w:cs="Times New Roman"/>
          <w:sz w:val="24"/>
          <w:szCs w:val="24"/>
        </w:rPr>
        <w:t xml:space="preserve">     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426437" w:rsidRDefault="00426437" w:rsidP="00426437">
      <w:pPr>
        <w:pStyle w:val="a3"/>
        <w:autoSpaceDE w:val="0"/>
        <w:autoSpaceDN w:val="0"/>
        <w:adjustRightInd w:val="0"/>
        <w:spacing w:after="0" w:line="240" w:lineRule="auto"/>
        <w:ind w:left="1428" w:hanging="861"/>
        <w:jc w:val="both"/>
        <w:rPr>
          <w:rFonts w:ascii="Times New Roman" w:hAnsi="Times New Roman" w:cs="Times New Roman"/>
          <w:sz w:val="24"/>
          <w:szCs w:val="24"/>
        </w:rPr>
      </w:pPr>
    </w:p>
    <w:p w:rsidR="00426437" w:rsidRDefault="00426437" w:rsidP="00426437">
      <w:pPr>
        <w:pStyle w:val="ConsPlusNormal"/>
        <w:ind w:firstLine="540"/>
        <w:jc w:val="both"/>
      </w:pPr>
    </w:p>
    <w:p w:rsidR="00426437" w:rsidRDefault="00426437" w:rsidP="00426437">
      <w:pPr>
        <w:pStyle w:val="ConsPlusNormal"/>
        <w:ind w:firstLine="540"/>
        <w:jc w:val="both"/>
      </w:pPr>
      <w:r>
        <w:t>3. Порядком составления и ведения сводной бюджетной росписи может быть предусмотрено утверждение показателей сводной бюджетной росписи и лимитов бюджетных обязательств по кодам расходов классификации операций сектора государственного управления, в том числе дифференцированно для разных видов расходов бюджета и (или) главных распорядителей бюджетных средств.</w:t>
      </w:r>
    </w:p>
    <w:p w:rsidR="00426437" w:rsidRDefault="00426437" w:rsidP="00426437">
      <w:pPr>
        <w:pStyle w:val="ConsPlusNormal"/>
        <w:ind w:firstLine="540"/>
        <w:jc w:val="both"/>
      </w:pPr>
      <w:r>
        <w:t>Указанные показатели могут быть изменены в ходе исполнения  бюджета при изменении показателей сводной бюджетной росписи, утвержденных в соответствии с ведомственной структурой расходов, а также по представлению главного распорядителя бюджетных средств в случае образования экономии по использованию бюджетных ассигнований на оказание муниципальных услуг в пределах, установленных порядком составления и ведения сводной бюджетной росписи.</w:t>
      </w:r>
    </w:p>
    <w:p w:rsidR="00426437" w:rsidRDefault="00426437" w:rsidP="00426437">
      <w:pPr>
        <w:pStyle w:val="ConsPlusNormal"/>
        <w:ind w:firstLine="540"/>
        <w:jc w:val="both"/>
      </w:pPr>
      <w:r>
        <w:t>4. Утвержденные показатели сводной бюджетной росписи по расходам доводятся до главных распорядителей (распорядителей) и получателей  бюджетных средств до начала очередного финансового года, за исключением случаев, предусмотренных статьями 190 и 191 Бюджетного кодекса Российской Федерации.</w:t>
      </w:r>
    </w:p>
    <w:p w:rsidR="00426437" w:rsidRDefault="00426437" w:rsidP="00426437">
      <w:pPr>
        <w:pStyle w:val="ConsPlusNormal"/>
        <w:ind w:firstLine="540"/>
        <w:jc w:val="both"/>
      </w:pPr>
      <w:r>
        <w:t>Порядком составления и ведения сводной бюджетной росписи должны быть установлены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426437" w:rsidRDefault="00426437" w:rsidP="00426437">
      <w:pPr>
        <w:pStyle w:val="ConsPlusNormal"/>
        <w:ind w:firstLine="540"/>
        <w:jc w:val="both"/>
      </w:pPr>
      <w:r>
        <w:t>5. В сводную бюджетную роспись включаются бюджетные ассигнования по источникам финансирования дефицита  бюджета.</w:t>
      </w:r>
    </w:p>
    <w:p w:rsidR="00426437" w:rsidRDefault="00426437" w:rsidP="00426437">
      <w:pPr>
        <w:pStyle w:val="ConsPlusNormal"/>
        <w:ind w:firstLine="540"/>
        <w:jc w:val="both"/>
      </w:pPr>
    </w:p>
    <w:p w:rsidR="00426437" w:rsidRDefault="00426437" w:rsidP="00426437">
      <w:pPr>
        <w:pStyle w:val="ConsPlusNormal"/>
        <w:ind w:firstLine="540"/>
        <w:jc w:val="both"/>
        <w:outlineLvl w:val="1"/>
      </w:pPr>
      <w:r>
        <w:rPr>
          <w:b/>
        </w:rPr>
        <w:t>Статья 30.</w:t>
      </w:r>
      <w:r>
        <w:t xml:space="preserve"> Бюджетная роспись</w:t>
      </w:r>
    </w:p>
    <w:p w:rsidR="00426437" w:rsidRDefault="00426437" w:rsidP="00426437">
      <w:pPr>
        <w:pStyle w:val="ConsPlusNormal"/>
        <w:ind w:firstLine="540"/>
        <w:jc w:val="both"/>
      </w:pPr>
    </w:p>
    <w:p w:rsidR="00426437" w:rsidRDefault="00426437" w:rsidP="00426437">
      <w:pPr>
        <w:pStyle w:val="ConsPlusNormal"/>
        <w:ind w:firstLine="540"/>
        <w:jc w:val="both"/>
      </w:pPr>
      <w:r>
        <w:t>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финансистом.</w:t>
      </w:r>
    </w:p>
    <w:p w:rsidR="00426437" w:rsidRDefault="00426437" w:rsidP="00426437">
      <w:pPr>
        <w:pStyle w:val="ConsPlusNormal"/>
        <w:ind w:firstLine="540"/>
        <w:jc w:val="both"/>
      </w:pPr>
      <w: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финансистом лимитами бюджетных обязательств.</w:t>
      </w:r>
    </w:p>
    <w:p w:rsidR="00426437" w:rsidRDefault="00426437" w:rsidP="00426437">
      <w:pPr>
        <w:pStyle w:val="ConsPlusNormal"/>
        <w:ind w:firstLine="540"/>
        <w:jc w:val="both"/>
      </w:pPr>
      <w: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426437" w:rsidRDefault="00426437" w:rsidP="00426437">
      <w:pPr>
        <w:pStyle w:val="ConsPlusNormal"/>
        <w:ind w:firstLine="540"/>
        <w:jc w:val="both"/>
      </w:pPr>
      <w:r>
        <w:t>2. Утверждение бюджетной росписи и внесение изменений в нее осуществляются главным распорядителем (распорядителем) бюджетных средств.</w:t>
      </w:r>
    </w:p>
    <w:p w:rsidR="00426437" w:rsidRDefault="00426437" w:rsidP="00426437">
      <w:pPr>
        <w:pStyle w:val="ConsPlusNormal"/>
        <w:ind w:firstLine="540"/>
        <w:jc w:val="both"/>
      </w:pPr>
      <w:r>
        <w:t>Показатели бюджетной росписи по расходам и лимитов бюджетных обязательств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статьей 25 настоящего Положения.</w:t>
      </w:r>
    </w:p>
    <w:p w:rsidR="00426437" w:rsidRDefault="00426437" w:rsidP="00426437">
      <w:pPr>
        <w:pStyle w:val="ConsPlusNormal"/>
        <w:ind w:firstLine="540"/>
        <w:jc w:val="both"/>
      </w:pPr>
      <w:r>
        <w:t>3. Порядок составления и ведения бюджетных росписей может устанавливать право или обязанность главного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w:t>
      </w:r>
    </w:p>
    <w:p w:rsidR="00426437" w:rsidRDefault="00426437" w:rsidP="00426437">
      <w:pPr>
        <w:pStyle w:val="ConsPlusNormal"/>
        <w:ind w:firstLine="540"/>
        <w:jc w:val="both"/>
      </w:pPr>
      <w:r>
        <w:t>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426437" w:rsidRDefault="00426437" w:rsidP="00426437">
      <w:pPr>
        <w:pStyle w:val="ConsPlusNormal"/>
        <w:ind w:firstLine="540"/>
        <w:jc w:val="both"/>
      </w:pPr>
      <w: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426437" w:rsidRDefault="00426437" w:rsidP="00426437">
      <w:pPr>
        <w:pStyle w:val="ConsPlusNormal"/>
        <w:ind w:firstLine="540"/>
        <w:jc w:val="both"/>
      </w:pPr>
    </w:p>
    <w:p w:rsidR="00426437" w:rsidRDefault="00426437" w:rsidP="00426437">
      <w:pPr>
        <w:pStyle w:val="ConsPlusNormal"/>
        <w:ind w:firstLine="540"/>
        <w:jc w:val="both"/>
        <w:outlineLvl w:val="1"/>
      </w:pPr>
      <w:r>
        <w:rPr>
          <w:b/>
        </w:rPr>
        <w:t>Статья 31.</w:t>
      </w:r>
      <w:r>
        <w:t xml:space="preserve"> Кассовый план</w:t>
      </w:r>
    </w:p>
    <w:p w:rsidR="00426437" w:rsidRDefault="00426437" w:rsidP="00426437">
      <w:pPr>
        <w:pStyle w:val="ConsPlusNormal"/>
        <w:ind w:firstLine="540"/>
        <w:jc w:val="both"/>
      </w:pPr>
    </w:p>
    <w:p w:rsidR="00426437" w:rsidRDefault="00426437" w:rsidP="00426437">
      <w:pPr>
        <w:pStyle w:val="ConsPlusNormal"/>
        <w:ind w:firstLine="540"/>
        <w:jc w:val="both"/>
      </w:pPr>
      <w:r>
        <w:t>1. Под кассовым планом понимается прогноз кассовых поступлений в  бюджет и кассовых выплат из бюджета в текущем финансовом году.</w:t>
      </w:r>
    </w:p>
    <w:p w:rsidR="00426437" w:rsidRDefault="00426437" w:rsidP="00426437">
      <w:pPr>
        <w:pStyle w:val="ConsPlusNormal"/>
        <w:ind w:firstLine="540"/>
        <w:jc w:val="both"/>
      </w:pPr>
      <w:r>
        <w:t>2. Финансист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426437" w:rsidRDefault="00426437" w:rsidP="00426437">
      <w:pPr>
        <w:pStyle w:val="ConsPlusNormal"/>
        <w:ind w:firstLine="540"/>
        <w:jc w:val="both"/>
      </w:pPr>
      <w:r>
        <w:t>Составление и ведение кассового плана осуществляются финансистом.</w:t>
      </w:r>
    </w:p>
    <w:p w:rsidR="00426437" w:rsidRDefault="00426437" w:rsidP="00426437">
      <w:pPr>
        <w:pStyle w:val="ConsPlusNormal"/>
        <w:ind w:firstLine="540"/>
        <w:jc w:val="both"/>
      </w:pPr>
    </w:p>
    <w:p w:rsidR="00426437" w:rsidRDefault="00426437" w:rsidP="00426437">
      <w:pPr>
        <w:pStyle w:val="ConsPlusNormal"/>
        <w:ind w:firstLine="540"/>
        <w:jc w:val="both"/>
        <w:outlineLvl w:val="1"/>
      </w:pPr>
      <w:r>
        <w:rPr>
          <w:b/>
        </w:rPr>
        <w:t>Статья 32.</w:t>
      </w:r>
      <w:r>
        <w:t xml:space="preserve"> Бюджетная смета</w:t>
      </w:r>
    </w:p>
    <w:p w:rsidR="00426437" w:rsidRDefault="00426437" w:rsidP="00426437">
      <w:pPr>
        <w:pStyle w:val="ConsPlusNormal"/>
        <w:ind w:firstLine="540"/>
        <w:jc w:val="both"/>
      </w:pPr>
    </w:p>
    <w:p w:rsidR="00426437" w:rsidRDefault="00426437" w:rsidP="00426437">
      <w:pPr>
        <w:pStyle w:val="ConsPlusNormal"/>
        <w:ind w:firstLine="540"/>
        <w:jc w:val="both"/>
      </w:pPr>
      <w: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426437" w:rsidRDefault="00426437" w:rsidP="00426437">
      <w:pPr>
        <w:pStyle w:val="ConsPlusNormal"/>
        <w:ind w:firstLine="540"/>
        <w:jc w:val="both"/>
      </w:pPr>
      <w: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426437" w:rsidRDefault="00426437" w:rsidP="00426437">
      <w:pPr>
        <w:pStyle w:val="ConsPlusNormal"/>
        <w:ind w:firstLine="540"/>
        <w:jc w:val="both"/>
      </w:pPr>
      <w: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426437" w:rsidRDefault="00426437" w:rsidP="00426437">
      <w:pPr>
        <w:pStyle w:val="ConsPlusNormal"/>
        <w:ind w:firstLine="540"/>
        <w:jc w:val="both"/>
      </w:pPr>
      <w: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426437" w:rsidRDefault="00426437" w:rsidP="00426437">
      <w:pPr>
        <w:pStyle w:val="ConsPlusNormal"/>
        <w:ind w:firstLine="540"/>
        <w:jc w:val="both"/>
      </w:pPr>
      <w: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426437" w:rsidRDefault="00426437" w:rsidP="00426437">
      <w:pPr>
        <w:pStyle w:val="ConsPlusNormal"/>
        <w:ind w:firstLine="540"/>
        <w:jc w:val="both"/>
      </w:pPr>
    </w:p>
    <w:p w:rsidR="00426437" w:rsidRDefault="00426437" w:rsidP="00426437">
      <w:pPr>
        <w:pStyle w:val="ConsPlusNormal"/>
        <w:ind w:firstLine="540"/>
        <w:jc w:val="both"/>
      </w:pPr>
    </w:p>
    <w:p w:rsidR="00426437" w:rsidRDefault="00426437" w:rsidP="00426437">
      <w:pPr>
        <w:pStyle w:val="ConsPlusNormal"/>
        <w:ind w:firstLine="540"/>
        <w:jc w:val="both"/>
        <w:outlineLvl w:val="1"/>
      </w:pPr>
      <w:r>
        <w:rPr>
          <w:b/>
        </w:rPr>
        <w:t>Статья 33</w:t>
      </w:r>
      <w:r>
        <w:t>. Завершение текущего финансового года</w:t>
      </w:r>
    </w:p>
    <w:p w:rsidR="00426437" w:rsidRDefault="00426437" w:rsidP="00426437">
      <w:pPr>
        <w:pStyle w:val="ConsPlusNormal"/>
        <w:ind w:firstLine="540"/>
        <w:jc w:val="both"/>
      </w:pPr>
    </w:p>
    <w:p w:rsidR="00426437" w:rsidRDefault="00426437" w:rsidP="00426437">
      <w:pPr>
        <w:pStyle w:val="ConsPlusNormal"/>
        <w:ind w:firstLine="540"/>
        <w:jc w:val="both"/>
      </w:pPr>
      <w:r>
        <w:t>1. Операции по исполнению  бюджета завершаются 31 декабря.</w:t>
      </w:r>
    </w:p>
    <w:p w:rsidR="00426437" w:rsidRDefault="00426437" w:rsidP="00426437">
      <w:pPr>
        <w:pStyle w:val="ConsPlusNormal"/>
        <w:ind w:firstLine="540"/>
        <w:jc w:val="both"/>
      </w:pPr>
      <w:r>
        <w:t>Подтверждение денежных обязательств должно быть завершено финансистом 28 декабря.</w:t>
      </w:r>
    </w:p>
    <w:p w:rsidR="00426437" w:rsidRDefault="00426437" w:rsidP="00426437">
      <w:pPr>
        <w:pStyle w:val="ConsPlusNormal"/>
        <w:ind w:firstLine="540"/>
        <w:jc w:val="both"/>
      </w:pPr>
      <w:r>
        <w:t>До последнего рабочего дня текущего финансового года включительно финансист обязано оплатить подтвержденные денежные обязательства.</w:t>
      </w:r>
    </w:p>
    <w:p w:rsidR="00426437" w:rsidRDefault="00426437" w:rsidP="00426437">
      <w:pPr>
        <w:pStyle w:val="ConsPlusNormal"/>
        <w:ind w:firstLine="540"/>
        <w:jc w:val="both"/>
      </w:pPr>
      <w:r>
        <w:t>Операции по счетам, используемым для исполнения  бюджета завершаемого года, подлежат прекращению в 24 часа 31 декабря.</w:t>
      </w:r>
    </w:p>
    <w:p w:rsidR="00426437" w:rsidRDefault="00426437" w:rsidP="00426437">
      <w:pPr>
        <w:pStyle w:val="ConsPlusNormal"/>
        <w:ind w:firstLine="540"/>
        <w:jc w:val="both"/>
      </w:pPr>
      <w: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426437" w:rsidRDefault="00426437" w:rsidP="00426437">
      <w:pPr>
        <w:pStyle w:val="ConsPlusNormal"/>
        <w:ind w:firstLine="540"/>
        <w:jc w:val="both"/>
      </w:pPr>
      <w:r>
        <w:t>3.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426437" w:rsidRDefault="00426437" w:rsidP="00426437">
      <w:pPr>
        <w:pStyle w:val="ConsPlusNormal"/>
        <w:ind w:firstLine="540"/>
        <w:jc w:val="both"/>
      </w:pPr>
      <w:r>
        <w:lastRenderedPageBreak/>
        <w:t>После завершения операций по принятым бюджетным обязательствам завершившегося года остаток средств на счете  бюджета подлежит учету в качестве остатка средств на начало очередного финансового года.</w:t>
      </w:r>
    </w:p>
    <w:p w:rsidR="00426437" w:rsidRDefault="00426437" w:rsidP="00426437">
      <w:pPr>
        <w:pStyle w:val="ConsPlusNormal"/>
        <w:ind w:firstLine="540"/>
        <w:jc w:val="both"/>
      </w:pPr>
      <w:r>
        <w:t xml:space="preserve">4. Межбюджетные трансферты, полученные сельскими поселениями в форме субвенций , субсидий и иных межбюджетных трансфертов, не использованные в текущем финансовом году, подлежат использованию в очередном финансовом году на те же цели.  </w:t>
      </w:r>
    </w:p>
    <w:p w:rsidR="00426437" w:rsidRDefault="00426437" w:rsidP="00426437">
      <w:pPr>
        <w:pStyle w:val="ConsPlusNormal"/>
        <w:ind w:firstLine="540"/>
        <w:jc w:val="both"/>
      </w:pPr>
      <w:r>
        <w:t>При установлении соответствующим главным распорядителем средств бюджета, из которого были предоставлены межбюджетные трансферты, отсутствия потребности в них остаток указанных межбюджетных трансфертов подлежит возврату в доходы бюджета, из которого они были предоставлены.</w:t>
      </w:r>
    </w:p>
    <w:p w:rsidR="00426437" w:rsidRDefault="00426437" w:rsidP="00426437">
      <w:pPr>
        <w:pStyle w:val="ConsPlusNormal"/>
        <w:ind w:firstLine="540"/>
        <w:jc w:val="both"/>
      </w:pPr>
      <w:r>
        <w:t>В случае если неиспользованный остаток межбюджетных трансфертов, подлежащий возврату , не перечислен в доход районного бюджета, указанные средства подлежат взысканию в доход районного бюджета в порядке, определяемом Управлением финансов с соблюдением общих требований, установленных Министерством финансов Российской Федерации.</w:t>
      </w:r>
    </w:p>
    <w:p w:rsidR="00426437" w:rsidRDefault="00426437" w:rsidP="00426437">
      <w:pPr>
        <w:pStyle w:val="ConsPlusNormal"/>
        <w:ind w:firstLine="540"/>
        <w:jc w:val="both"/>
      </w:pPr>
      <w:r>
        <w:t>5. Финансист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426437" w:rsidRDefault="00426437" w:rsidP="00426437">
      <w:pPr>
        <w:pStyle w:val="ConsPlusNormal"/>
        <w:ind w:firstLine="540"/>
        <w:jc w:val="both"/>
      </w:pPr>
    </w:p>
    <w:p w:rsidR="00426437" w:rsidRDefault="00426437" w:rsidP="00426437">
      <w:pPr>
        <w:pStyle w:val="ConsPlusNormal"/>
        <w:ind w:firstLine="540"/>
        <w:jc w:val="both"/>
      </w:pPr>
    </w:p>
    <w:p w:rsidR="00426437" w:rsidRDefault="00426437" w:rsidP="00426437">
      <w:pPr>
        <w:pStyle w:val="ConsPlusTitle"/>
        <w:widowControl/>
        <w:jc w:val="center"/>
        <w:outlineLvl w:val="0"/>
        <w:rPr>
          <w:rFonts w:ascii="Times New Roman" w:hAnsi="Times New Roman" w:cs="Times New Roman"/>
          <w:sz w:val="24"/>
          <w:szCs w:val="24"/>
        </w:rPr>
      </w:pPr>
      <w:r>
        <w:rPr>
          <w:rFonts w:ascii="Times New Roman" w:hAnsi="Times New Roman" w:cs="Times New Roman"/>
          <w:sz w:val="24"/>
          <w:szCs w:val="24"/>
        </w:rPr>
        <w:t>Глава 7. КОНТРОЛЬ ЗА ИСПОЛНЕНИЕМ   БЮДЖЕТА</w:t>
      </w:r>
    </w:p>
    <w:p w:rsidR="00426437" w:rsidRDefault="00426437" w:rsidP="00426437">
      <w:pPr>
        <w:pStyle w:val="ConsPlusNormal"/>
        <w:jc w:val="center"/>
      </w:pPr>
    </w:p>
    <w:p w:rsidR="00426437" w:rsidRDefault="00426437" w:rsidP="00426437">
      <w:pPr>
        <w:pStyle w:val="ConsPlusNormal"/>
        <w:ind w:firstLine="540"/>
        <w:jc w:val="both"/>
        <w:outlineLvl w:val="1"/>
      </w:pPr>
      <w:r>
        <w:rPr>
          <w:b/>
        </w:rPr>
        <w:t>Статья 34.</w:t>
      </w:r>
      <w:r>
        <w:t xml:space="preserve"> Контроль за исполнением  бюджета, осуществляемый Советом Усть-Тымского сельского поселения</w:t>
      </w:r>
    </w:p>
    <w:p w:rsidR="00426437" w:rsidRDefault="00426437" w:rsidP="00426437">
      <w:pPr>
        <w:pStyle w:val="ConsPlusNormal"/>
        <w:ind w:firstLine="540"/>
        <w:jc w:val="both"/>
        <w:outlineLvl w:val="1"/>
      </w:pPr>
    </w:p>
    <w:p w:rsidR="00426437" w:rsidRDefault="00426437" w:rsidP="00426437">
      <w:pPr>
        <w:pStyle w:val="ConsPlusNormal"/>
        <w:ind w:firstLine="540"/>
        <w:jc w:val="both"/>
      </w:pPr>
      <w:r>
        <w:t>Совет  Усть-Тымского сельского поселения рассматривает:</w:t>
      </w:r>
    </w:p>
    <w:p w:rsidR="00426437" w:rsidRDefault="00426437" w:rsidP="00426437">
      <w:pPr>
        <w:pStyle w:val="ConsPlusNormal"/>
        <w:ind w:firstLine="540"/>
        <w:jc w:val="both"/>
      </w:pPr>
      <w:r>
        <w:t>отчет об исполнении  бюджета за отчетный финансовый год;</w:t>
      </w:r>
    </w:p>
    <w:p w:rsidR="00426437" w:rsidRDefault="00426437" w:rsidP="00426437">
      <w:pPr>
        <w:pStyle w:val="ConsPlusNormal"/>
        <w:ind w:firstLine="540"/>
        <w:jc w:val="both"/>
      </w:pPr>
      <w:r>
        <w:t>отчеты об исполнении  бюджета за первый квартал, полугодие и девять месяцев текущего финансового года, утвержденные Главой МО « Усть-Тымское сельское поселение и направленные Главой МО « Усть-Тымское сельское поселение в соответствии с настоящим Положением.</w:t>
      </w:r>
    </w:p>
    <w:p w:rsidR="00426437" w:rsidRDefault="00426437" w:rsidP="00426437">
      <w:pPr>
        <w:pStyle w:val="ConsPlusNormal"/>
        <w:ind w:left="540"/>
        <w:jc w:val="both"/>
      </w:pPr>
      <w:r>
        <w:t>В целях осуществления контрольных полномочий Совет  Усть-Тымского сельского поселения вправе:   рассмотреть любой отдельный вопрос исполнения  бюджета;</w:t>
      </w:r>
    </w:p>
    <w:p w:rsidR="00426437" w:rsidRDefault="00426437" w:rsidP="00426437">
      <w:pPr>
        <w:pStyle w:val="ConsPlusNormal"/>
        <w:ind w:firstLine="540"/>
        <w:jc w:val="both"/>
      </w:pPr>
      <w:r>
        <w:t>запрашивать и получать у Администрации МО « Усть-Тымское сельское поселение» необходимую информацию, связанную с исполнением  бюджета;</w:t>
      </w:r>
    </w:p>
    <w:p w:rsidR="00426437" w:rsidRDefault="00426437" w:rsidP="00426437">
      <w:pPr>
        <w:pStyle w:val="ConsPlusNormal"/>
        <w:ind w:firstLine="540"/>
        <w:jc w:val="both"/>
      </w:pPr>
      <w:r>
        <w:t>поручать проведение проверок исполнения  бюджета, использования бюджетных средств главными распорядителями, распорядителями и получателями бюджетных средств органу  Социально- экономического комитета, получать у него заключения по вопросам исполнения  бюджета;</w:t>
      </w:r>
    </w:p>
    <w:p w:rsidR="00426437" w:rsidRDefault="00426437" w:rsidP="00426437">
      <w:pPr>
        <w:pStyle w:val="ConsPlusNormal"/>
        <w:ind w:firstLine="540"/>
        <w:jc w:val="both"/>
      </w:pPr>
      <w:r>
        <w:t>осуществлять иные права в соответствии с федеральным, областным законодательством, нормативными правовыми актами Муниципального образования «Усть-Тымское сельское поселение», настоящим Положением.</w:t>
      </w:r>
    </w:p>
    <w:p w:rsidR="00426437" w:rsidRDefault="00426437" w:rsidP="00426437">
      <w:pPr>
        <w:pStyle w:val="ConsPlusNormal"/>
        <w:ind w:firstLine="540"/>
        <w:jc w:val="both"/>
      </w:pPr>
    </w:p>
    <w:p w:rsidR="00426437" w:rsidRDefault="00426437" w:rsidP="00426437">
      <w:pPr>
        <w:pStyle w:val="ConsPlusNormal"/>
        <w:ind w:firstLine="540"/>
        <w:jc w:val="both"/>
      </w:pPr>
    </w:p>
    <w:p w:rsidR="00426437" w:rsidRDefault="00426437" w:rsidP="00426437">
      <w:pPr>
        <w:pStyle w:val="ConsPlusTitle"/>
        <w:widowControl/>
        <w:jc w:val="center"/>
        <w:outlineLvl w:val="0"/>
        <w:rPr>
          <w:rFonts w:ascii="Times New Roman" w:hAnsi="Times New Roman" w:cs="Times New Roman"/>
          <w:sz w:val="24"/>
          <w:szCs w:val="24"/>
        </w:rPr>
      </w:pPr>
      <w:r>
        <w:rPr>
          <w:rFonts w:ascii="Times New Roman" w:hAnsi="Times New Roman" w:cs="Times New Roman"/>
          <w:sz w:val="24"/>
          <w:szCs w:val="24"/>
        </w:rPr>
        <w:t>Глава 8. СОСТАВЛЕНИЕ, РАССМОТРЕНИЕ И</w:t>
      </w:r>
    </w:p>
    <w:p w:rsidR="00426437" w:rsidRDefault="00426437" w:rsidP="00426437">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УТВЕРЖДЕНИЕ БЮДЖЕТНОЙ ОТЧЕТНОСТИ</w:t>
      </w:r>
    </w:p>
    <w:p w:rsidR="00426437" w:rsidRDefault="00426437" w:rsidP="00426437">
      <w:pPr>
        <w:pStyle w:val="ConsPlusNormal"/>
        <w:ind w:firstLine="540"/>
        <w:jc w:val="both"/>
      </w:pPr>
    </w:p>
    <w:p w:rsidR="00426437" w:rsidRDefault="00426437" w:rsidP="00426437">
      <w:pPr>
        <w:pStyle w:val="ConsPlusNormal"/>
        <w:ind w:firstLine="540"/>
        <w:jc w:val="both"/>
        <w:outlineLvl w:val="1"/>
      </w:pPr>
      <w:r>
        <w:rPr>
          <w:b/>
        </w:rPr>
        <w:t>Статья 35.</w:t>
      </w:r>
      <w:r>
        <w:t xml:space="preserve"> Составление и предоставление бюджетной отчетности</w:t>
      </w:r>
    </w:p>
    <w:p w:rsidR="00426437" w:rsidRDefault="00426437" w:rsidP="00426437">
      <w:pPr>
        <w:pStyle w:val="ConsPlusNormal"/>
        <w:ind w:firstLine="540"/>
        <w:jc w:val="both"/>
      </w:pPr>
    </w:p>
    <w:p w:rsidR="00426437" w:rsidRDefault="00426437" w:rsidP="00426437">
      <w:pPr>
        <w:pStyle w:val="ConsPlusNormal"/>
        <w:ind w:firstLine="540"/>
        <w:jc w:val="both"/>
      </w:pPr>
      <w:r>
        <w:t xml:space="preserve">1. Сбор, свод, составление и представление отчетности об исполнении  бюджета осуществляются финансистом на основе единой методологии и стандартов бюджетного </w:t>
      </w:r>
      <w:r>
        <w:lastRenderedPageBreak/>
        <w:t>учета и бюджетной отчетности, устанавливаемой Министерством финансов Российской Федерации.</w:t>
      </w:r>
    </w:p>
    <w:p w:rsidR="00426437" w:rsidRDefault="00426437" w:rsidP="00426437">
      <w:pPr>
        <w:pStyle w:val="ConsPlusNormal"/>
        <w:ind w:firstLine="540"/>
        <w:jc w:val="both"/>
      </w:pPr>
      <w:r>
        <w:t>2. Финансист составляет бюджетную отчетность на основании сводной бюджетной отчетности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 (далее – главные администраторы бюджетных средств) и представляет бюджетную отчетность об исполнении консолидированного бюджета Каргасокского района в Департамент финансов Томской области.</w:t>
      </w:r>
    </w:p>
    <w:p w:rsidR="00426437" w:rsidRDefault="00426437" w:rsidP="00426437">
      <w:pPr>
        <w:pStyle w:val="ConsPlusNormal"/>
        <w:ind w:firstLine="540"/>
        <w:jc w:val="both"/>
      </w:pPr>
      <w:r>
        <w:t>Порядок, сроки предоставления документов, являющихся основой для составления отчета об исполнении  бюджета, определяются финансистом.</w:t>
      </w:r>
    </w:p>
    <w:p w:rsidR="00426437" w:rsidRDefault="00426437" w:rsidP="00426437">
      <w:pPr>
        <w:pStyle w:val="ConsPlusNormal"/>
        <w:ind w:firstLine="540"/>
        <w:jc w:val="both"/>
      </w:pPr>
      <w:r>
        <w:t>3. Финансист представляет в Совет Усть-Тымского сельского поселения информацию об исполнении  бюджета МО « Усть-Тымского сельского поселения» по доходам и расходам за первый квартал, полугодие и девять месяцев текущего финансового года не позднее 30 числа месяца, следующего за отчетным периодом.</w:t>
      </w:r>
    </w:p>
    <w:p w:rsidR="00426437" w:rsidRDefault="00426437" w:rsidP="00426437">
      <w:pPr>
        <w:pStyle w:val="ConsPlusNormal"/>
        <w:ind w:firstLine="540"/>
        <w:jc w:val="both"/>
      </w:pPr>
      <w:r>
        <w:t>4. Глава МО  « Усть-Тымское сельское поселение» направляет утвержденные отчеты об исполнении  бюджета за первый квартал, полугодие и девять месяцев текущего финансового года в  Совет Усть-Тымского сельского поселения и в  Социально- экономический комитет  не позднее чем через 40 дней по истечении отчетного периода.</w:t>
      </w:r>
    </w:p>
    <w:p w:rsidR="00426437" w:rsidRDefault="00426437" w:rsidP="00426437">
      <w:pPr>
        <w:pStyle w:val="ConsPlusNormal"/>
        <w:ind w:firstLine="540"/>
        <w:jc w:val="both"/>
      </w:pPr>
      <w:r>
        <w:t>Отчеты об исполнении  бюджета за первый квартал, полугодие и девять месяцев текущего финансового года составляются нарастающим итогом с начала текущего года и включают в себя:</w:t>
      </w:r>
    </w:p>
    <w:p w:rsidR="00426437" w:rsidRDefault="00426437" w:rsidP="00426437">
      <w:pPr>
        <w:pStyle w:val="ConsPlusNormal"/>
        <w:ind w:firstLine="540"/>
        <w:jc w:val="both"/>
      </w:pPr>
      <w:r>
        <w:t>отчет о поступлениях доходов  бюджета по группам, подгруппам;</w:t>
      </w:r>
    </w:p>
    <w:p w:rsidR="00426437" w:rsidRDefault="00426437" w:rsidP="00426437">
      <w:pPr>
        <w:pStyle w:val="ConsPlusNormal"/>
        <w:ind w:firstLine="540"/>
        <w:jc w:val="both"/>
      </w:pPr>
      <w:r>
        <w:t>отчет о расходах бюджета по разделам и подразделам классификации расходов  бюджета;</w:t>
      </w:r>
    </w:p>
    <w:p w:rsidR="00426437" w:rsidRDefault="00426437" w:rsidP="00426437">
      <w:pPr>
        <w:pStyle w:val="ConsPlusNormal"/>
        <w:ind w:firstLine="540"/>
        <w:jc w:val="both"/>
      </w:pPr>
      <w:r>
        <w:t>отчет о перечне объектов капитального строительства и капитального ремонта  муниципальной собственности, финансируемых за счет средств  бюджета;</w:t>
      </w:r>
    </w:p>
    <w:p w:rsidR="00426437" w:rsidRDefault="00426437" w:rsidP="00426437">
      <w:pPr>
        <w:pStyle w:val="ConsPlusNormal"/>
        <w:ind w:firstLine="540"/>
        <w:jc w:val="both"/>
      </w:pPr>
      <w:r>
        <w:t>отчет об источниках финансирования дефицита  бюджета по группам, подгруппам;</w:t>
      </w:r>
    </w:p>
    <w:p w:rsidR="00426437" w:rsidRDefault="00426437" w:rsidP="00426437">
      <w:pPr>
        <w:pStyle w:val="ConsPlusNormal"/>
        <w:ind w:firstLine="540"/>
        <w:jc w:val="both"/>
      </w:pPr>
      <w:r>
        <w:t>отчет о реализации муниципальных целевых программ.</w:t>
      </w:r>
    </w:p>
    <w:p w:rsidR="00426437" w:rsidRDefault="00426437" w:rsidP="00426437">
      <w:pPr>
        <w:pStyle w:val="ConsPlusNormal"/>
        <w:ind w:firstLine="540"/>
        <w:jc w:val="both"/>
      </w:pPr>
    </w:p>
    <w:p w:rsidR="00426437" w:rsidRDefault="00426437" w:rsidP="00426437">
      <w:pPr>
        <w:pStyle w:val="ConsPlusNormal"/>
        <w:ind w:firstLine="540"/>
        <w:jc w:val="both"/>
        <w:outlineLvl w:val="1"/>
      </w:pPr>
      <w:r>
        <w:rPr>
          <w:b/>
        </w:rPr>
        <w:t>Статья 36.</w:t>
      </w:r>
      <w:r>
        <w:t xml:space="preserve"> Решение об исполнении  бюджета за отчетный финансовый год</w:t>
      </w:r>
    </w:p>
    <w:p w:rsidR="00426437" w:rsidRDefault="00426437" w:rsidP="00426437">
      <w:pPr>
        <w:pStyle w:val="ConsPlusNormal"/>
        <w:ind w:firstLine="540"/>
        <w:jc w:val="both"/>
      </w:pPr>
    </w:p>
    <w:p w:rsidR="00426437" w:rsidRDefault="00426437" w:rsidP="00426437">
      <w:pPr>
        <w:pStyle w:val="ConsPlusNormal"/>
        <w:ind w:firstLine="540"/>
        <w:jc w:val="both"/>
      </w:pPr>
      <w:r>
        <w:t>1. Годовой отчет об исполнении  бюджета за отчетный финансовый год представляется в Совет Усть-Тымского сельского поселения в форме проекта решения не позднее 1 апреля текущего года.</w:t>
      </w:r>
    </w:p>
    <w:p w:rsidR="00426437" w:rsidRDefault="00426437" w:rsidP="00426437">
      <w:pPr>
        <w:pStyle w:val="ConsPlusNormal"/>
        <w:ind w:firstLine="540"/>
        <w:jc w:val="both"/>
      </w:pPr>
      <w:r>
        <w:t>Одновременно с годовым отчетом об исполнении  бюджета за отчетный финансовый год представляются бюджетная отчетность об исполнении  бюджета МО « Усть-Тымское сельское поселение» и бюджетная отчетность об исполнении  бюджета , включающая:</w:t>
      </w:r>
    </w:p>
    <w:p w:rsidR="00426437" w:rsidRDefault="00426437" w:rsidP="00426437">
      <w:pPr>
        <w:pStyle w:val="ConsPlusNormal"/>
        <w:ind w:firstLine="540"/>
        <w:jc w:val="both"/>
      </w:pPr>
      <w:r>
        <w:t>1) отчет об исполнении бюджета;</w:t>
      </w:r>
    </w:p>
    <w:p w:rsidR="00426437" w:rsidRDefault="00426437" w:rsidP="00426437">
      <w:pPr>
        <w:pStyle w:val="ConsPlusNormal"/>
        <w:ind w:firstLine="540"/>
        <w:jc w:val="both"/>
      </w:pPr>
      <w:r>
        <w:t>2) баланс исполнения бюджета;</w:t>
      </w:r>
    </w:p>
    <w:p w:rsidR="00426437" w:rsidRDefault="00426437" w:rsidP="00426437">
      <w:pPr>
        <w:pStyle w:val="ConsPlusNormal"/>
        <w:ind w:firstLine="540"/>
        <w:jc w:val="both"/>
      </w:pPr>
      <w:r>
        <w:t>3) отчет о финансовых результатах деятельности;</w:t>
      </w:r>
    </w:p>
    <w:p w:rsidR="00426437" w:rsidRDefault="00426437" w:rsidP="00426437">
      <w:pPr>
        <w:pStyle w:val="ConsPlusNormal"/>
        <w:ind w:firstLine="540"/>
        <w:jc w:val="both"/>
      </w:pPr>
      <w:r>
        <w:t>4) отчет о движении денежных средств;</w:t>
      </w:r>
    </w:p>
    <w:p w:rsidR="00426437" w:rsidRDefault="00426437" w:rsidP="00426437">
      <w:pPr>
        <w:pStyle w:val="ConsPlusNormal"/>
        <w:ind w:firstLine="540"/>
        <w:jc w:val="both"/>
      </w:pPr>
      <w:r>
        <w:t>5) пояснительную записку.</w:t>
      </w:r>
    </w:p>
    <w:p w:rsidR="00426437" w:rsidRDefault="00426437" w:rsidP="00426437">
      <w:pPr>
        <w:pStyle w:val="ConsPlusNormal"/>
        <w:ind w:firstLine="540"/>
        <w:jc w:val="both"/>
      </w:pPr>
      <w:r>
        <w:t>2. Отчет об исполнении  бюджета за отчетный финансовый год утверждается решением Совета Усть-Тымского сельского поселения об исполнении  бюджета с указанием общего объема доходов, расходов и дефицита (профицита)  бюджета.</w:t>
      </w:r>
    </w:p>
    <w:p w:rsidR="00426437" w:rsidRDefault="00426437" w:rsidP="00426437">
      <w:pPr>
        <w:pStyle w:val="ConsPlusNormal"/>
        <w:ind w:firstLine="540"/>
        <w:jc w:val="both"/>
      </w:pPr>
      <w:r>
        <w:t>Отдельными приложениями к решению об исполнении  бюджета за отчетный финансовый год утверждаются показатели:</w:t>
      </w:r>
    </w:p>
    <w:p w:rsidR="00426437" w:rsidRDefault="00426437" w:rsidP="00426437">
      <w:pPr>
        <w:pStyle w:val="ConsPlusNormal"/>
        <w:ind w:firstLine="540"/>
        <w:jc w:val="both"/>
      </w:pPr>
      <w:r>
        <w:t>доходов бюджета по кодам классификации доходов бюджетов;</w:t>
      </w:r>
    </w:p>
    <w:p w:rsidR="00426437" w:rsidRDefault="00426437" w:rsidP="00426437">
      <w:pPr>
        <w:pStyle w:val="ConsPlusNormal"/>
        <w:ind w:firstLine="540"/>
        <w:jc w:val="both"/>
      </w:pPr>
      <w:r>
        <w:t>доходов бюджета по кодам видов, подвидов доходов, классификации операций сектора государственного управления, относящимся к доходам бюджета;</w:t>
      </w:r>
    </w:p>
    <w:p w:rsidR="00426437" w:rsidRDefault="00426437" w:rsidP="00426437">
      <w:pPr>
        <w:pStyle w:val="ConsPlusNormal"/>
        <w:ind w:firstLine="540"/>
        <w:jc w:val="both"/>
      </w:pPr>
      <w:r>
        <w:t>расходов бюджета по ведомственной структуре расходов  бюджета;</w:t>
      </w:r>
    </w:p>
    <w:p w:rsidR="00426437" w:rsidRDefault="00426437" w:rsidP="00426437">
      <w:pPr>
        <w:pStyle w:val="ConsPlusNormal"/>
        <w:ind w:firstLine="540"/>
        <w:jc w:val="both"/>
      </w:pPr>
      <w:r>
        <w:t>расходов бюджета по разделам и подразделам классификации расходов бюджета;</w:t>
      </w:r>
    </w:p>
    <w:p w:rsidR="00426437" w:rsidRDefault="00426437" w:rsidP="00426437">
      <w:pPr>
        <w:pStyle w:val="ConsPlusNormal"/>
        <w:ind w:firstLine="540"/>
        <w:jc w:val="both"/>
      </w:pPr>
      <w:r>
        <w:lastRenderedPageBreak/>
        <w:t>источников финансирования дефицита бюджета по кодам классификации источников финансирования дефицитов бюджетов;</w:t>
      </w:r>
    </w:p>
    <w:p w:rsidR="00426437" w:rsidRDefault="00426437" w:rsidP="00426437">
      <w:pPr>
        <w:pStyle w:val="ConsPlusNormal"/>
        <w:ind w:firstLine="540"/>
        <w:jc w:val="both"/>
      </w:pPr>
      <w:r>
        <w:t>источников финансирования дефицита бюджета по кодам групп, подгрупп, статей, видов источников финансирования дефицита бюджета классификации операций сектора государственного управления, относящихся к источникам финансирования дефицита бюджета ;</w:t>
      </w:r>
    </w:p>
    <w:p w:rsidR="00426437" w:rsidRDefault="00426437" w:rsidP="00426437">
      <w:pPr>
        <w:pStyle w:val="ConsPlusNormal"/>
        <w:ind w:firstLine="540"/>
        <w:jc w:val="both"/>
      </w:pPr>
      <w:r>
        <w:t>расходов на финансирование перечня объектов капитального строительства и капитального ремонта  муниципальной собственности;</w:t>
      </w:r>
    </w:p>
    <w:p w:rsidR="00426437" w:rsidRDefault="00426437" w:rsidP="00426437">
      <w:pPr>
        <w:pStyle w:val="ConsPlusNormal"/>
        <w:ind w:firstLine="540"/>
        <w:jc w:val="both"/>
      </w:pPr>
      <w:r>
        <w:t xml:space="preserve">расходов на реализацию муниципальных программ. </w:t>
      </w:r>
    </w:p>
    <w:p w:rsidR="00426437" w:rsidRDefault="00426437" w:rsidP="00426437">
      <w:pPr>
        <w:pStyle w:val="ConsPlusNormal"/>
        <w:ind w:firstLine="540"/>
        <w:jc w:val="both"/>
      </w:pPr>
    </w:p>
    <w:p w:rsidR="00426437" w:rsidRDefault="00426437" w:rsidP="00426437">
      <w:pPr>
        <w:pStyle w:val="ConsPlusNormal"/>
        <w:ind w:firstLine="540"/>
        <w:jc w:val="both"/>
        <w:outlineLvl w:val="1"/>
      </w:pPr>
      <w:r>
        <w:rPr>
          <w:b/>
        </w:rPr>
        <w:t>Статья 37.</w:t>
      </w:r>
      <w:r>
        <w:t xml:space="preserve"> Внешняя проверка годового отчета об исполнении  бюджета</w:t>
      </w:r>
    </w:p>
    <w:p w:rsidR="00426437" w:rsidRDefault="00426437" w:rsidP="00426437">
      <w:pPr>
        <w:pStyle w:val="ConsPlusNormal"/>
        <w:ind w:firstLine="540"/>
        <w:jc w:val="both"/>
      </w:pPr>
    </w:p>
    <w:p w:rsidR="00426437" w:rsidRDefault="00426437" w:rsidP="00426437">
      <w:pPr>
        <w:pStyle w:val="ConsPlusNormal"/>
        <w:ind w:firstLine="540"/>
        <w:jc w:val="both"/>
      </w:pPr>
      <w:r>
        <w:t>1. Годовой отчет об исполнении  бюджета за отчетный финансовый год до его рассмотрения в Совет Усть-Тымского 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426437" w:rsidRDefault="00426437" w:rsidP="00426437">
      <w:pPr>
        <w:pStyle w:val="ConsPlusNormal"/>
        <w:ind w:firstLine="540"/>
        <w:jc w:val="both"/>
      </w:pPr>
      <w:r>
        <w:t>2. Внешняя проверка годового отчета об исполнении  бюджета за отчетный финансовый год осуществляется  Социально- экономическим комитетом  с соблюдением требований Бюджетного кодекса Российской Федерации в порядке, предусмотренном пунктами 3, 4 настоящей статьи.</w:t>
      </w:r>
    </w:p>
    <w:p w:rsidR="00426437" w:rsidRDefault="00426437" w:rsidP="00426437">
      <w:pPr>
        <w:pStyle w:val="ConsPlusNormal"/>
        <w:ind w:firstLine="540"/>
        <w:jc w:val="both"/>
      </w:pPr>
      <w:r>
        <w:t>3. Главные распорядители бюджетных средств, главные администраторы доходов   бюджета, главные администраторы источников финансирования дефицита  бюджета не позднее 15 марта текущего финансового года представляют годовую бюджетную отчетность с отметкой финансиста о принятии данной отчетности в  Социально- экономический комитет  для внешней проверки.</w:t>
      </w:r>
    </w:p>
    <w:p w:rsidR="00426437" w:rsidRDefault="00426437" w:rsidP="00426437">
      <w:pPr>
        <w:pStyle w:val="ConsPlusNormal"/>
        <w:ind w:firstLine="540"/>
        <w:jc w:val="both"/>
      </w:pPr>
      <w:r>
        <w:t>4. Результаты внешней проверки годовой бюджетной отчетности используются Социально- экономическим комитетом при подготовке заключения на годовой отчет об исполнении  бюджета за отчетный финансовый год.</w:t>
      </w:r>
    </w:p>
    <w:p w:rsidR="00426437" w:rsidRDefault="00426437" w:rsidP="00426437">
      <w:pPr>
        <w:pStyle w:val="ConsPlusNormal"/>
        <w:ind w:firstLine="540"/>
        <w:jc w:val="both"/>
      </w:pPr>
      <w:r>
        <w:t>Подготовка Социально- экономического комитета заключения на годовой отчет об исполнении   местного бюджета за отчетный финансовый год проводится в срок, не превышающий один месяц с даты представления отчета в Совет Усть-Тымского сельского поселения.</w:t>
      </w:r>
    </w:p>
    <w:p w:rsidR="00426437" w:rsidRDefault="00426437" w:rsidP="00426437">
      <w:pPr>
        <w:pStyle w:val="ConsPlusNormal"/>
        <w:ind w:firstLine="540"/>
        <w:jc w:val="both"/>
      </w:pPr>
      <w:r>
        <w:t>5. Заключение на годовой отчет об исполнении  местного бюджета представляется  Социально- экономическим комитетом в Совет Усть-Тымского  сельского поселения с одновременным направлением в Администрацию МО « Усть-Тымское сельское поселение».</w:t>
      </w:r>
    </w:p>
    <w:p w:rsidR="00426437" w:rsidRDefault="00426437" w:rsidP="00426437">
      <w:pPr>
        <w:pStyle w:val="ConsPlusNormal"/>
        <w:ind w:firstLine="540"/>
        <w:jc w:val="both"/>
      </w:pPr>
    </w:p>
    <w:p w:rsidR="00426437" w:rsidRDefault="00426437" w:rsidP="00426437">
      <w:pPr>
        <w:pStyle w:val="ConsPlusNormal"/>
        <w:ind w:firstLine="540"/>
        <w:jc w:val="both"/>
        <w:outlineLvl w:val="1"/>
      </w:pPr>
      <w:r>
        <w:rPr>
          <w:b/>
        </w:rPr>
        <w:t>Статья 38.</w:t>
      </w:r>
      <w:r>
        <w:t xml:space="preserve"> Рассмотрение Советом Усть-Тымского сельского поселения годового отчета об исполнении  бюджета за отчетный финансовый год</w:t>
      </w:r>
    </w:p>
    <w:p w:rsidR="00426437" w:rsidRDefault="00426437" w:rsidP="00426437">
      <w:pPr>
        <w:pStyle w:val="ConsPlusNormal"/>
        <w:ind w:firstLine="540"/>
        <w:jc w:val="both"/>
      </w:pPr>
    </w:p>
    <w:p w:rsidR="00426437" w:rsidRDefault="00426437" w:rsidP="00426437">
      <w:pPr>
        <w:pStyle w:val="ConsPlusNormal"/>
        <w:ind w:firstLine="540"/>
        <w:jc w:val="both"/>
      </w:pPr>
      <w:r>
        <w:t>1. Совет Усть-Тымского сельского поселения рассматривает годовой отчет об исполнении  бюджета за отчетный финансовый год в течение месяца после получения заключения  Социально- экономического комитета на указанный отчет.</w:t>
      </w:r>
    </w:p>
    <w:p w:rsidR="00426437" w:rsidRDefault="00426437" w:rsidP="00426437">
      <w:pPr>
        <w:pStyle w:val="ConsPlusNormal"/>
        <w:ind w:firstLine="540"/>
        <w:jc w:val="both"/>
      </w:pPr>
      <w:r>
        <w:t>2. На заседании Совета Усть-Тымского сельского поселения заслушивается доклад Главы МО « Усть-Тымское сельское поселение» либо по его поручению представителя Администрации МО «Усть-Тымское сельское поселение» об исполнении  бюджета за отчетный финансовый год и доклад руководителя  Социально- экономического комитета о заключении на  отчет об исполнении  бюджета за отчетный финансовый год.</w:t>
      </w:r>
    </w:p>
    <w:p w:rsidR="00426437" w:rsidRDefault="00426437" w:rsidP="00426437">
      <w:pPr>
        <w:pStyle w:val="ConsPlusNormal"/>
        <w:ind w:firstLine="540"/>
        <w:jc w:val="both"/>
      </w:pPr>
      <w:r>
        <w:t>3. По итогам рассмотрения годового отчета об исполнении  бюджета за отчетный финансовый год, заключения  Социально- экономического комитета  Совет Усть-Тымского сельского поселения  принимает одно из следующих решений:</w:t>
      </w:r>
    </w:p>
    <w:p w:rsidR="00426437" w:rsidRDefault="00426437" w:rsidP="00426437">
      <w:pPr>
        <w:pStyle w:val="ConsPlusNormal"/>
        <w:ind w:firstLine="540"/>
        <w:jc w:val="both"/>
      </w:pPr>
      <w:r>
        <w:lastRenderedPageBreak/>
        <w:t>об утверждении решения об исполнении  местного бюджета за отчетный финансовый год;</w:t>
      </w:r>
    </w:p>
    <w:p w:rsidR="00426437" w:rsidRDefault="00426437" w:rsidP="00426437">
      <w:pPr>
        <w:pStyle w:val="ConsPlusNormal"/>
        <w:ind w:firstLine="540"/>
        <w:jc w:val="both"/>
      </w:pPr>
      <w:r>
        <w:t>об отклонении решения  об исполнении местного бюджета за отчетный финансовый год, если установлены факты недостоверности или неполного отражения данных об исполнении решения о местном  бюджете.</w:t>
      </w:r>
    </w:p>
    <w:p w:rsidR="00426437" w:rsidRDefault="00426437" w:rsidP="00426437">
      <w:pPr>
        <w:pStyle w:val="ConsPlusNormal"/>
        <w:ind w:firstLine="540"/>
        <w:jc w:val="both"/>
      </w:pPr>
      <w:r>
        <w:t>В случае отклонения Советом Усть-Тымского сельского поселения решения об исполнении  местного бюджета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426437" w:rsidRDefault="00426437" w:rsidP="00426437">
      <w:pPr>
        <w:pStyle w:val="ConsPlusNormal"/>
        <w:ind w:firstLine="540"/>
        <w:jc w:val="both"/>
      </w:pPr>
      <w:r>
        <w:t>4. Если решение об исполнении местного бюджета отклоняется по обстоятельствам, изложенным в части 3 настоящей статьи, Совет Усть-Тымского сельского поселения вправе обратиться в прокуратуру Каргасокского района для проверки установленных фактов и привлечения к ответственности виновных должностных лиц.</w:t>
      </w:r>
    </w:p>
    <w:p w:rsidR="00426437" w:rsidRDefault="00426437" w:rsidP="00426437">
      <w:pPr>
        <w:pStyle w:val="ConsPlusNormal"/>
        <w:ind w:firstLine="540"/>
        <w:jc w:val="both"/>
      </w:pPr>
      <w:r>
        <w:t>5. По проекту решения об отчете, об исполнении местного бюджета за отчетный финансовый год по инициативе Администрации Усть-Тымского сельского поселения  в установленном порядке проводятся публичные слушания.</w:t>
      </w:r>
    </w:p>
    <w:p w:rsidR="00426437" w:rsidRDefault="00426437" w:rsidP="00426437">
      <w:pPr>
        <w:pStyle w:val="ConsPlusNormal"/>
        <w:ind w:firstLine="540"/>
        <w:jc w:val="both"/>
      </w:pPr>
    </w:p>
    <w:p w:rsidR="00426437" w:rsidRDefault="00426437" w:rsidP="00426437">
      <w:pPr>
        <w:pStyle w:val="ConsPlusNormal"/>
        <w:ind w:firstLine="540"/>
        <w:jc w:val="both"/>
      </w:pPr>
    </w:p>
    <w:p w:rsidR="00426437" w:rsidRDefault="00426437" w:rsidP="00426437">
      <w:pPr>
        <w:pStyle w:val="ConsPlusTitle"/>
        <w:widowControl/>
        <w:jc w:val="center"/>
        <w:outlineLvl w:val="0"/>
        <w:rPr>
          <w:rFonts w:ascii="Times New Roman" w:hAnsi="Times New Roman" w:cs="Times New Roman"/>
          <w:sz w:val="24"/>
          <w:szCs w:val="24"/>
        </w:rPr>
      </w:pPr>
      <w:r>
        <w:rPr>
          <w:rFonts w:ascii="Times New Roman" w:hAnsi="Times New Roman" w:cs="Times New Roman"/>
          <w:sz w:val="24"/>
          <w:szCs w:val="24"/>
        </w:rPr>
        <w:t>Глава 10. ЗАКЛЮЧИТЕЛЬНЫЕ ПОЛОЖЕНИЯ</w:t>
      </w:r>
    </w:p>
    <w:p w:rsidR="00426437" w:rsidRDefault="00426437" w:rsidP="00426437">
      <w:pPr>
        <w:pStyle w:val="ConsPlusNormal"/>
        <w:jc w:val="center"/>
      </w:pPr>
    </w:p>
    <w:p w:rsidR="00426437" w:rsidRDefault="00426437" w:rsidP="00426437">
      <w:pPr>
        <w:pStyle w:val="ConsPlusNormal"/>
        <w:ind w:firstLine="540"/>
        <w:jc w:val="both"/>
        <w:outlineLvl w:val="1"/>
      </w:pPr>
      <w:r>
        <w:rPr>
          <w:b/>
        </w:rPr>
        <w:t>Статья 39</w:t>
      </w:r>
      <w:r>
        <w:t>. Ответственность за нарушение настоящего Положения</w:t>
      </w:r>
    </w:p>
    <w:p w:rsidR="00426437" w:rsidRDefault="00426437" w:rsidP="00426437">
      <w:pPr>
        <w:pStyle w:val="ConsPlusNormal"/>
        <w:ind w:firstLine="540"/>
        <w:jc w:val="both"/>
      </w:pPr>
    </w:p>
    <w:p w:rsidR="00426437" w:rsidRDefault="00426437" w:rsidP="00426437">
      <w:pPr>
        <w:pStyle w:val="ConsPlusNormal"/>
        <w:ind w:firstLine="540"/>
        <w:jc w:val="both"/>
      </w:pPr>
      <w:r>
        <w:t>Лица, виновные в нарушении требований настоящего Положения, несут ответственность в соответствии с Законом Томской области "Об административной ответственности за нарушение бюджетного законодательства Томской области".</w:t>
      </w:r>
    </w:p>
    <w:p w:rsidR="00426437" w:rsidRDefault="00426437" w:rsidP="00426437">
      <w:pPr>
        <w:pStyle w:val="ConsPlusNormal"/>
        <w:ind w:firstLine="540"/>
        <w:jc w:val="both"/>
      </w:pPr>
    </w:p>
    <w:p w:rsidR="00426437" w:rsidRDefault="00426437" w:rsidP="00426437">
      <w:pPr>
        <w:pStyle w:val="ConsPlusNormal"/>
        <w:ind w:firstLine="540"/>
        <w:jc w:val="both"/>
      </w:pPr>
    </w:p>
    <w:p w:rsidR="00426437" w:rsidRDefault="00426437" w:rsidP="00426437"/>
    <w:p w:rsidR="00426437" w:rsidRDefault="00426437" w:rsidP="00426437"/>
    <w:p w:rsidR="00426437" w:rsidRDefault="00426437" w:rsidP="00426437">
      <w:pPr>
        <w:tabs>
          <w:tab w:val="left" w:pos="4065"/>
        </w:tabs>
      </w:pPr>
    </w:p>
    <w:p w:rsidR="00426437" w:rsidRDefault="00426437" w:rsidP="00426437">
      <w:pPr>
        <w:tabs>
          <w:tab w:val="left" w:pos="6300"/>
        </w:tabs>
        <w:jc w:val="center"/>
      </w:pPr>
    </w:p>
    <w:p w:rsidR="00266DE5" w:rsidRDefault="00266DE5"/>
    <w:sectPr w:rsidR="00266DE5" w:rsidSect="00266D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3E6DF6"/>
    <w:multiLevelType w:val="hybridMultilevel"/>
    <w:tmpl w:val="E43ED83C"/>
    <w:lvl w:ilvl="0" w:tplc="BB1A546A">
      <w:start w:val="1"/>
      <w:numFmt w:val="decimal"/>
      <w:lvlText w:val="%1)"/>
      <w:lvlJc w:val="left"/>
      <w:pPr>
        <w:ind w:left="1428" w:hanging="888"/>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426437"/>
    <w:rsid w:val="00000F21"/>
    <w:rsid w:val="000018FF"/>
    <w:rsid w:val="00001931"/>
    <w:rsid w:val="00002C1A"/>
    <w:rsid w:val="00003008"/>
    <w:rsid w:val="0000323D"/>
    <w:rsid w:val="000072C6"/>
    <w:rsid w:val="0001062F"/>
    <w:rsid w:val="0001077A"/>
    <w:rsid w:val="00010B6F"/>
    <w:rsid w:val="00010B80"/>
    <w:rsid w:val="00011D75"/>
    <w:rsid w:val="00014D76"/>
    <w:rsid w:val="000158FE"/>
    <w:rsid w:val="00016D6D"/>
    <w:rsid w:val="0002206A"/>
    <w:rsid w:val="0002232D"/>
    <w:rsid w:val="00022A9E"/>
    <w:rsid w:val="00023A35"/>
    <w:rsid w:val="00024AAF"/>
    <w:rsid w:val="00026EA2"/>
    <w:rsid w:val="00027471"/>
    <w:rsid w:val="00031C53"/>
    <w:rsid w:val="000323BB"/>
    <w:rsid w:val="00032C24"/>
    <w:rsid w:val="0004074B"/>
    <w:rsid w:val="00040888"/>
    <w:rsid w:val="000418D5"/>
    <w:rsid w:val="000437AE"/>
    <w:rsid w:val="00043EF8"/>
    <w:rsid w:val="000447C5"/>
    <w:rsid w:val="00045345"/>
    <w:rsid w:val="000454E1"/>
    <w:rsid w:val="0005050F"/>
    <w:rsid w:val="0005256A"/>
    <w:rsid w:val="00054F38"/>
    <w:rsid w:val="0005527D"/>
    <w:rsid w:val="00056CF4"/>
    <w:rsid w:val="00057078"/>
    <w:rsid w:val="0005723D"/>
    <w:rsid w:val="00057EFA"/>
    <w:rsid w:val="00063FF8"/>
    <w:rsid w:val="000648CD"/>
    <w:rsid w:val="00065AF0"/>
    <w:rsid w:val="0006727A"/>
    <w:rsid w:val="0006736D"/>
    <w:rsid w:val="00071202"/>
    <w:rsid w:val="00074A2C"/>
    <w:rsid w:val="000766B5"/>
    <w:rsid w:val="00076E4D"/>
    <w:rsid w:val="00077D95"/>
    <w:rsid w:val="00077E85"/>
    <w:rsid w:val="00080B48"/>
    <w:rsid w:val="00081BB3"/>
    <w:rsid w:val="000830CE"/>
    <w:rsid w:val="00083786"/>
    <w:rsid w:val="00083B8F"/>
    <w:rsid w:val="00083C28"/>
    <w:rsid w:val="00083D14"/>
    <w:rsid w:val="00084068"/>
    <w:rsid w:val="00084C03"/>
    <w:rsid w:val="0008590B"/>
    <w:rsid w:val="00086EBA"/>
    <w:rsid w:val="0008768C"/>
    <w:rsid w:val="00087B44"/>
    <w:rsid w:val="00090510"/>
    <w:rsid w:val="00090B9E"/>
    <w:rsid w:val="0009286E"/>
    <w:rsid w:val="00092FAD"/>
    <w:rsid w:val="00093486"/>
    <w:rsid w:val="00094503"/>
    <w:rsid w:val="00095118"/>
    <w:rsid w:val="0009516D"/>
    <w:rsid w:val="0009592D"/>
    <w:rsid w:val="000966EF"/>
    <w:rsid w:val="000969DE"/>
    <w:rsid w:val="00096EA9"/>
    <w:rsid w:val="000978F5"/>
    <w:rsid w:val="00097EC4"/>
    <w:rsid w:val="00097F57"/>
    <w:rsid w:val="000A0786"/>
    <w:rsid w:val="000A1DF6"/>
    <w:rsid w:val="000A399D"/>
    <w:rsid w:val="000A3F41"/>
    <w:rsid w:val="000A40C8"/>
    <w:rsid w:val="000A4802"/>
    <w:rsid w:val="000B0A68"/>
    <w:rsid w:val="000B1011"/>
    <w:rsid w:val="000B2838"/>
    <w:rsid w:val="000B2C02"/>
    <w:rsid w:val="000B2CA9"/>
    <w:rsid w:val="000B37BD"/>
    <w:rsid w:val="000B4F1F"/>
    <w:rsid w:val="000B520E"/>
    <w:rsid w:val="000B611E"/>
    <w:rsid w:val="000C13FA"/>
    <w:rsid w:val="000C1CBE"/>
    <w:rsid w:val="000C1E17"/>
    <w:rsid w:val="000C2089"/>
    <w:rsid w:val="000C261A"/>
    <w:rsid w:val="000C4A0F"/>
    <w:rsid w:val="000C571A"/>
    <w:rsid w:val="000C6863"/>
    <w:rsid w:val="000C6F50"/>
    <w:rsid w:val="000C6FB3"/>
    <w:rsid w:val="000D01E4"/>
    <w:rsid w:val="000D2082"/>
    <w:rsid w:val="000D208A"/>
    <w:rsid w:val="000D307A"/>
    <w:rsid w:val="000D3F39"/>
    <w:rsid w:val="000D47DC"/>
    <w:rsid w:val="000D47FF"/>
    <w:rsid w:val="000D578E"/>
    <w:rsid w:val="000D57A2"/>
    <w:rsid w:val="000D6318"/>
    <w:rsid w:val="000D7C26"/>
    <w:rsid w:val="000E0659"/>
    <w:rsid w:val="000E4942"/>
    <w:rsid w:val="000E6B8A"/>
    <w:rsid w:val="000E70AD"/>
    <w:rsid w:val="000F373A"/>
    <w:rsid w:val="000F4053"/>
    <w:rsid w:val="000F4E39"/>
    <w:rsid w:val="000F5F50"/>
    <w:rsid w:val="000F653A"/>
    <w:rsid w:val="000F6CFB"/>
    <w:rsid w:val="000F6EC3"/>
    <w:rsid w:val="000F7613"/>
    <w:rsid w:val="000F7FE7"/>
    <w:rsid w:val="001008CE"/>
    <w:rsid w:val="00101705"/>
    <w:rsid w:val="00102320"/>
    <w:rsid w:val="001031AE"/>
    <w:rsid w:val="00104C46"/>
    <w:rsid w:val="00104C89"/>
    <w:rsid w:val="00106056"/>
    <w:rsid w:val="00106152"/>
    <w:rsid w:val="00107B64"/>
    <w:rsid w:val="0011096D"/>
    <w:rsid w:val="00111BCA"/>
    <w:rsid w:val="00111CCA"/>
    <w:rsid w:val="00111E61"/>
    <w:rsid w:val="0011228F"/>
    <w:rsid w:val="0011266B"/>
    <w:rsid w:val="00114227"/>
    <w:rsid w:val="00114569"/>
    <w:rsid w:val="00114CD1"/>
    <w:rsid w:val="001158C3"/>
    <w:rsid w:val="0011665D"/>
    <w:rsid w:val="001212BD"/>
    <w:rsid w:val="0012149F"/>
    <w:rsid w:val="001221DB"/>
    <w:rsid w:val="00122E5A"/>
    <w:rsid w:val="001231EF"/>
    <w:rsid w:val="00123F9C"/>
    <w:rsid w:val="0012413C"/>
    <w:rsid w:val="0012437A"/>
    <w:rsid w:val="0012460E"/>
    <w:rsid w:val="001255AE"/>
    <w:rsid w:val="00131F80"/>
    <w:rsid w:val="00132D47"/>
    <w:rsid w:val="00134BFA"/>
    <w:rsid w:val="001406E2"/>
    <w:rsid w:val="00145158"/>
    <w:rsid w:val="00146DFF"/>
    <w:rsid w:val="00151EEA"/>
    <w:rsid w:val="00152937"/>
    <w:rsid w:val="001529A9"/>
    <w:rsid w:val="001532C3"/>
    <w:rsid w:val="00153A46"/>
    <w:rsid w:val="00154092"/>
    <w:rsid w:val="001555B2"/>
    <w:rsid w:val="00157317"/>
    <w:rsid w:val="00157D19"/>
    <w:rsid w:val="00161F16"/>
    <w:rsid w:val="001633C6"/>
    <w:rsid w:val="00164DA1"/>
    <w:rsid w:val="00165B9F"/>
    <w:rsid w:val="001663B0"/>
    <w:rsid w:val="0016678D"/>
    <w:rsid w:val="00170368"/>
    <w:rsid w:val="001705FF"/>
    <w:rsid w:val="00171315"/>
    <w:rsid w:val="001713D3"/>
    <w:rsid w:val="00173292"/>
    <w:rsid w:val="001743B8"/>
    <w:rsid w:val="001750B3"/>
    <w:rsid w:val="00176682"/>
    <w:rsid w:val="00177017"/>
    <w:rsid w:val="001775D1"/>
    <w:rsid w:val="00180120"/>
    <w:rsid w:val="00180627"/>
    <w:rsid w:val="0018216C"/>
    <w:rsid w:val="0018357E"/>
    <w:rsid w:val="001841E1"/>
    <w:rsid w:val="00184247"/>
    <w:rsid w:val="001850E3"/>
    <w:rsid w:val="0018516A"/>
    <w:rsid w:val="00185B85"/>
    <w:rsid w:val="00187DF7"/>
    <w:rsid w:val="00190146"/>
    <w:rsid w:val="00190B9D"/>
    <w:rsid w:val="00190DC9"/>
    <w:rsid w:val="001929E6"/>
    <w:rsid w:val="00193052"/>
    <w:rsid w:val="0019345E"/>
    <w:rsid w:val="0019387C"/>
    <w:rsid w:val="00195B29"/>
    <w:rsid w:val="00196432"/>
    <w:rsid w:val="00196690"/>
    <w:rsid w:val="00196AD4"/>
    <w:rsid w:val="001972D0"/>
    <w:rsid w:val="001A3838"/>
    <w:rsid w:val="001A4085"/>
    <w:rsid w:val="001A41B7"/>
    <w:rsid w:val="001A52A9"/>
    <w:rsid w:val="001A53D8"/>
    <w:rsid w:val="001A723F"/>
    <w:rsid w:val="001A777B"/>
    <w:rsid w:val="001A7957"/>
    <w:rsid w:val="001B143B"/>
    <w:rsid w:val="001B18E5"/>
    <w:rsid w:val="001B2180"/>
    <w:rsid w:val="001B4366"/>
    <w:rsid w:val="001B47D4"/>
    <w:rsid w:val="001B509C"/>
    <w:rsid w:val="001B6333"/>
    <w:rsid w:val="001B7C59"/>
    <w:rsid w:val="001C0696"/>
    <w:rsid w:val="001C0BEA"/>
    <w:rsid w:val="001C15BE"/>
    <w:rsid w:val="001C15F6"/>
    <w:rsid w:val="001C3956"/>
    <w:rsid w:val="001C400B"/>
    <w:rsid w:val="001C4EAE"/>
    <w:rsid w:val="001C583C"/>
    <w:rsid w:val="001C5CD9"/>
    <w:rsid w:val="001C6649"/>
    <w:rsid w:val="001C6D6A"/>
    <w:rsid w:val="001C711A"/>
    <w:rsid w:val="001C78C9"/>
    <w:rsid w:val="001C7C6D"/>
    <w:rsid w:val="001D15CA"/>
    <w:rsid w:val="001D452B"/>
    <w:rsid w:val="001E0051"/>
    <w:rsid w:val="001E091D"/>
    <w:rsid w:val="001E0D8F"/>
    <w:rsid w:val="001E1870"/>
    <w:rsid w:val="001E1EAF"/>
    <w:rsid w:val="001E2F9E"/>
    <w:rsid w:val="001E3AE2"/>
    <w:rsid w:val="001E47FD"/>
    <w:rsid w:val="001E555D"/>
    <w:rsid w:val="001E5826"/>
    <w:rsid w:val="001E6946"/>
    <w:rsid w:val="001E6AB8"/>
    <w:rsid w:val="001E6B14"/>
    <w:rsid w:val="001E7393"/>
    <w:rsid w:val="001F1E4F"/>
    <w:rsid w:val="001F23BD"/>
    <w:rsid w:val="001F26B1"/>
    <w:rsid w:val="001F2A5D"/>
    <w:rsid w:val="001F2DF8"/>
    <w:rsid w:val="001F5458"/>
    <w:rsid w:val="001F5FD3"/>
    <w:rsid w:val="001F73A2"/>
    <w:rsid w:val="001F793F"/>
    <w:rsid w:val="001F7BFC"/>
    <w:rsid w:val="001F7E5F"/>
    <w:rsid w:val="00200512"/>
    <w:rsid w:val="0020069D"/>
    <w:rsid w:val="0020212A"/>
    <w:rsid w:val="0020238B"/>
    <w:rsid w:val="00202468"/>
    <w:rsid w:val="00203353"/>
    <w:rsid w:val="00203B6E"/>
    <w:rsid w:val="00204156"/>
    <w:rsid w:val="00204E60"/>
    <w:rsid w:val="00205A9A"/>
    <w:rsid w:val="002061E5"/>
    <w:rsid w:val="0020644E"/>
    <w:rsid w:val="00206995"/>
    <w:rsid w:val="00207B11"/>
    <w:rsid w:val="00210B1F"/>
    <w:rsid w:val="00211790"/>
    <w:rsid w:val="00211C11"/>
    <w:rsid w:val="00215F68"/>
    <w:rsid w:val="0021733B"/>
    <w:rsid w:val="00217799"/>
    <w:rsid w:val="002221B1"/>
    <w:rsid w:val="00222327"/>
    <w:rsid w:val="00223684"/>
    <w:rsid w:val="00224AAF"/>
    <w:rsid w:val="00226332"/>
    <w:rsid w:val="002265A9"/>
    <w:rsid w:val="00226CEA"/>
    <w:rsid w:val="002277F7"/>
    <w:rsid w:val="00227D37"/>
    <w:rsid w:val="00232E19"/>
    <w:rsid w:val="00233802"/>
    <w:rsid w:val="00234243"/>
    <w:rsid w:val="00234BAC"/>
    <w:rsid w:val="00234D9B"/>
    <w:rsid w:val="002357BC"/>
    <w:rsid w:val="00236008"/>
    <w:rsid w:val="00237518"/>
    <w:rsid w:val="002402E5"/>
    <w:rsid w:val="00241057"/>
    <w:rsid w:val="002414DD"/>
    <w:rsid w:val="0024329E"/>
    <w:rsid w:val="00243513"/>
    <w:rsid w:val="00243D25"/>
    <w:rsid w:val="002452DA"/>
    <w:rsid w:val="00245C8E"/>
    <w:rsid w:val="0024654A"/>
    <w:rsid w:val="0024663D"/>
    <w:rsid w:val="00247F26"/>
    <w:rsid w:val="0025269E"/>
    <w:rsid w:val="00252CFC"/>
    <w:rsid w:val="0025316D"/>
    <w:rsid w:val="00253FF1"/>
    <w:rsid w:val="0025495F"/>
    <w:rsid w:val="00255879"/>
    <w:rsid w:val="00255EE9"/>
    <w:rsid w:val="00257C94"/>
    <w:rsid w:val="002600DF"/>
    <w:rsid w:val="00260445"/>
    <w:rsid w:val="00260F74"/>
    <w:rsid w:val="00261523"/>
    <w:rsid w:val="002625C4"/>
    <w:rsid w:val="00262A9A"/>
    <w:rsid w:val="00262B07"/>
    <w:rsid w:val="00262D24"/>
    <w:rsid w:val="00263E13"/>
    <w:rsid w:val="002644D6"/>
    <w:rsid w:val="0026525E"/>
    <w:rsid w:val="00265C58"/>
    <w:rsid w:val="0026664D"/>
    <w:rsid w:val="00266B31"/>
    <w:rsid w:val="00266DE5"/>
    <w:rsid w:val="002713FE"/>
    <w:rsid w:val="0027699A"/>
    <w:rsid w:val="00277B1E"/>
    <w:rsid w:val="00281F3E"/>
    <w:rsid w:val="00282462"/>
    <w:rsid w:val="00282A9E"/>
    <w:rsid w:val="002867CE"/>
    <w:rsid w:val="0029143C"/>
    <w:rsid w:val="00292228"/>
    <w:rsid w:val="002948A2"/>
    <w:rsid w:val="002953BC"/>
    <w:rsid w:val="00295EEF"/>
    <w:rsid w:val="002971ED"/>
    <w:rsid w:val="002976C2"/>
    <w:rsid w:val="002A0E84"/>
    <w:rsid w:val="002A1E8A"/>
    <w:rsid w:val="002A32E1"/>
    <w:rsid w:val="002A351B"/>
    <w:rsid w:val="002A44B1"/>
    <w:rsid w:val="002A5FEE"/>
    <w:rsid w:val="002A66DF"/>
    <w:rsid w:val="002B0C0B"/>
    <w:rsid w:val="002B0C3D"/>
    <w:rsid w:val="002B1D12"/>
    <w:rsid w:val="002B2C6D"/>
    <w:rsid w:val="002B2C94"/>
    <w:rsid w:val="002B411F"/>
    <w:rsid w:val="002B4D1A"/>
    <w:rsid w:val="002B5E7C"/>
    <w:rsid w:val="002B6CCE"/>
    <w:rsid w:val="002B7128"/>
    <w:rsid w:val="002B7858"/>
    <w:rsid w:val="002C23B7"/>
    <w:rsid w:val="002C4304"/>
    <w:rsid w:val="002C5CBC"/>
    <w:rsid w:val="002D0EBB"/>
    <w:rsid w:val="002D1A47"/>
    <w:rsid w:val="002D39D9"/>
    <w:rsid w:val="002D479F"/>
    <w:rsid w:val="002D48E5"/>
    <w:rsid w:val="002D65A1"/>
    <w:rsid w:val="002D6B42"/>
    <w:rsid w:val="002D7698"/>
    <w:rsid w:val="002D788F"/>
    <w:rsid w:val="002E0115"/>
    <w:rsid w:val="002E05C4"/>
    <w:rsid w:val="002E06E8"/>
    <w:rsid w:val="002E16F5"/>
    <w:rsid w:val="002E2AB2"/>
    <w:rsid w:val="002E2D9B"/>
    <w:rsid w:val="002E39C4"/>
    <w:rsid w:val="002E4123"/>
    <w:rsid w:val="002E4C4E"/>
    <w:rsid w:val="002E7051"/>
    <w:rsid w:val="002F0505"/>
    <w:rsid w:val="002F4049"/>
    <w:rsid w:val="002F440C"/>
    <w:rsid w:val="002F47CA"/>
    <w:rsid w:val="002F49CE"/>
    <w:rsid w:val="002F6726"/>
    <w:rsid w:val="002F7005"/>
    <w:rsid w:val="00301805"/>
    <w:rsid w:val="00302B77"/>
    <w:rsid w:val="00302C57"/>
    <w:rsid w:val="00303A17"/>
    <w:rsid w:val="00303E5E"/>
    <w:rsid w:val="00305E03"/>
    <w:rsid w:val="00307D22"/>
    <w:rsid w:val="0031010E"/>
    <w:rsid w:val="0031315C"/>
    <w:rsid w:val="00313656"/>
    <w:rsid w:val="003152D1"/>
    <w:rsid w:val="00315611"/>
    <w:rsid w:val="00316689"/>
    <w:rsid w:val="0032006A"/>
    <w:rsid w:val="0032311A"/>
    <w:rsid w:val="00323D7A"/>
    <w:rsid w:val="00324E12"/>
    <w:rsid w:val="003252BA"/>
    <w:rsid w:val="003311AA"/>
    <w:rsid w:val="003313B1"/>
    <w:rsid w:val="00332484"/>
    <w:rsid w:val="003327D4"/>
    <w:rsid w:val="00333C9F"/>
    <w:rsid w:val="0033438C"/>
    <w:rsid w:val="0033629B"/>
    <w:rsid w:val="00337057"/>
    <w:rsid w:val="0034009F"/>
    <w:rsid w:val="00340A26"/>
    <w:rsid w:val="00340EF5"/>
    <w:rsid w:val="00343E15"/>
    <w:rsid w:val="00344B59"/>
    <w:rsid w:val="00345678"/>
    <w:rsid w:val="003467C7"/>
    <w:rsid w:val="0034710C"/>
    <w:rsid w:val="003520F2"/>
    <w:rsid w:val="00352481"/>
    <w:rsid w:val="00353B04"/>
    <w:rsid w:val="00354300"/>
    <w:rsid w:val="00355B86"/>
    <w:rsid w:val="00356ED1"/>
    <w:rsid w:val="00356F0E"/>
    <w:rsid w:val="003610E2"/>
    <w:rsid w:val="00361334"/>
    <w:rsid w:val="00362FD2"/>
    <w:rsid w:val="00364256"/>
    <w:rsid w:val="003643D3"/>
    <w:rsid w:val="00365D59"/>
    <w:rsid w:val="0036605D"/>
    <w:rsid w:val="0036649B"/>
    <w:rsid w:val="00372151"/>
    <w:rsid w:val="00372F13"/>
    <w:rsid w:val="00373703"/>
    <w:rsid w:val="003738FF"/>
    <w:rsid w:val="00373BF6"/>
    <w:rsid w:val="0037492A"/>
    <w:rsid w:val="00374AFD"/>
    <w:rsid w:val="00374DE2"/>
    <w:rsid w:val="003753A6"/>
    <w:rsid w:val="00375412"/>
    <w:rsid w:val="00376B5B"/>
    <w:rsid w:val="00380114"/>
    <w:rsid w:val="00380FAD"/>
    <w:rsid w:val="00381EF5"/>
    <w:rsid w:val="00382CCF"/>
    <w:rsid w:val="00382E09"/>
    <w:rsid w:val="00383358"/>
    <w:rsid w:val="00383E1B"/>
    <w:rsid w:val="003854FA"/>
    <w:rsid w:val="00385C81"/>
    <w:rsid w:val="0038731C"/>
    <w:rsid w:val="003876F8"/>
    <w:rsid w:val="00387917"/>
    <w:rsid w:val="00391440"/>
    <w:rsid w:val="0039257C"/>
    <w:rsid w:val="00392581"/>
    <w:rsid w:val="00392FBE"/>
    <w:rsid w:val="0039324F"/>
    <w:rsid w:val="00393524"/>
    <w:rsid w:val="003935DD"/>
    <w:rsid w:val="003936E8"/>
    <w:rsid w:val="003953D8"/>
    <w:rsid w:val="00396852"/>
    <w:rsid w:val="00397DFA"/>
    <w:rsid w:val="003A196B"/>
    <w:rsid w:val="003A2C08"/>
    <w:rsid w:val="003A2E77"/>
    <w:rsid w:val="003A398F"/>
    <w:rsid w:val="003A4AA8"/>
    <w:rsid w:val="003A5ED1"/>
    <w:rsid w:val="003A678B"/>
    <w:rsid w:val="003A6A75"/>
    <w:rsid w:val="003A711B"/>
    <w:rsid w:val="003B0210"/>
    <w:rsid w:val="003B0E02"/>
    <w:rsid w:val="003B2AD2"/>
    <w:rsid w:val="003B37B0"/>
    <w:rsid w:val="003B3A4A"/>
    <w:rsid w:val="003B4F70"/>
    <w:rsid w:val="003B5132"/>
    <w:rsid w:val="003B5A4A"/>
    <w:rsid w:val="003B701B"/>
    <w:rsid w:val="003B74D4"/>
    <w:rsid w:val="003B77FC"/>
    <w:rsid w:val="003B7CF5"/>
    <w:rsid w:val="003C0E88"/>
    <w:rsid w:val="003C36FF"/>
    <w:rsid w:val="003C3EF8"/>
    <w:rsid w:val="003C5C1B"/>
    <w:rsid w:val="003C5ED8"/>
    <w:rsid w:val="003C7450"/>
    <w:rsid w:val="003C79C0"/>
    <w:rsid w:val="003D12C8"/>
    <w:rsid w:val="003D1B59"/>
    <w:rsid w:val="003D222D"/>
    <w:rsid w:val="003D361A"/>
    <w:rsid w:val="003D4C28"/>
    <w:rsid w:val="003D4F9C"/>
    <w:rsid w:val="003D5489"/>
    <w:rsid w:val="003D5819"/>
    <w:rsid w:val="003D621E"/>
    <w:rsid w:val="003D7B39"/>
    <w:rsid w:val="003E3402"/>
    <w:rsid w:val="003E551B"/>
    <w:rsid w:val="003E66D0"/>
    <w:rsid w:val="003E740C"/>
    <w:rsid w:val="003E7984"/>
    <w:rsid w:val="003E7B2C"/>
    <w:rsid w:val="003F0207"/>
    <w:rsid w:val="003F399B"/>
    <w:rsid w:val="003F4158"/>
    <w:rsid w:val="003F4742"/>
    <w:rsid w:val="003F4AF5"/>
    <w:rsid w:val="003F5661"/>
    <w:rsid w:val="00402B41"/>
    <w:rsid w:val="00402B8C"/>
    <w:rsid w:val="0040325E"/>
    <w:rsid w:val="004033CD"/>
    <w:rsid w:val="004052C9"/>
    <w:rsid w:val="00405FC4"/>
    <w:rsid w:val="00406994"/>
    <w:rsid w:val="00406E7F"/>
    <w:rsid w:val="004070F9"/>
    <w:rsid w:val="0040786D"/>
    <w:rsid w:val="004102E4"/>
    <w:rsid w:val="00410FF5"/>
    <w:rsid w:val="004114FD"/>
    <w:rsid w:val="0041158C"/>
    <w:rsid w:val="004118DA"/>
    <w:rsid w:val="00411F86"/>
    <w:rsid w:val="00411FB2"/>
    <w:rsid w:val="00412403"/>
    <w:rsid w:val="0041319B"/>
    <w:rsid w:val="00414399"/>
    <w:rsid w:val="004151C8"/>
    <w:rsid w:val="00415249"/>
    <w:rsid w:val="00415FBB"/>
    <w:rsid w:val="0041699B"/>
    <w:rsid w:val="00417F3D"/>
    <w:rsid w:val="0042009E"/>
    <w:rsid w:val="004201D4"/>
    <w:rsid w:val="004231C1"/>
    <w:rsid w:val="00424ADC"/>
    <w:rsid w:val="00424B3B"/>
    <w:rsid w:val="00425CE2"/>
    <w:rsid w:val="00426437"/>
    <w:rsid w:val="004301D5"/>
    <w:rsid w:val="00431760"/>
    <w:rsid w:val="00431E93"/>
    <w:rsid w:val="00432576"/>
    <w:rsid w:val="004329E1"/>
    <w:rsid w:val="00433288"/>
    <w:rsid w:val="00434A54"/>
    <w:rsid w:val="0043526E"/>
    <w:rsid w:val="00436C73"/>
    <w:rsid w:val="00437626"/>
    <w:rsid w:val="0044199F"/>
    <w:rsid w:val="00444470"/>
    <w:rsid w:val="0044510C"/>
    <w:rsid w:val="00445E7B"/>
    <w:rsid w:val="004460D1"/>
    <w:rsid w:val="00447BB8"/>
    <w:rsid w:val="00447CA0"/>
    <w:rsid w:val="00450044"/>
    <w:rsid w:val="00450907"/>
    <w:rsid w:val="004526C7"/>
    <w:rsid w:val="004531DF"/>
    <w:rsid w:val="00453594"/>
    <w:rsid w:val="004565BB"/>
    <w:rsid w:val="00456B81"/>
    <w:rsid w:val="004608BF"/>
    <w:rsid w:val="00460AE9"/>
    <w:rsid w:val="0046267B"/>
    <w:rsid w:val="00462949"/>
    <w:rsid w:val="004642AD"/>
    <w:rsid w:val="004648AC"/>
    <w:rsid w:val="00465CBA"/>
    <w:rsid w:val="004676C5"/>
    <w:rsid w:val="00467C54"/>
    <w:rsid w:val="004721DA"/>
    <w:rsid w:val="00472847"/>
    <w:rsid w:val="00472DE6"/>
    <w:rsid w:val="004748E1"/>
    <w:rsid w:val="00475024"/>
    <w:rsid w:val="0047535D"/>
    <w:rsid w:val="00475817"/>
    <w:rsid w:val="00475B92"/>
    <w:rsid w:val="00476E11"/>
    <w:rsid w:val="0048119D"/>
    <w:rsid w:val="004814C5"/>
    <w:rsid w:val="00484136"/>
    <w:rsid w:val="0048437F"/>
    <w:rsid w:val="00487EA5"/>
    <w:rsid w:val="00491008"/>
    <w:rsid w:val="00491D48"/>
    <w:rsid w:val="00496052"/>
    <w:rsid w:val="00496599"/>
    <w:rsid w:val="004976CC"/>
    <w:rsid w:val="00497756"/>
    <w:rsid w:val="00497CDD"/>
    <w:rsid w:val="004A0B46"/>
    <w:rsid w:val="004A18E5"/>
    <w:rsid w:val="004A2018"/>
    <w:rsid w:val="004A297A"/>
    <w:rsid w:val="004A2C3F"/>
    <w:rsid w:val="004A4A20"/>
    <w:rsid w:val="004A4DA3"/>
    <w:rsid w:val="004A72C2"/>
    <w:rsid w:val="004B3A55"/>
    <w:rsid w:val="004B3CEB"/>
    <w:rsid w:val="004B4E4C"/>
    <w:rsid w:val="004B5C04"/>
    <w:rsid w:val="004B6119"/>
    <w:rsid w:val="004B6428"/>
    <w:rsid w:val="004B650C"/>
    <w:rsid w:val="004B71CA"/>
    <w:rsid w:val="004C000E"/>
    <w:rsid w:val="004C0D08"/>
    <w:rsid w:val="004C1047"/>
    <w:rsid w:val="004C22B7"/>
    <w:rsid w:val="004C2FB2"/>
    <w:rsid w:val="004C3164"/>
    <w:rsid w:val="004C345D"/>
    <w:rsid w:val="004C362B"/>
    <w:rsid w:val="004C36EB"/>
    <w:rsid w:val="004C530A"/>
    <w:rsid w:val="004C64B0"/>
    <w:rsid w:val="004D17EA"/>
    <w:rsid w:val="004D355D"/>
    <w:rsid w:val="004D3ECF"/>
    <w:rsid w:val="004D4AD1"/>
    <w:rsid w:val="004D592A"/>
    <w:rsid w:val="004E0F26"/>
    <w:rsid w:val="004E1BBA"/>
    <w:rsid w:val="004E4000"/>
    <w:rsid w:val="004E45ED"/>
    <w:rsid w:val="004E4E7B"/>
    <w:rsid w:val="004E791E"/>
    <w:rsid w:val="004F0B6E"/>
    <w:rsid w:val="004F0CF0"/>
    <w:rsid w:val="004F12B9"/>
    <w:rsid w:val="004F1DB5"/>
    <w:rsid w:val="0050210D"/>
    <w:rsid w:val="0050221E"/>
    <w:rsid w:val="00503704"/>
    <w:rsid w:val="00504F1A"/>
    <w:rsid w:val="00505B06"/>
    <w:rsid w:val="005062E7"/>
    <w:rsid w:val="00506B97"/>
    <w:rsid w:val="005078FF"/>
    <w:rsid w:val="005102F3"/>
    <w:rsid w:val="00512BC1"/>
    <w:rsid w:val="0051342B"/>
    <w:rsid w:val="005148B1"/>
    <w:rsid w:val="005160A7"/>
    <w:rsid w:val="00520489"/>
    <w:rsid w:val="005216ED"/>
    <w:rsid w:val="00521FBF"/>
    <w:rsid w:val="00523ACA"/>
    <w:rsid w:val="00524848"/>
    <w:rsid w:val="00525DEF"/>
    <w:rsid w:val="00532F68"/>
    <w:rsid w:val="005358EA"/>
    <w:rsid w:val="0053597E"/>
    <w:rsid w:val="00535ECA"/>
    <w:rsid w:val="005360C0"/>
    <w:rsid w:val="005363F5"/>
    <w:rsid w:val="00537ED2"/>
    <w:rsid w:val="00541383"/>
    <w:rsid w:val="00543E65"/>
    <w:rsid w:val="00546004"/>
    <w:rsid w:val="00546927"/>
    <w:rsid w:val="00546F83"/>
    <w:rsid w:val="005504DD"/>
    <w:rsid w:val="00550F07"/>
    <w:rsid w:val="00552095"/>
    <w:rsid w:val="00555251"/>
    <w:rsid w:val="00557379"/>
    <w:rsid w:val="00561DCB"/>
    <w:rsid w:val="00562541"/>
    <w:rsid w:val="0056258E"/>
    <w:rsid w:val="0056420E"/>
    <w:rsid w:val="00565CB7"/>
    <w:rsid w:val="00565F88"/>
    <w:rsid w:val="005666A5"/>
    <w:rsid w:val="0056753F"/>
    <w:rsid w:val="00567805"/>
    <w:rsid w:val="005722DF"/>
    <w:rsid w:val="00572434"/>
    <w:rsid w:val="00573884"/>
    <w:rsid w:val="005746AB"/>
    <w:rsid w:val="005766FC"/>
    <w:rsid w:val="005768B7"/>
    <w:rsid w:val="005809CD"/>
    <w:rsid w:val="00580ADE"/>
    <w:rsid w:val="00580D49"/>
    <w:rsid w:val="005839A6"/>
    <w:rsid w:val="00583C6F"/>
    <w:rsid w:val="005844B1"/>
    <w:rsid w:val="0058553B"/>
    <w:rsid w:val="0058784C"/>
    <w:rsid w:val="00591AB3"/>
    <w:rsid w:val="00592CF4"/>
    <w:rsid w:val="00592D90"/>
    <w:rsid w:val="005945ED"/>
    <w:rsid w:val="005954D8"/>
    <w:rsid w:val="005973BA"/>
    <w:rsid w:val="00597635"/>
    <w:rsid w:val="005A0D8E"/>
    <w:rsid w:val="005A3098"/>
    <w:rsid w:val="005A3C56"/>
    <w:rsid w:val="005A43CC"/>
    <w:rsid w:val="005A6708"/>
    <w:rsid w:val="005A716D"/>
    <w:rsid w:val="005A7E50"/>
    <w:rsid w:val="005A7E9C"/>
    <w:rsid w:val="005B496B"/>
    <w:rsid w:val="005B51B2"/>
    <w:rsid w:val="005B531E"/>
    <w:rsid w:val="005B563A"/>
    <w:rsid w:val="005C006B"/>
    <w:rsid w:val="005C0F58"/>
    <w:rsid w:val="005C2359"/>
    <w:rsid w:val="005C4D3C"/>
    <w:rsid w:val="005C70D0"/>
    <w:rsid w:val="005D03E9"/>
    <w:rsid w:val="005D25AB"/>
    <w:rsid w:val="005D4F9B"/>
    <w:rsid w:val="005D5DFB"/>
    <w:rsid w:val="005D68CA"/>
    <w:rsid w:val="005D76CA"/>
    <w:rsid w:val="005E4B2F"/>
    <w:rsid w:val="005E4BB7"/>
    <w:rsid w:val="005E4D81"/>
    <w:rsid w:val="005E520F"/>
    <w:rsid w:val="005E5624"/>
    <w:rsid w:val="005E5758"/>
    <w:rsid w:val="005E754A"/>
    <w:rsid w:val="005E7B1A"/>
    <w:rsid w:val="005F1C8C"/>
    <w:rsid w:val="005F1D9E"/>
    <w:rsid w:val="005F2321"/>
    <w:rsid w:val="005F3B39"/>
    <w:rsid w:val="005F455F"/>
    <w:rsid w:val="005F5B9B"/>
    <w:rsid w:val="005F6071"/>
    <w:rsid w:val="005F6CDC"/>
    <w:rsid w:val="00600B6F"/>
    <w:rsid w:val="00601A82"/>
    <w:rsid w:val="0061073E"/>
    <w:rsid w:val="006138E2"/>
    <w:rsid w:val="006140B4"/>
    <w:rsid w:val="006149FA"/>
    <w:rsid w:val="00614D9C"/>
    <w:rsid w:val="00616306"/>
    <w:rsid w:val="00616408"/>
    <w:rsid w:val="00616641"/>
    <w:rsid w:val="006174B8"/>
    <w:rsid w:val="00620B6A"/>
    <w:rsid w:val="00620CEA"/>
    <w:rsid w:val="0062653E"/>
    <w:rsid w:val="00627128"/>
    <w:rsid w:val="00627CA3"/>
    <w:rsid w:val="00630A1D"/>
    <w:rsid w:val="00631814"/>
    <w:rsid w:val="00633D30"/>
    <w:rsid w:val="00634818"/>
    <w:rsid w:val="00635F54"/>
    <w:rsid w:val="00636C92"/>
    <w:rsid w:val="00637436"/>
    <w:rsid w:val="00637DAE"/>
    <w:rsid w:val="00640E75"/>
    <w:rsid w:val="00641056"/>
    <w:rsid w:val="006428D7"/>
    <w:rsid w:val="0064313C"/>
    <w:rsid w:val="006432DF"/>
    <w:rsid w:val="006458DF"/>
    <w:rsid w:val="00646040"/>
    <w:rsid w:val="00646C2B"/>
    <w:rsid w:val="0065066E"/>
    <w:rsid w:val="00650CD8"/>
    <w:rsid w:val="00651A2C"/>
    <w:rsid w:val="00651D00"/>
    <w:rsid w:val="0065205A"/>
    <w:rsid w:val="006528B5"/>
    <w:rsid w:val="00656798"/>
    <w:rsid w:val="00656858"/>
    <w:rsid w:val="006574D1"/>
    <w:rsid w:val="006613DD"/>
    <w:rsid w:val="0066175D"/>
    <w:rsid w:val="00661B0E"/>
    <w:rsid w:val="00661BCD"/>
    <w:rsid w:val="00663CAA"/>
    <w:rsid w:val="0066443A"/>
    <w:rsid w:val="006649B6"/>
    <w:rsid w:val="00665C82"/>
    <w:rsid w:val="00667C3C"/>
    <w:rsid w:val="00670E46"/>
    <w:rsid w:val="00670E7F"/>
    <w:rsid w:val="006717B9"/>
    <w:rsid w:val="00672DE0"/>
    <w:rsid w:val="0067364A"/>
    <w:rsid w:val="00673CAC"/>
    <w:rsid w:val="00674213"/>
    <w:rsid w:val="00674C64"/>
    <w:rsid w:val="006751FB"/>
    <w:rsid w:val="006769E1"/>
    <w:rsid w:val="00676BB1"/>
    <w:rsid w:val="006777B4"/>
    <w:rsid w:val="006816F5"/>
    <w:rsid w:val="00681AC3"/>
    <w:rsid w:val="0068234A"/>
    <w:rsid w:val="00683F17"/>
    <w:rsid w:val="006844B5"/>
    <w:rsid w:val="006847BC"/>
    <w:rsid w:val="00685869"/>
    <w:rsid w:val="00685ACF"/>
    <w:rsid w:val="00685D67"/>
    <w:rsid w:val="00686884"/>
    <w:rsid w:val="0068758B"/>
    <w:rsid w:val="0069025E"/>
    <w:rsid w:val="0069181E"/>
    <w:rsid w:val="00692DFD"/>
    <w:rsid w:val="00693234"/>
    <w:rsid w:val="006933AF"/>
    <w:rsid w:val="006937B6"/>
    <w:rsid w:val="0069418D"/>
    <w:rsid w:val="00695DAA"/>
    <w:rsid w:val="006965A9"/>
    <w:rsid w:val="00696E77"/>
    <w:rsid w:val="00697149"/>
    <w:rsid w:val="006A0DD1"/>
    <w:rsid w:val="006A0EC3"/>
    <w:rsid w:val="006A405D"/>
    <w:rsid w:val="006A64A0"/>
    <w:rsid w:val="006B077C"/>
    <w:rsid w:val="006B1956"/>
    <w:rsid w:val="006B2E25"/>
    <w:rsid w:val="006B3B20"/>
    <w:rsid w:val="006B5727"/>
    <w:rsid w:val="006B760F"/>
    <w:rsid w:val="006C0FDD"/>
    <w:rsid w:val="006C25EE"/>
    <w:rsid w:val="006C41A6"/>
    <w:rsid w:val="006D14AF"/>
    <w:rsid w:val="006D1FFB"/>
    <w:rsid w:val="006D457B"/>
    <w:rsid w:val="006D4D43"/>
    <w:rsid w:val="006D5D80"/>
    <w:rsid w:val="006E043C"/>
    <w:rsid w:val="006E07F5"/>
    <w:rsid w:val="006E251F"/>
    <w:rsid w:val="006E284B"/>
    <w:rsid w:val="006E2AA6"/>
    <w:rsid w:val="006E58FE"/>
    <w:rsid w:val="006E5E58"/>
    <w:rsid w:val="006E6984"/>
    <w:rsid w:val="006E6D25"/>
    <w:rsid w:val="006E6EB9"/>
    <w:rsid w:val="006F03EF"/>
    <w:rsid w:val="006F1B66"/>
    <w:rsid w:val="006F209D"/>
    <w:rsid w:val="006F23B7"/>
    <w:rsid w:val="006F32DA"/>
    <w:rsid w:val="006F3454"/>
    <w:rsid w:val="006F45F5"/>
    <w:rsid w:val="006F539C"/>
    <w:rsid w:val="006F6DC2"/>
    <w:rsid w:val="00701624"/>
    <w:rsid w:val="007016EB"/>
    <w:rsid w:val="007025E8"/>
    <w:rsid w:val="00702771"/>
    <w:rsid w:val="00702D1B"/>
    <w:rsid w:val="00703F1E"/>
    <w:rsid w:val="0070427B"/>
    <w:rsid w:val="007043B3"/>
    <w:rsid w:val="007047B2"/>
    <w:rsid w:val="0070548F"/>
    <w:rsid w:val="00706C94"/>
    <w:rsid w:val="00706FD5"/>
    <w:rsid w:val="007074A2"/>
    <w:rsid w:val="0070780B"/>
    <w:rsid w:val="007107D8"/>
    <w:rsid w:val="00712562"/>
    <w:rsid w:val="00712737"/>
    <w:rsid w:val="007132EC"/>
    <w:rsid w:val="007144E1"/>
    <w:rsid w:val="00714823"/>
    <w:rsid w:val="00715DAA"/>
    <w:rsid w:val="0071687E"/>
    <w:rsid w:val="007169D0"/>
    <w:rsid w:val="0071700B"/>
    <w:rsid w:val="0071729A"/>
    <w:rsid w:val="00720F9B"/>
    <w:rsid w:val="00721416"/>
    <w:rsid w:val="0072201D"/>
    <w:rsid w:val="0072211B"/>
    <w:rsid w:val="00722798"/>
    <w:rsid w:val="00722A1A"/>
    <w:rsid w:val="0072592F"/>
    <w:rsid w:val="007278A7"/>
    <w:rsid w:val="007312A5"/>
    <w:rsid w:val="00731645"/>
    <w:rsid w:val="00732789"/>
    <w:rsid w:val="0073348E"/>
    <w:rsid w:val="00736E79"/>
    <w:rsid w:val="007417E6"/>
    <w:rsid w:val="0074329E"/>
    <w:rsid w:val="0074382E"/>
    <w:rsid w:val="00744676"/>
    <w:rsid w:val="007447FC"/>
    <w:rsid w:val="007449E7"/>
    <w:rsid w:val="007455D5"/>
    <w:rsid w:val="00745C76"/>
    <w:rsid w:val="00746B50"/>
    <w:rsid w:val="00746EFD"/>
    <w:rsid w:val="007474B6"/>
    <w:rsid w:val="007500C6"/>
    <w:rsid w:val="0075021B"/>
    <w:rsid w:val="007510E6"/>
    <w:rsid w:val="0075156D"/>
    <w:rsid w:val="00751DC2"/>
    <w:rsid w:val="0075277B"/>
    <w:rsid w:val="007545EB"/>
    <w:rsid w:val="0075750D"/>
    <w:rsid w:val="0076088B"/>
    <w:rsid w:val="00760EC0"/>
    <w:rsid w:val="007622DE"/>
    <w:rsid w:val="0076394C"/>
    <w:rsid w:val="00763BA7"/>
    <w:rsid w:val="0076433E"/>
    <w:rsid w:val="00764F76"/>
    <w:rsid w:val="007659CF"/>
    <w:rsid w:val="00765F9A"/>
    <w:rsid w:val="00766166"/>
    <w:rsid w:val="007677C6"/>
    <w:rsid w:val="00767931"/>
    <w:rsid w:val="007709F7"/>
    <w:rsid w:val="0077129A"/>
    <w:rsid w:val="00772A18"/>
    <w:rsid w:val="00772C17"/>
    <w:rsid w:val="007735F4"/>
    <w:rsid w:val="0077367C"/>
    <w:rsid w:val="007766AB"/>
    <w:rsid w:val="00777139"/>
    <w:rsid w:val="007800E3"/>
    <w:rsid w:val="00780C0B"/>
    <w:rsid w:val="00781CDB"/>
    <w:rsid w:val="00782D9D"/>
    <w:rsid w:val="00783136"/>
    <w:rsid w:val="00783365"/>
    <w:rsid w:val="007835E3"/>
    <w:rsid w:val="007863F7"/>
    <w:rsid w:val="00790C8C"/>
    <w:rsid w:val="007935C9"/>
    <w:rsid w:val="00793B8D"/>
    <w:rsid w:val="00794B7F"/>
    <w:rsid w:val="007968A0"/>
    <w:rsid w:val="007A02DE"/>
    <w:rsid w:val="007A0C92"/>
    <w:rsid w:val="007A3CEB"/>
    <w:rsid w:val="007A407E"/>
    <w:rsid w:val="007A411E"/>
    <w:rsid w:val="007A4683"/>
    <w:rsid w:val="007A47CA"/>
    <w:rsid w:val="007A590C"/>
    <w:rsid w:val="007A6404"/>
    <w:rsid w:val="007A79A8"/>
    <w:rsid w:val="007A7B21"/>
    <w:rsid w:val="007B0D47"/>
    <w:rsid w:val="007B22A8"/>
    <w:rsid w:val="007B3A9E"/>
    <w:rsid w:val="007B5512"/>
    <w:rsid w:val="007B5E49"/>
    <w:rsid w:val="007B6DA7"/>
    <w:rsid w:val="007C047A"/>
    <w:rsid w:val="007C1455"/>
    <w:rsid w:val="007C3EB3"/>
    <w:rsid w:val="007C4728"/>
    <w:rsid w:val="007C5953"/>
    <w:rsid w:val="007C5D2D"/>
    <w:rsid w:val="007C669C"/>
    <w:rsid w:val="007C75BF"/>
    <w:rsid w:val="007D0814"/>
    <w:rsid w:val="007D0ADC"/>
    <w:rsid w:val="007D1822"/>
    <w:rsid w:val="007D29FE"/>
    <w:rsid w:val="007D2EB4"/>
    <w:rsid w:val="007D3472"/>
    <w:rsid w:val="007D4148"/>
    <w:rsid w:val="007D5DF7"/>
    <w:rsid w:val="007D6188"/>
    <w:rsid w:val="007D635B"/>
    <w:rsid w:val="007E0322"/>
    <w:rsid w:val="007E0FFD"/>
    <w:rsid w:val="007E128D"/>
    <w:rsid w:val="007E176D"/>
    <w:rsid w:val="007E3B23"/>
    <w:rsid w:val="007E4BE9"/>
    <w:rsid w:val="007E702A"/>
    <w:rsid w:val="007E7ACB"/>
    <w:rsid w:val="007E7BF0"/>
    <w:rsid w:val="007F2782"/>
    <w:rsid w:val="007F31DC"/>
    <w:rsid w:val="007F32DC"/>
    <w:rsid w:val="007F3BB3"/>
    <w:rsid w:val="007F3DEF"/>
    <w:rsid w:val="007F55C1"/>
    <w:rsid w:val="007F59DF"/>
    <w:rsid w:val="008000E4"/>
    <w:rsid w:val="00803619"/>
    <w:rsid w:val="00803627"/>
    <w:rsid w:val="00807194"/>
    <w:rsid w:val="00807CFF"/>
    <w:rsid w:val="00810C3C"/>
    <w:rsid w:val="00810CA4"/>
    <w:rsid w:val="00811143"/>
    <w:rsid w:val="00812A06"/>
    <w:rsid w:val="00813086"/>
    <w:rsid w:val="00813763"/>
    <w:rsid w:val="00823BB0"/>
    <w:rsid w:val="00824209"/>
    <w:rsid w:val="00825BED"/>
    <w:rsid w:val="00826BC8"/>
    <w:rsid w:val="00830231"/>
    <w:rsid w:val="00830757"/>
    <w:rsid w:val="0083255F"/>
    <w:rsid w:val="00832DFC"/>
    <w:rsid w:val="008342E0"/>
    <w:rsid w:val="00835E36"/>
    <w:rsid w:val="00836677"/>
    <w:rsid w:val="008406B1"/>
    <w:rsid w:val="00840B13"/>
    <w:rsid w:val="00841A8E"/>
    <w:rsid w:val="00844527"/>
    <w:rsid w:val="00844949"/>
    <w:rsid w:val="00844FBC"/>
    <w:rsid w:val="00845FB9"/>
    <w:rsid w:val="00847AA0"/>
    <w:rsid w:val="00847E11"/>
    <w:rsid w:val="00851589"/>
    <w:rsid w:val="00851F88"/>
    <w:rsid w:val="0085377D"/>
    <w:rsid w:val="00854490"/>
    <w:rsid w:val="008548C2"/>
    <w:rsid w:val="00854D84"/>
    <w:rsid w:val="008557FE"/>
    <w:rsid w:val="00855BB4"/>
    <w:rsid w:val="008572E4"/>
    <w:rsid w:val="00862708"/>
    <w:rsid w:val="00863070"/>
    <w:rsid w:val="00864287"/>
    <w:rsid w:val="00864F29"/>
    <w:rsid w:val="00865EB3"/>
    <w:rsid w:val="00870340"/>
    <w:rsid w:val="008716ED"/>
    <w:rsid w:val="00871778"/>
    <w:rsid w:val="00871DF9"/>
    <w:rsid w:val="00873A6A"/>
    <w:rsid w:val="008761FF"/>
    <w:rsid w:val="00877762"/>
    <w:rsid w:val="00877BCD"/>
    <w:rsid w:val="00882F63"/>
    <w:rsid w:val="00883011"/>
    <w:rsid w:val="00883883"/>
    <w:rsid w:val="0088413F"/>
    <w:rsid w:val="00885E6F"/>
    <w:rsid w:val="0089054F"/>
    <w:rsid w:val="00891599"/>
    <w:rsid w:val="008936CB"/>
    <w:rsid w:val="00893A16"/>
    <w:rsid w:val="00894379"/>
    <w:rsid w:val="00894B2B"/>
    <w:rsid w:val="00894CC2"/>
    <w:rsid w:val="00894EE8"/>
    <w:rsid w:val="00895544"/>
    <w:rsid w:val="008963E2"/>
    <w:rsid w:val="008A1B3F"/>
    <w:rsid w:val="008A25EB"/>
    <w:rsid w:val="008A26BA"/>
    <w:rsid w:val="008A373B"/>
    <w:rsid w:val="008A4122"/>
    <w:rsid w:val="008A4EF3"/>
    <w:rsid w:val="008A5B66"/>
    <w:rsid w:val="008A5B99"/>
    <w:rsid w:val="008A5BCF"/>
    <w:rsid w:val="008A6277"/>
    <w:rsid w:val="008A695A"/>
    <w:rsid w:val="008A72E9"/>
    <w:rsid w:val="008B35B1"/>
    <w:rsid w:val="008B52F1"/>
    <w:rsid w:val="008B5C01"/>
    <w:rsid w:val="008B61E2"/>
    <w:rsid w:val="008B78EF"/>
    <w:rsid w:val="008B7E76"/>
    <w:rsid w:val="008C0734"/>
    <w:rsid w:val="008C0C63"/>
    <w:rsid w:val="008C1015"/>
    <w:rsid w:val="008C1051"/>
    <w:rsid w:val="008C42E6"/>
    <w:rsid w:val="008C4784"/>
    <w:rsid w:val="008C4CC3"/>
    <w:rsid w:val="008C7F1E"/>
    <w:rsid w:val="008D026B"/>
    <w:rsid w:val="008D246C"/>
    <w:rsid w:val="008D3D6A"/>
    <w:rsid w:val="008D3DCD"/>
    <w:rsid w:val="008D3E38"/>
    <w:rsid w:val="008D3F76"/>
    <w:rsid w:val="008D621F"/>
    <w:rsid w:val="008E01CF"/>
    <w:rsid w:val="008E0276"/>
    <w:rsid w:val="008E0777"/>
    <w:rsid w:val="008E1592"/>
    <w:rsid w:val="008E5338"/>
    <w:rsid w:val="008E6B56"/>
    <w:rsid w:val="008F1FB6"/>
    <w:rsid w:val="008F1FC9"/>
    <w:rsid w:val="008F4741"/>
    <w:rsid w:val="008F510C"/>
    <w:rsid w:val="008F675A"/>
    <w:rsid w:val="00902C68"/>
    <w:rsid w:val="00905370"/>
    <w:rsid w:val="009067E2"/>
    <w:rsid w:val="009071B5"/>
    <w:rsid w:val="00910587"/>
    <w:rsid w:val="00910759"/>
    <w:rsid w:val="0091296C"/>
    <w:rsid w:val="00914A64"/>
    <w:rsid w:val="00914E56"/>
    <w:rsid w:val="00916C80"/>
    <w:rsid w:val="00916CFE"/>
    <w:rsid w:val="00920519"/>
    <w:rsid w:val="00920EF1"/>
    <w:rsid w:val="00921579"/>
    <w:rsid w:val="00921BDE"/>
    <w:rsid w:val="00921CA8"/>
    <w:rsid w:val="0092213A"/>
    <w:rsid w:val="00926176"/>
    <w:rsid w:val="00926414"/>
    <w:rsid w:val="00926645"/>
    <w:rsid w:val="00927ABE"/>
    <w:rsid w:val="0093074A"/>
    <w:rsid w:val="00931383"/>
    <w:rsid w:val="00932266"/>
    <w:rsid w:val="00932A9C"/>
    <w:rsid w:val="00933766"/>
    <w:rsid w:val="009357B6"/>
    <w:rsid w:val="009361D2"/>
    <w:rsid w:val="00941388"/>
    <w:rsid w:val="009429FC"/>
    <w:rsid w:val="00942BED"/>
    <w:rsid w:val="009509D2"/>
    <w:rsid w:val="009514E8"/>
    <w:rsid w:val="00951DBB"/>
    <w:rsid w:val="00954EE6"/>
    <w:rsid w:val="00961827"/>
    <w:rsid w:val="00962123"/>
    <w:rsid w:val="0097113B"/>
    <w:rsid w:val="00971A23"/>
    <w:rsid w:val="009720D3"/>
    <w:rsid w:val="00974724"/>
    <w:rsid w:val="009752B1"/>
    <w:rsid w:val="00976487"/>
    <w:rsid w:val="009807CB"/>
    <w:rsid w:val="00983281"/>
    <w:rsid w:val="00984E91"/>
    <w:rsid w:val="00986C63"/>
    <w:rsid w:val="00986DF7"/>
    <w:rsid w:val="00990117"/>
    <w:rsid w:val="00992FFE"/>
    <w:rsid w:val="00993463"/>
    <w:rsid w:val="0099354B"/>
    <w:rsid w:val="009938F3"/>
    <w:rsid w:val="00993CF3"/>
    <w:rsid w:val="009941E4"/>
    <w:rsid w:val="009944E0"/>
    <w:rsid w:val="00994802"/>
    <w:rsid w:val="00995F21"/>
    <w:rsid w:val="00996207"/>
    <w:rsid w:val="009969C3"/>
    <w:rsid w:val="00996F2A"/>
    <w:rsid w:val="00997BAF"/>
    <w:rsid w:val="00997DBC"/>
    <w:rsid w:val="009A07D4"/>
    <w:rsid w:val="009A1062"/>
    <w:rsid w:val="009A1587"/>
    <w:rsid w:val="009A1838"/>
    <w:rsid w:val="009A196E"/>
    <w:rsid w:val="009A1DB9"/>
    <w:rsid w:val="009A3500"/>
    <w:rsid w:val="009A36D1"/>
    <w:rsid w:val="009A4E36"/>
    <w:rsid w:val="009A501C"/>
    <w:rsid w:val="009A5074"/>
    <w:rsid w:val="009A5E7B"/>
    <w:rsid w:val="009A661E"/>
    <w:rsid w:val="009A6FF1"/>
    <w:rsid w:val="009B038C"/>
    <w:rsid w:val="009B326E"/>
    <w:rsid w:val="009B4D16"/>
    <w:rsid w:val="009B60BD"/>
    <w:rsid w:val="009B7099"/>
    <w:rsid w:val="009B7A83"/>
    <w:rsid w:val="009B7B78"/>
    <w:rsid w:val="009C0BE0"/>
    <w:rsid w:val="009C20BF"/>
    <w:rsid w:val="009C4338"/>
    <w:rsid w:val="009C4549"/>
    <w:rsid w:val="009C46A3"/>
    <w:rsid w:val="009C6522"/>
    <w:rsid w:val="009C702D"/>
    <w:rsid w:val="009D03C9"/>
    <w:rsid w:val="009D0A88"/>
    <w:rsid w:val="009D1F20"/>
    <w:rsid w:val="009D2D0C"/>
    <w:rsid w:val="009D2E7A"/>
    <w:rsid w:val="009D2E97"/>
    <w:rsid w:val="009D303A"/>
    <w:rsid w:val="009D498D"/>
    <w:rsid w:val="009D4F81"/>
    <w:rsid w:val="009D5291"/>
    <w:rsid w:val="009D6630"/>
    <w:rsid w:val="009D7D56"/>
    <w:rsid w:val="009D7DF4"/>
    <w:rsid w:val="009D7F6A"/>
    <w:rsid w:val="009E1231"/>
    <w:rsid w:val="009E161F"/>
    <w:rsid w:val="009E183D"/>
    <w:rsid w:val="009E3202"/>
    <w:rsid w:val="009E4041"/>
    <w:rsid w:val="009E4A4A"/>
    <w:rsid w:val="009E65B6"/>
    <w:rsid w:val="009E6D38"/>
    <w:rsid w:val="009F02C4"/>
    <w:rsid w:val="009F0EFD"/>
    <w:rsid w:val="009F1539"/>
    <w:rsid w:val="009F154D"/>
    <w:rsid w:val="009F1F4D"/>
    <w:rsid w:val="009F2922"/>
    <w:rsid w:val="009F326D"/>
    <w:rsid w:val="009F53DD"/>
    <w:rsid w:val="009F5B62"/>
    <w:rsid w:val="009F6071"/>
    <w:rsid w:val="009F7B3A"/>
    <w:rsid w:val="00A01AEC"/>
    <w:rsid w:val="00A01D3F"/>
    <w:rsid w:val="00A02254"/>
    <w:rsid w:val="00A0235E"/>
    <w:rsid w:val="00A03ADB"/>
    <w:rsid w:val="00A03D06"/>
    <w:rsid w:val="00A06B6C"/>
    <w:rsid w:val="00A07AD2"/>
    <w:rsid w:val="00A07E37"/>
    <w:rsid w:val="00A114FA"/>
    <w:rsid w:val="00A131C5"/>
    <w:rsid w:val="00A13230"/>
    <w:rsid w:val="00A13B72"/>
    <w:rsid w:val="00A143A8"/>
    <w:rsid w:val="00A1553D"/>
    <w:rsid w:val="00A16361"/>
    <w:rsid w:val="00A1727D"/>
    <w:rsid w:val="00A20AF4"/>
    <w:rsid w:val="00A21BC4"/>
    <w:rsid w:val="00A224D6"/>
    <w:rsid w:val="00A22D9A"/>
    <w:rsid w:val="00A23334"/>
    <w:rsid w:val="00A23775"/>
    <w:rsid w:val="00A23C8D"/>
    <w:rsid w:val="00A24427"/>
    <w:rsid w:val="00A2678D"/>
    <w:rsid w:val="00A27883"/>
    <w:rsid w:val="00A3164C"/>
    <w:rsid w:val="00A316ED"/>
    <w:rsid w:val="00A31F90"/>
    <w:rsid w:val="00A324D5"/>
    <w:rsid w:val="00A34381"/>
    <w:rsid w:val="00A36588"/>
    <w:rsid w:val="00A40D0A"/>
    <w:rsid w:val="00A421F5"/>
    <w:rsid w:val="00A423EF"/>
    <w:rsid w:val="00A428F7"/>
    <w:rsid w:val="00A42DF8"/>
    <w:rsid w:val="00A435BB"/>
    <w:rsid w:val="00A441D1"/>
    <w:rsid w:val="00A456EC"/>
    <w:rsid w:val="00A530CC"/>
    <w:rsid w:val="00A535B2"/>
    <w:rsid w:val="00A55A56"/>
    <w:rsid w:val="00A6003D"/>
    <w:rsid w:val="00A64765"/>
    <w:rsid w:val="00A65676"/>
    <w:rsid w:val="00A657ED"/>
    <w:rsid w:val="00A65F32"/>
    <w:rsid w:val="00A66A7A"/>
    <w:rsid w:val="00A66B49"/>
    <w:rsid w:val="00A66EB2"/>
    <w:rsid w:val="00A67A8A"/>
    <w:rsid w:val="00A71852"/>
    <w:rsid w:val="00A71F79"/>
    <w:rsid w:val="00A72021"/>
    <w:rsid w:val="00A7202B"/>
    <w:rsid w:val="00A733E3"/>
    <w:rsid w:val="00A74E70"/>
    <w:rsid w:val="00A76421"/>
    <w:rsid w:val="00A77CDD"/>
    <w:rsid w:val="00A8084A"/>
    <w:rsid w:val="00A80C28"/>
    <w:rsid w:val="00A82621"/>
    <w:rsid w:val="00A83582"/>
    <w:rsid w:val="00A837E7"/>
    <w:rsid w:val="00A83EC3"/>
    <w:rsid w:val="00A84D91"/>
    <w:rsid w:val="00A85A39"/>
    <w:rsid w:val="00A90BD2"/>
    <w:rsid w:val="00A921FC"/>
    <w:rsid w:val="00A94841"/>
    <w:rsid w:val="00A97EF2"/>
    <w:rsid w:val="00AA0AA2"/>
    <w:rsid w:val="00AA19E5"/>
    <w:rsid w:val="00AA1E76"/>
    <w:rsid w:val="00AA21C1"/>
    <w:rsid w:val="00AA2AE3"/>
    <w:rsid w:val="00AA3757"/>
    <w:rsid w:val="00AA3BD2"/>
    <w:rsid w:val="00AA3C41"/>
    <w:rsid w:val="00AA4C8E"/>
    <w:rsid w:val="00AA5CFD"/>
    <w:rsid w:val="00AA684B"/>
    <w:rsid w:val="00AA7489"/>
    <w:rsid w:val="00AA7662"/>
    <w:rsid w:val="00AA7AA4"/>
    <w:rsid w:val="00AA7D2E"/>
    <w:rsid w:val="00AB1A9C"/>
    <w:rsid w:val="00AB21AB"/>
    <w:rsid w:val="00AB279A"/>
    <w:rsid w:val="00AB2BB1"/>
    <w:rsid w:val="00AB4CE2"/>
    <w:rsid w:val="00AB6EAA"/>
    <w:rsid w:val="00AB7660"/>
    <w:rsid w:val="00AC03DB"/>
    <w:rsid w:val="00AC1584"/>
    <w:rsid w:val="00AC1C58"/>
    <w:rsid w:val="00AC1FDF"/>
    <w:rsid w:val="00AC2D4B"/>
    <w:rsid w:val="00AC3134"/>
    <w:rsid w:val="00AC4420"/>
    <w:rsid w:val="00AC6290"/>
    <w:rsid w:val="00AC6CDB"/>
    <w:rsid w:val="00AC6F64"/>
    <w:rsid w:val="00AC7334"/>
    <w:rsid w:val="00AC761C"/>
    <w:rsid w:val="00AD00BC"/>
    <w:rsid w:val="00AD05F4"/>
    <w:rsid w:val="00AD1048"/>
    <w:rsid w:val="00AD1A23"/>
    <w:rsid w:val="00AD33F3"/>
    <w:rsid w:val="00AD3B1E"/>
    <w:rsid w:val="00AD4373"/>
    <w:rsid w:val="00AD4A94"/>
    <w:rsid w:val="00AD68E3"/>
    <w:rsid w:val="00AE0041"/>
    <w:rsid w:val="00AE0524"/>
    <w:rsid w:val="00AE2760"/>
    <w:rsid w:val="00AE2DA3"/>
    <w:rsid w:val="00AE2FA8"/>
    <w:rsid w:val="00AE30D5"/>
    <w:rsid w:val="00AE3E28"/>
    <w:rsid w:val="00AE45FF"/>
    <w:rsid w:val="00AE628E"/>
    <w:rsid w:val="00AF04A0"/>
    <w:rsid w:val="00AF0F98"/>
    <w:rsid w:val="00AF1EDC"/>
    <w:rsid w:val="00AF3820"/>
    <w:rsid w:val="00AF4965"/>
    <w:rsid w:val="00AF4A7E"/>
    <w:rsid w:val="00AF59EA"/>
    <w:rsid w:val="00AF6CEF"/>
    <w:rsid w:val="00AF6D62"/>
    <w:rsid w:val="00B00236"/>
    <w:rsid w:val="00B01F4E"/>
    <w:rsid w:val="00B02F44"/>
    <w:rsid w:val="00B04D1B"/>
    <w:rsid w:val="00B04E07"/>
    <w:rsid w:val="00B06E50"/>
    <w:rsid w:val="00B07492"/>
    <w:rsid w:val="00B11197"/>
    <w:rsid w:val="00B11479"/>
    <w:rsid w:val="00B132D4"/>
    <w:rsid w:val="00B145F7"/>
    <w:rsid w:val="00B146D8"/>
    <w:rsid w:val="00B14A34"/>
    <w:rsid w:val="00B1500D"/>
    <w:rsid w:val="00B1509E"/>
    <w:rsid w:val="00B15AD6"/>
    <w:rsid w:val="00B16390"/>
    <w:rsid w:val="00B200AD"/>
    <w:rsid w:val="00B217C3"/>
    <w:rsid w:val="00B23D6B"/>
    <w:rsid w:val="00B240F4"/>
    <w:rsid w:val="00B25F63"/>
    <w:rsid w:val="00B26165"/>
    <w:rsid w:val="00B26F1C"/>
    <w:rsid w:val="00B27284"/>
    <w:rsid w:val="00B2739A"/>
    <w:rsid w:val="00B30CE3"/>
    <w:rsid w:val="00B32A1C"/>
    <w:rsid w:val="00B34B0B"/>
    <w:rsid w:val="00B35F5A"/>
    <w:rsid w:val="00B3658B"/>
    <w:rsid w:val="00B36F72"/>
    <w:rsid w:val="00B372B8"/>
    <w:rsid w:val="00B377E7"/>
    <w:rsid w:val="00B40313"/>
    <w:rsid w:val="00B4171E"/>
    <w:rsid w:val="00B41A21"/>
    <w:rsid w:val="00B43A1B"/>
    <w:rsid w:val="00B43EAE"/>
    <w:rsid w:val="00B45162"/>
    <w:rsid w:val="00B4630B"/>
    <w:rsid w:val="00B50621"/>
    <w:rsid w:val="00B5768B"/>
    <w:rsid w:val="00B577BE"/>
    <w:rsid w:val="00B57C8D"/>
    <w:rsid w:val="00B6092C"/>
    <w:rsid w:val="00B626C2"/>
    <w:rsid w:val="00B631B2"/>
    <w:rsid w:val="00B63C9D"/>
    <w:rsid w:val="00B65906"/>
    <w:rsid w:val="00B65CC8"/>
    <w:rsid w:val="00B71830"/>
    <w:rsid w:val="00B71C97"/>
    <w:rsid w:val="00B7220A"/>
    <w:rsid w:val="00B73523"/>
    <w:rsid w:val="00B737FC"/>
    <w:rsid w:val="00B73C5D"/>
    <w:rsid w:val="00B7428B"/>
    <w:rsid w:val="00B74F74"/>
    <w:rsid w:val="00B762D5"/>
    <w:rsid w:val="00B76B24"/>
    <w:rsid w:val="00B80F70"/>
    <w:rsid w:val="00B81C59"/>
    <w:rsid w:val="00B824A6"/>
    <w:rsid w:val="00B830C6"/>
    <w:rsid w:val="00B83609"/>
    <w:rsid w:val="00B84247"/>
    <w:rsid w:val="00B8486C"/>
    <w:rsid w:val="00B85100"/>
    <w:rsid w:val="00B855D3"/>
    <w:rsid w:val="00B856BD"/>
    <w:rsid w:val="00B85A7B"/>
    <w:rsid w:val="00B86027"/>
    <w:rsid w:val="00B92950"/>
    <w:rsid w:val="00B93C48"/>
    <w:rsid w:val="00B94557"/>
    <w:rsid w:val="00B94B4A"/>
    <w:rsid w:val="00B9522C"/>
    <w:rsid w:val="00B97CEB"/>
    <w:rsid w:val="00BA021E"/>
    <w:rsid w:val="00BA19C8"/>
    <w:rsid w:val="00BA2F00"/>
    <w:rsid w:val="00BA5A59"/>
    <w:rsid w:val="00BA5C0A"/>
    <w:rsid w:val="00BA6206"/>
    <w:rsid w:val="00BA6F78"/>
    <w:rsid w:val="00BB1029"/>
    <w:rsid w:val="00BB2251"/>
    <w:rsid w:val="00BB242C"/>
    <w:rsid w:val="00BB285D"/>
    <w:rsid w:val="00BB4425"/>
    <w:rsid w:val="00BB5739"/>
    <w:rsid w:val="00BB6039"/>
    <w:rsid w:val="00BB622B"/>
    <w:rsid w:val="00BB6C17"/>
    <w:rsid w:val="00BC3A39"/>
    <w:rsid w:val="00BC5EAF"/>
    <w:rsid w:val="00BC6058"/>
    <w:rsid w:val="00BD2E66"/>
    <w:rsid w:val="00BD3E95"/>
    <w:rsid w:val="00BD3F5C"/>
    <w:rsid w:val="00BD4F06"/>
    <w:rsid w:val="00BD5B09"/>
    <w:rsid w:val="00BD78A3"/>
    <w:rsid w:val="00BD7E08"/>
    <w:rsid w:val="00BE0754"/>
    <w:rsid w:val="00BE0D0D"/>
    <w:rsid w:val="00BE1139"/>
    <w:rsid w:val="00BE1A3E"/>
    <w:rsid w:val="00BE24C1"/>
    <w:rsid w:val="00BE3672"/>
    <w:rsid w:val="00BE39C0"/>
    <w:rsid w:val="00BE63B9"/>
    <w:rsid w:val="00BE6877"/>
    <w:rsid w:val="00BE7E19"/>
    <w:rsid w:val="00BF31EE"/>
    <w:rsid w:val="00BF65AC"/>
    <w:rsid w:val="00BF6B46"/>
    <w:rsid w:val="00BF7CE6"/>
    <w:rsid w:val="00C001B8"/>
    <w:rsid w:val="00C0047E"/>
    <w:rsid w:val="00C00D33"/>
    <w:rsid w:val="00C00EBA"/>
    <w:rsid w:val="00C01369"/>
    <w:rsid w:val="00C033D9"/>
    <w:rsid w:val="00C07156"/>
    <w:rsid w:val="00C101D8"/>
    <w:rsid w:val="00C103E4"/>
    <w:rsid w:val="00C11039"/>
    <w:rsid w:val="00C1294B"/>
    <w:rsid w:val="00C13F1F"/>
    <w:rsid w:val="00C146A3"/>
    <w:rsid w:val="00C1520B"/>
    <w:rsid w:val="00C152BE"/>
    <w:rsid w:val="00C224BE"/>
    <w:rsid w:val="00C22631"/>
    <w:rsid w:val="00C22B1E"/>
    <w:rsid w:val="00C22D65"/>
    <w:rsid w:val="00C23831"/>
    <w:rsid w:val="00C23969"/>
    <w:rsid w:val="00C2626D"/>
    <w:rsid w:val="00C27B45"/>
    <w:rsid w:val="00C27E44"/>
    <w:rsid w:val="00C3106E"/>
    <w:rsid w:val="00C33DF0"/>
    <w:rsid w:val="00C40620"/>
    <w:rsid w:val="00C41903"/>
    <w:rsid w:val="00C426DF"/>
    <w:rsid w:val="00C42CFF"/>
    <w:rsid w:val="00C441A2"/>
    <w:rsid w:val="00C462BF"/>
    <w:rsid w:val="00C470E2"/>
    <w:rsid w:val="00C47AA1"/>
    <w:rsid w:val="00C51329"/>
    <w:rsid w:val="00C525CF"/>
    <w:rsid w:val="00C525EA"/>
    <w:rsid w:val="00C528C1"/>
    <w:rsid w:val="00C5334A"/>
    <w:rsid w:val="00C53F7B"/>
    <w:rsid w:val="00C5452B"/>
    <w:rsid w:val="00C54913"/>
    <w:rsid w:val="00C54EAE"/>
    <w:rsid w:val="00C553E0"/>
    <w:rsid w:val="00C55689"/>
    <w:rsid w:val="00C55932"/>
    <w:rsid w:val="00C57D7C"/>
    <w:rsid w:val="00C57ED6"/>
    <w:rsid w:val="00C61868"/>
    <w:rsid w:val="00C61AFD"/>
    <w:rsid w:val="00C621A4"/>
    <w:rsid w:val="00C6316E"/>
    <w:rsid w:val="00C67291"/>
    <w:rsid w:val="00C71197"/>
    <w:rsid w:val="00C71A7D"/>
    <w:rsid w:val="00C71F1F"/>
    <w:rsid w:val="00C72987"/>
    <w:rsid w:val="00C72B59"/>
    <w:rsid w:val="00C72BF3"/>
    <w:rsid w:val="00C736F0"/>
    <w:rsid w:val="00C7549C"/>
    <w:rsid w:val="00C75CF4"/>
    <w:rsid w:val="00C77FD1"/>
    <w:rsid w:val="00C80D73"/>
    <w:rsid w:val="00C818FC"/>
    <w:rsid w:val="00C828FF"/>
    <w:rsid w:val="00C82B89"/>
    <w:rsid w:val="00C83374"/>
    <w:rsid w:val="00C83428"/>
    <w:rsid w:val="00C83F26"/>
    <w:rsid w:val="00C84342"/>
    <w:rsid w:val="00C87BCB"/>
    <w:rsid w:val="00C904B7"/>
    <w:rsid w:val="00C91898"/>
    <w:rsid w:val="00C92388"/>
    <w:rsid w:val="00C92C44"/>
    <w:rsid w:val="00C9430B"/>
    <w:rsid w:val="00C95201"/>
    <w:rsid w:val="00C960E2"/>
    <w:rsid w:val="00C967A1"/>
    <w:rsid w:val="00C977E5"/>
    <w:rsid w:val="00C97F7B"/>
    <w:rsid w:val="00CA230F"/>
    <w:rsid w:val="00CA432C"/>
    <w:rsid w:val="00CA64C6"/>
    <w:rsid w:val="00CB0E7F"/>
    <w:rsid w:val="00CB16FE"/>
    <w:rsid w:val="00CB1748"/>
    <w:rsid w:val="00CB22AD"/>
    <w:rsid w:val="00CB2FF6"/>
    <w:rsid w:val="00CB315C"/>
    <w:rsid w:val="00CB36FF"/>
    <w:rsid w:val="00CB3D08"/>
    <w:rsid w:val="00CB5FFD"/>
    <w:rsid w:val="00CB73E6"/>
    <w:rsid w:val="00CC08A3"/>
    <w:rsid w:val="00CC21CF"/>
    <w:rsid w:val="00CC3033"/>
    <w:rsid w:val="00CC356C"/>
    <w:rsid w:val="00CC45AF"/>
    <w:rsid w:val="00CC4B8B"/>
    <w:rsid w:val="00CC7B63"/>
    <w:rsid w:val="00CD02AB"/>
    <w:rsid w:val="00CD265D"/>
    <w:rsid w:val="00CD28E7"/>
    <w:rsid w:val="00CD483F"/>
    <w:rsid w:val="00CD4A55"/>
    <w:rsid w:val="00CD557A"/>
    <w:rsid w:val="00CD5C4E"/>
    <w:rsid w:val="00CD7155"/>
    <w:rsid w:val="00CD737C"/>
    <w:rsid w:val="00CD7D68"/>
    <w:rsid w:val="00CD7F38"/>
    <w:rsid w:val="00CE0613"/>
    <w:rsid w:val="00CE075A"/>
    <w:rsid w:val="00CE0896"/>
    <w:rsid w:val="00CE1751"/>
    <w:rsid w:val="00CE25A3"/>
    <w:rsid w:val="00CE3573"/>
    <w:rsid w:val="00CE53CE"/>
    <w:rsid w:val="00CE719F"/>
    <w:rsid w:val="00CF0354"/>
    <w:rsid w:val="00CF16EE"/>
    <w:rsid w:val="00CF22C7"/>
    <w:rsid w:val="00CF292F"/>
    <w:rsid w:val="00CF367C"/>
    <w:rsid w:val="00CF39B4"/>
    <w:rsid w:val="00CF4BFA"/>
    <w:rsid w:val="00CF6182"/>
    <w:rsid w:val="00D00523"/>
    <w:rsid w:val="00D01DA7"/>
    <w:rsid w:val="00D03159"/>
    <w:rsid w:val="00D05618"/>
    <w:rsid w:val="00D10780"/>
    <w:rsid w:val="00D10E52"/>
    <w:rsid w:val="00D14243"/>
    <w:rsid w:val="00D14EBE"/>
    <w:rsid w:val="00D16F4A"/>
    <w:rsid w:val="00D17CC5"/>
    <w:rsid w:val="00D21231"/>
    <w:rsid w:val="00D216AF"/>
    <w:rsid w:val="00D223DE"/>
    <w:rsid w:val="00D23B93"/>
    <w:rsid w:val="00D25C5E"/>
    <w:rsid w:val="00D26DCC"/>
    <w:rsid w:val="00D319F7"/>
    <w:rsid w:val="00D32911"/>
    <w:rsid w:val="00D35AD3"/>
    <w:rsid w:val="00D35CFB"/>
    <w:rsid w:val="00D36227"/>
    <w:rsid w:val="00D405D1"/>
    <w:rsid w:val="00D40D3B"/>
    <w:rsid w:val="00D420BB"/>
    <w:rsid w:val="00D42931"/>
    <w:rsid w:val="00D42CD6"/>
    <w:rsid w:val="00D436EF"/>
    <w:rsid w:val="00D45F06"/>
    <w:rsid w:val="00D479A6"/>
    <w:rsid w:val="00D511B9"/>
    <w:rsid w:val="00D5151B"/>
    <w:rsid w:val="00D52700"/>
    <w:rsid w:val="00D53830"/>
    <w:rsid w:val="00D53851"/>
    <w:rsid w:val="00D543E0"/>
    <w:rsid w:val="00D548D5"/>
    <w:rsid w:val="00D5756F"/>
    <w:rsid w:val="00D615E7"/>
    <w:rsid w:val="00D6180D"/>
    <w:rsid w:val="00D64E7E"/>
    <w:rsid w:val="00D660EC"/>
    <w:rsid w:val="00D707CC"/>
    <w:rsid w:val="00D71CF4"/>
    <w:rsid w:val="00D72772"/>
    <w:rsid w:val="00D73049"/>
    <w:rsid w:val="00D730A5"/>
    <w:rsid w:val="00D736E7"/>
    <w:rsid w:val="00D73B01"/>
    <w:rsid w:val="00D747BA"/>
    <w:rsid w:val="00D754EF"/>
    <w:rsid w:val="00D75685"/>
    <w:rsid w:val="00D7669C"/>
    <w:rsid w:val="00D82C6D"/>
    <w:rsid w:val="00D8355E"/>
    <w:rsid w:val="00D839EA"/>
    <w:rsid w:val="00D853DF"/>
    <w:rsid w:val="00D8680A"/>
    <w:rsid w:val="00D86AA7"/>
    <w:rsid w:val="00D872EB"/>
    <w:rsid w:val="00D87E44"/>
    <w:rsid w:val="00D92536"/>
    <w:rsid w:val="00DA036C"/>
    <w:rsid w:val="00DA061B"/>
    <w:rsid w:val="00DA19DC"/>
    <w:rsid w:val="00DA2312"/>
    <w:rsid w:val="00DA41D1"/>
    <w:rsid w:val="00DA4C5C"/>
    <w:rsid w:val="00DA4FFE"/>
    <w:rsid w:val="00DA5A5B"/>
    <w:rsid w:val="00DA68A5"/>
    <w:rsid w:val="00DA6D75"/>
    <w:rsid w:val="00DB2AD4"/>
    <w:rsid w:val="00DB3A93"/>
    <w:rsid w:val="00DB3C5A"/>
    <w:rsid w:val="00DB3C9B"/>
    <w:rsid w:val="00DB5767"/>
    <w:rsid w:val="00DB7BC0"/>
    <w:rsid w:val="00DB7E61"/>
    <w:rsid w:val="00DC0ECC"/>
    <w:rsid w:val="00DC101C"/>
    <w:rsid w:val="00DC1561"/>
    <w:rsid w:val="00DC1AC5"/>
    <w:rsid w:val="00DC4435"/>
    <w:rsid w:val="00DC47B9"/>
    <w:rsid w:val="00DC47E4"/>
    <w:rsid w:val="00DC611E"/>
    <w:rsid w:val="00DC6186"/>
    <w:rsid w:val="00DC7634"/>
    <w:rsid w:val="00DD1A6E"/>
    <w:rsid w:val="00DD1F46"/>
    <w:rsid w:val="00DD20D7"/>
    <w:rsid w:val="00DD2454"/>
    <w:rsid w:val="00DD3429"/>
    <w:rsid w:val="00DD3A18"/>
    <w:rsid w:val="00DD5A19"/>
    <w:rsid w:val="00DD7620"/>
    <w:rsid w:val="00DE0034"/>
    <w:rsid w:val="00DE0B7D"/>
    <w:rsid w:val="00DE135F"/>
    <w:rsid w:val="00DE1A20"/>
    <w:rsid w:val="00DE31E7"/>
    <w:rsid w:val="00DE6BAA"/>
    <w:rsid w:val="00DE7B60"/>
    <w:rsid w:val="00DE7F22"/>
    <w:rsid w:val="00DF0269"/>
    <w:rsid w:val="00DF142C"/>
    <w:rsid w:val="00DF1DF3"/>
    <w:rsid w:val="00DF2F8E"/>
    <w:rsid w:val="00DF54FB"/>
    <w:rsid w:val="00DF594D"/>
    <w:rsid w:val="00DF5B4B"/>
    <w:rsid w:val="00DF7E79"/>
    <w:rsid w:val="00E01203"/>
    <w:rsid w:val="00E01983"/>
    <w:rsid w:val="00E01A86"/>
    <w:rsid w:val="00E02E34"/>
    <w:rsid w:val="00E05560"/>
    <w:rsid w:val="00E05F33"/>
    <w:rsid w:val="00E0766D"/>
    <w:rsid w:val="00E07A2B"/>
    <w:rsid w:val="00E104F8"/>
    <w:rsid w:val="00E10ED6"/>
    <w:rsid w:val="00E112FC"/>
    <w:rsid w:val="00E11E62"/>
    <w:rsid w:val="00E11E7F"/>
    <w:rsid w:val="00E1510B"/>
    <w:rsid w:val="00E15755"/>
    <w:rsid w:val="00E17025"/>
    <w:rsid w:val="00E17310"/>
    <w:rsid w:val="00E178A8"/>
    <w:rsid w:val="00E209BD"/>
    <w:rsid w:val="00E2240C"/>
    <w:rsid w:val="00E22C56"/>
    <w:rsid w:val="00E232F5"/>
    <w:rsid w:val="00E239B0"/>
    <w:rsid w:val="00E24C10"/>
    <w:rsid w:val="00E25338"/>
    <w:rsid w:val="00E258FF"/>
    <w:rsid w:val="00E269A3"/>
    <w:rsid w:val="00E27E3A"/>
    <w:rsid w:val="00E27EDE"/>
    <w:rsid w:val="00E30623"/>
    <w:rsid w:val="00E32ECE"/>
    <w:rsid w:val="00E330A6"/>
    <w:rsid w:val="00E3382B"/>
    <w:rsid w:val="00E341A5"/>
    <w:rsid w:val="00E36881"/>
    <w:rsid w:val="00E370E7"/>
    <w:rsid w:val="00E377C6"/>
    <w:rsid w:val="00E37F75"/>
    <w:rsid w:val="00E40130"/>
    <w:rsid w:val="00E4031D"/>
    <w:rsid w:val="00E406B6"/>
    <w:rsid w:val="00E40A23"/>
    <w:rsid w:val="00E4172D"/>
    <w:rsid w:val="00E41804"/>
    <w:rsid w:val="00E41F67"/>
    <w:rsid w:val="00E44318"/>
    <w:rsid w:val="00E44498"/>
    <w:rsid w:val="00E447D1"/>
    <w:rsid w:val="00E45629"/>
    <w:rsid w:val="00E4588B"/>
    <w:rsid w:val="00E53850"/>
    <w:rsid w:val="00E539E9"/>
    <w:rsid w:val="00E53A63"/>
    <w:rsid w:val="00E57894"/>
    <w:rsid w:val="00E57DE0"/>
    <w:rsid w:val="00E60983"/>
    <w:rsid w:val="00E62FE2"/>
    <w:rsid w:val="00E63841"/>
    <w:rsid w:val="00E63BB7"/>
    <w:rsid w:val="00E641D2"/>
    <w:rsid w:val="00E64555"/>
    <w:rsid w:val="00E64CAD"/>
    <w:rsid w:val="00E650AD"/>
    <w:rsid w:val="00E651E6"/>
    <w:rsid w:val="00E65D61"/>
    <w:rsid w:val="00E6605A"/>
    <w:rsid w:val="00E66AF0"/>
    <w:rsid w:val="00E6725C"/>
    <w:rsid w:val="00E67DD2"/>
    <w:rsid w:val="00E71021"/>
    <w:rsid w:val="00E72A84"/>
    <w:rsid w:val="00E7320E"/>
    <w:rsid w:val="00E732DF"/>
    <w:rsid w:val="00E73544"/>
    <w:rsid w:val="00E738B3"/>
    <w:rsid w:val="00E7411E"/>
    <w:rsid w:val="00E74333"/>
    <w:rsid w:val="00E7606A"/>
    <w:rsid w:val="00E761A6"/>
    <w:rsid w:val="00E770B8"/>
    <w:rsid w:val="00E77D87"/>
    <w:rsid w:val="00E803BF"/>
    <w:rsid w:val="00E80C80"/>
    <w:rsid w:val="00E82243"/>
    <w:rsid w:val="00E8549C"/>
    <w:rsid w:val="00E85C3E"/>
    <w:rsid w:val="00E90D5B"/>
    <w:rsid w:val="00E90D96"/>
    <w:rsid w:val="00E91611"/>
    <w:rsid w:val="00E91982"/>
    <w:rsid w:val="00E91B54"/>
    <w:rsid w:val="00E92653"/>
    <w:rsid w:val="00E935A2"/>
    <w:rsid w:val="00E979F6"/>
    <w:rsid w:val="00EA31EC"/>
    <w:rsid w:val="00EA35E8"/>
    <w:rsid w:val="00EA3865"/>
    <w:rsid w:val="00EA3BAA"/>
    <w:rsid w:val="00EA53E3"/>
    <w:rsid w:val="00EA72F5"/>
    <w:rsid w:val="00EB0DFB"/>
    <w:rsid w:val="00EB12C0"/>
    <w:rsid w:val="00EB1482"/>
    <w:rsid w:val="00EB1E83"/>
    <w:rsid w:val="00EB36DD"/>
    <w:rsid w:val="00EB393C"/>
    <w:rsid w:val="00EB5304"/>
    <w:rsid w:val="00EB64D4"/>
    <w:rsid w:val="00EB7059"/>
    <w:rsid w:val="00EC3895"/>
    <w:rsid w:val="00EC3EF7"/>
    <w:rsid w:val="00EC497E"/>
    <w:rsid w:val="00EC5B7B"/>
    <w:rsid w:val="00EC5EBB"/>
    <w:rsid w:val="00EC6D67"/>
    <w:rsid w:val="00EC78CE"/>
    <w:rsid w:val="00ED28A2"/>
    <w:rsid w:val="00ED3520"/>
    <w:rsid w:val="00ED4588"/>
    <w:rsid w:val="00ED56FA"/>
    <w:rsid w:val="00ED63BB"/>
    <w:rsid w:val="00ED65E0"/>
    <w:rsid w:val="00ED7A7D"/>
    <w:rsid w:val="00EE0022"/>
    <w:rsid w:val="00EE2EF0"/>
    <w:rsid w:val="00EE3BBF"/>
    <w:rsid w:val="00EE6D1C"/>
    <w:rsid w:val="00EF0549"/>
    <w:rsid w:val="00EF0F5A"/>
    <w:rsid w:val="00EF27B3"/>
    <w:rsid w:val="00EF4481"/>
    <w:rsid w:val="00EF5560"/>
    <w:rsid w:val="00EF7EBB"/>
    <w:rsid w:val="00F00127"/>
    <w:rsid w:val="00F03071"/>
    <w:rsid w:val="00F03A00"/>
    <w:rsid w:val="00F04060"/>
    <w:rsid w:val="00F0477C"/>
    <w:rsid w:val="00F07D49"/>
    <w:rsid w:val="00F11204"/>
    <w:rsid w:val="00F13FB3"/>
    <w:rsid w:val="00F14582"/>
    <w:rsid w:val="00F14E32"/>
    <w:rsid w:val="00F15FE8"/>
    <w:rsid w:val="00F16BD3"/>
    <w:rsid w:val="00F23A8B"/>
    <w:rsid w:val="00F23F7E"/>
    <w:rsid w:val="00F24495"/>
    <w:rsid w:val="00F253BF"/>
    <w:rsid w:val="00F30041"/>
    <w:rsid w:val="00F317C0"/>
    <w:rsid w:val="00F319F8"/>
    <w:rsid w:val="00F32A5F"/>
    <w:rsid w:val="00F36F68"/>
    <w:rsid w:val="00F37CBB"/>
    <w:rsid w:val="00F4071E"/>
    <w:rsid w:val="00F40D8E"/>
    <w:rsid w:val="00F428BA"/>
    <w:rsid w:val="00F4608D"/>
    <w:rsid w:val="00F47DF6"/>
    <w:rsid w:val="00F502D1"/>
    <w:rsid w:val="00F520CF"/>
    <w:rsid w:val="00F53635"/>
    <w:rsid w:val="00F55E91"/>
    <w:rsid w:val="00F56120"/>
    <w:rsid w:val="00F5674B"/>
    <w:rsid w:val="00F57759"/>
    <w:rsid w:val="00F6095B"/>
    <w:rsid w:val="00F61FA5"/>
    <w:rsid w:val="00F652BA"/>
    <w:rsid w:val="00F65BAD"/>
    <w:rsid w:val="00F66270"/>
    <w:rsid w:val="00F66474"/>
    <w:rsid w:val="00F66718"/>
    <w:rsid w:val="00F71555"/>
    <w:rsid w:val="00F73106"/>
    <w:rsid w:val="00F80679"/>
    <w:rsid w:val="00F8256F"/>
    <w:rsid w:val="00F82890"/>
    <w:rsid w:val="00F82D61"/>
    <w:rsid w:val="00F82F9D"/>
    <w:rsid w:val="00F84B08"/>
    <w:rsid w:val="00F84E59"/>
    <w:rsid w:val="00F85A4D"/>
    <w:rsid w:val="00F8693E"/>
    <w:rsid w:val="00F90BAF"/>
    <w:rsid w:val="00F90BC9"/>
    <w:rsid w:val="00F919EE"/>
    <w:rsid w:val="00F91F8F"/>
    <w:rsid w:val="00F936AB"/>
    <w:rsid w:val="00F936DC"/>
    <w:rsid w:val="00F93A02"/>
    <w:rsid w:val="00F9702E"/>
    <w:rsid w:val="00FA504C"/>
    <w:rsid w:val="00FA6632"/>
    <w:rsid w:val="00FA782B"/>
    <w:rsid w:val="00FA7D28"/>
    <w:rsid w:val="00FA7E05"/>
    <w:rsid w:val="00FB0AB3"/>
    <w:rsid w:val="00FB15B5"/>
    <w:rsid w:val="00FB2462"/>
    <w:rsid w:val="00FB2E98"/>
    <w:rsid w:val="00FB3243"/>
    <w:rsid w:val="00FB4826"/>
    <w:rsid w:val="00FB4A4A"/>
    <w:rsid w:val="00FB6A6A"/>
    <w:rsid w:val="00FB6D8E"/>
    <w:rsid w:val="00FB7159"/>
    <w:rsid w:val="00FB7D71"/>
    <w:rsid w:val="00FC14CE"/>
    <w:rsid w:val="00FC7A5D"/>
    <w:rsid w:val="00FC7EA4"/>
    <w:rsid w:val="00FD01DC"/>
    <w:rsid w:val="00FD0941"/>
    <w:rsid w:val="00FD1261"/>
    <w:rsid w:val="00FD161B"/>
    <w:rsid w:val="00FD1D89"/>
    <w:rsid w:val="00FD3339"/>
    <w:rsid w:val="00FD4B17"/>
    <w:rsid w:val="00FD5EFC"/>
    <w:rsid w:val="00FD640A"/>
    <w:rsid w:val="00FD6F36"/>
    <w:rsid w:val="00FE0388"/>
    <w:rsid w:val="00FE07C4"/>
    <w:rsid w:val="00FE143F"/>
    <w:rsid w:val="00FE2C26"/>
    <w:rsid w:val="00FE48B3"/>
    <w:rsid w:val="00FE6A93"/>
    <w:rsid w:val="00FE7795"/>
    <w:rsid w:val="00FF0957"/>
    <w:rsid w:val="00FF16D0"/>
    <w:rsid w:val="00FF1973"/>
    <w:rsid w:val="00FF3B38"/>
    <w:rsid w:val="00FF3C0D"/>
    <w:rsid w:val="00FF3C64"/>
    <w:rsid w:val="00FF4CBD"/>
    <w:rsid w:val="00FF4EC3"/>
    <w:rsid w:val="00FF5743"/>
    <w:rsid w:val="00FF5CD7"/>
    <w:rsid w:val="00FF7C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43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6437"/>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Normal">
    <w:name w:val="ConsPlusNormal"/>
    <w:rsid w:val="00426437"/>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426437"/>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11423</Words>
  <Characters>65116</Characters>
  <Application>Microsoft Office Word</Application>
  <DocSecurity>0</DocSecurity>
  <Lines>542</Lines>
  <Paragraphs>152</Paragraphs>
  <ScaleCrop>false</ScaleCrop>
  <Company>Microsoft</Company>
  <LinksUpToDate>false</LinksUpToDate>
  <CharactersWithSpaces>76387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New</cp:lastModifiedBy>
  <cp:revision>1</cp:revision>
  <dcterms:created xsi:type="dcterms:W3CDTF">2016-02-26T11:00:00Z</dcterms:created>
  <dcterms:modified xsi:type="dcterms:W3CDTF">2016-02-26T11:00:00Z</dcterms:modified>
</cp:coreProperties>
</file>