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CD" w:rsidRDefault="00A648CD" w:rsidP="00A648CD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A648CD" w:rsidRDefault="00A648CD" w:rsidP="00A648CD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КАРГАСОКСКОГО РАЙОНА ТОМСКОЙ ОБЛАСТИ</w:t>
      </w:r>
    </w:p>
    <w:p w:rsidR="00A648CD" w:rsidRDefault="00A648CD" w:rsidP="00A648CD">
      <w:pPr>
        <w:jc w:val="center"/>
        <w:rPr>
          <w:b/>
          <w:bCs/>
          <w:color w:val="1D1B11" w:themeColor="background2" w:themeShade="1A"/>
        </w:rPr>
      </w:pPr>
    </w:p>
    <w:p w:rsidR="00A648CD" w:rsidRDefault="00A648CD" w:rsidP="00A648CD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A648CD" w:rsidRDefault="00A648CD" w:rsidP="00A648CD">
      <w:pPr>
        <w:jc w:val="center"/>
        <w:rPr>
          <w:b/>
          <w:bCs/>
          <w:color w:val="1D1B11" w:themeColor="background2" w:themeShade="1A"/>
        </w:rPr>
      </w:pPr>
    </w:p>
    <w:p w:rsidR="00A648CD" w:rsidRDefault="00A648CD" w:rsidP="00A648CD">
      <w:pPr>
        <w:pStyle w:val="1"/>
        <w:rPr>
          <w:color w:val="1D1B11" w:themeColor="background2" w:themeShade="1A"/>
        </w:rPr>
      </w:pPr>
      <w:r>
        <w:rPr>
          <w:color w:val="1D1B11" w:themeColor="background2" w:themeShade="1A"/>
        </w:rPr>
        <w:t>РАСПОРЯЖЕНИЕ</w:t>
      </w:r>
    </w:p>
    <w:p w:rsidR="00A648CD" w:rsidRDefault="00A648CD" w:rsidP="00A648CD">
      <w:pPr>
        <w:rPr>
          <w:color w:val="1D1B11" w:themeColor="background2" w:themeShade="1A"/>
        </w:rPr>
      </w:pPr>
    </w:p>
    <w:p w:rsidR="00A648CD" w:rsidRDefault="00A648CD" w:rsidP="00A648CD">
      <w:pPr>
        <w:rPr>
          <w:color w:val="1D1B11" w:themeColor="background2" w:themeShade="1A"/>
        </w:rPr>
      </w:pPr>
    </w:p>
    <w:p w:rsidR="00A648CD" w:rsidRDefault="00A648CD" w:rsidP="00A648CD">
      <w:pPr>
        <w:rPr>
          <w:b/>
          <w:bCs/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</w:rPr>
        <w:t>23.03.2016 г</w:t>
      </w:r>
      <w:r>
        <w:rPr>
          <w:b/>
          <w:bCs/>
          <w:color w:val="1D1B11" w:themeColor="background2" w:themeShade="1A"/>
        </w:rPr>
        <w:t xml:space="preserve">.                                                                                                                          </w:t>
      </w:r>
      <w:r w:rsidR="00317CBB">
        <w:rPr>
          <w:b/>
          <w:bCs/>
          <w:color w:val="1D1B11" w:themeColor="background2" w:themeShade="1A"/>
          <w:sz w:val="28"/>
          <w:szCs w:val="28"/>
        </w:rPr>
        <w:t>№ 16</w:t>
      </w:r>
    </w:p>
    <w:p w:rsidR="00A648CD" w:rsidRDefault="00A648CD" w:rsidP="00A648CD">
      <w:pPr>
        <w:rPr>
          <w:color w:val="1D1B11" w:themeColor="background2" w:themeShade="1A"/>
        </w:rPr>
      </w:pPr>
    </w:p>
    <w:tbl>
      <w:tblPr>
        <w:tblStyle w:val="a3"/>
        <w:tblW w:w="0" w:type="auto"/>
        <w:tblLook w:val="04A0"/>
      </w:tblPr>
      <w:tblGrid>
        <w:gridCol w:w="4503"/>
      </w:tblGrid>
      <w:tr w:rsidR="00A648CD" w:rsidTr="00A648C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648CD" w:rsidRDefault="00A648CD">
            <w:pPr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Об утверждении Паспорта населённого пункта, подверженного угрозе лесных пожаров</w:t>
            </w:r>
          </w:p>
          <w:p w:rsidR="00A648CD" w:rsidRDefault="00A648CD">
            <w:pPr>
              <w:rPr>
                <w:color w:val="1D1B11" w:themeColor="background2" w:themeShade="1A"/>
              </w:rPr>
            </w:pPr>
          </w:p>
        </w:tc>
      </w:tr>
    </w:tbl>
    <w:p w:rsidR="00A648CD" w:rsidRDefault="00A648CD" w:rsidP="00A648CD">
      <w:pPr>
        <w:rPr>
          <w:color w:val="1D1B11" w:themeColor="background2" w:themeShade="1A"/>
        </w:rPr>
      </w:pPr>
    </w:p>
    <w:p w:rsidR="00A648CD" w:rsidRDefault="00A648CD" w:rsidP="00A648CD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В соответствии с Постановлением Правительства РФ от 17.02.2014 № 113 «О внесении изменении в Правила противопожарного режима в Российской Федерации»</w:t>
      </w:r>
    </w:p>
    <w:p w:rsidR="00A648CD" w:rsidRDefault="00A648CD" w:rsidP="00A648CD">
      <w:pPr>
        <w:jc w:val="both"/>
        <w:rPr>
          <w:color w:val="1D1B11" w:themeColor="background2" w:themeShade="1A"/>
        </w:rPr>
      </w:pPr>
    </w:p>
    <w:p w:rsidR="00A648CD" w:rsidRDefault="00A648CD" w:rsidP="00A648CD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1. Утвердить  Паспорт населённого пункта, подверженного угрозе лесных пожаров согласно приложению.</w:t>
      </w:r>
    </w:p>
    <w:p w:rsidR="00A648CD" w:rsidRDefault="00A648CD" w:rsidP="00A648CD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2. </w:t>
      </w:r>
      <w:proofErr w:type="gramStart"/>
      <w:r>
        <w:rPr>
          <w:color w:val="1D1B11" w:themeColor="background2" w:themeShade="1A"/>
        </w:rPr>
        <w:t>Контроль за</w:t>
      </w:r>
      <w:proofErr w:type="gramEnd"/>
      <w:r>
        <w:rPr>
          <w:color w:val="1D1B11" w:themeColor="background2" w:themeShade="1A"/>
        </w:rPr>
        <w:t xml:space="preserve"> исполнением настоящего распоряжения оставляю за собой.</w:t>
      </w:r>
    </w:p>
    <w:p w:rsidR="00A648CD" w:rsidRDefault="00A648CD" w:rsidP="00A648CD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</w:t>
      </w:r>
    </w:p>
    <w:p w:rsidR="00A648CD" w:rsidRDefault="00A648CD" w:rsidP="00A648CD">
      <w:pPr>
        <w:jc w:val="both"/>
        <w:rPr>
          <w:color w:val="1D1B11" w:themeColor="background2" w:themeShade="1A"/>
        </w:rPr>
      </w:pPr>
    </w:p>
    <w:p w:rsidR="00A648CD" w:rsidRDefault="00A648CD" w:rsidP="00A648CD">
      <w:pPr>
        <w:jc w:val="both"/>
        <w:rPr>
          <w:color w:val="1D1B11" w:themeColor="background2" w:themeShade="1A"/>
        </w:rPr>
      </w:pPr>
    </w:p>
    <w:p w:rsidR="00A648CD" w:rsidRDefault="00A648CD" w:rsidP="00A648CD">
      <w:pPr>
        <w:rPr>
          <w:color w:val="1D1B11" w:themeColor="background2" w:themeShade="1A"/>
        </w:rPr>
      </w:pPr>
    </w:p>
    <w:p w:rsidR="00A648CD" w:rsidRDefault="00A648CD" w:rsidP="00A648C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</w:p>
    <w:p w:rsidR="00A648CD" w:rsidRDefault="00A648CD" w:rsidP="00A648CD">
      <w:r>
        <w:rPr>
          <w:color w:val="1D1B11" w:themeColor="background2" w:themeShade="1A"/>
        </w:rPr>
        <w:t>сельского поселения</w:t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  <w:t xml:space="preserve">                                                  </w:t>
      </w:r>
      <w:r>
        <w:rPr>
          <w:color w:val="1D1B11" w:themeColor="background2" w:themeShade="1A"/>
        </w:rPr>
        <w:tab/>
        <w:t xml:space="preserve">              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A648CD" w:rsidRPr="00A648CD" w:rsidRDefault="00A648CD" w:rsidP="00A648CD"/>
    <w:p w:rsidR="00A648CD" w:rsidRPr="00A648CD" w:rsidRDefault="00A648CD" w:rsidP="00A648CD"/>
    <w:p w:rsidR="00A648CD" w:rsidRPr="00A648CD" w:rsidRDefault="00A648CD" w:rsidP="00A648CD"/>
    <w:p w:rsidR="00A648CD" w:rsidRPr="00A648CD" w:rsidRDefault="00A648CD" w:rsidP="00A648CD"/>
    <w:p w:rsidR="00A648CD" w:rsidRDefault="00A648CD" w:rsidP="00A648CD"/>
    <w:p w:rsidR="00753606" w:rsidRDefault="00753606" w:rsidP="00A648CD"/>
    <w:p w:rsidR="00A648CD" w:rsidRDefault="00A648CD" w:rsidP="00A648CD"/>
    <w:p w:rsidR="00A648CD" w:rsidRDefault="00A648CD" w:rsidP="00A648CD"/>
    <w:p w:rsidR="00A648CD" w:rsidRDefault="00A648CD" w:rsidP="00A648CD"/>
    <w:p w:rsidR="00A648CD" w:rsidRDefault="00A648CD" w:rsidP="00A648CD"/>
    <w:p w:rsidR="00A648CD" w:rsidRDefault="00A648CD" w:rsidP="00A648CD"/>
    <w:p w:rsidR="00A648CD" w:rsidRDefault="00A648CD" w:rsidP="00A648CD"/>
    <w:p w:rsidR="00A648CD" w:rsidRDefault="00A648CD" w:rsidP="00A648CD"/>
    <w:p w:rsidR="00A648CD" w:rsidRDefault="00A648CD" w:rsidP="00A648CD"/>
    <w:p w:rsidR="00A648CD" w:rsidRDefault="00A648CD" w:rsidP="00A648CD"/>
    <w:p w:rsidR="00A648CD" w:rsidRDefault="00A648CD" w:rsidP="00A648CD"/>
    <w:p w:rsidR="00A648CD" w:rsidRDefault="00A648CD" w:rsidP="00A648CD"/>
    <w:p w:rsidR="00A648CD" w:rsidRDefault="00A648CD" w:rsidP="00A648CD"/>
    <w:p w:rsidR="00A648CD" w:rsidRDefault="00A648CD" w:rsidP="00A648CD"/>
    <w:p w:rsidR="00A648CD" w:rsidRDefault="00A648CD" w:rsidP="00A648CD"/>
    <w:p w:rsidR="00A648CD" w:rsidRDefault="00A648CD" w:rsidP="00A648CD"/>
    <w:p w:rsidR="00A648CD" w:rsidRDefault="00A648CD" w:rsidP="00A648CD"/>
    <w:p w:rsidR="00A648CD" w:rsidRDefault="00A648CD" w:rsidP="00A648CD"/>
    <w:p w:rsidR="00A648CD" w:rsidRDefault="00A648CD" w:rsidP="00A648CD"/>
    <w:p w:rsidR="00A648CD" w:rsidRDefault="00A648CD" w:rsidP="00A648CD"/>
    <w:tbl>
      <w:tblPr>
        <w:tblW w:w="0" w:type="auto"/>
        <w:tblLook w:val="04A0"/>
      </w:tblPr>
      <w:tblGrid>
        <w:gridCol w:w="4377"/>
        <w:gridCol w:w="5193"/>
      </w:tblGrid>
      <w:tr w:rsidR="00A648CD" w:rsidRPr="00A648CD" w:rsidTr="001C5F7B">
        <w:tc>
          <w:tcPr>
            <w:tcW w:w="4785" w:type="dxa"/>
          </w:tcPr>
          <w:p w:rsidR="00A648CD" w:rsidRPr="00A648CD" w:rsidRDefault="00A648CD" w:rsidP="001C5F7B">
            <w:pPr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5529" w:type="dxa"/>
          </w:tcPr>
          <w:p w:rsidR="00A648CD" w:rsidRPr="00A648CD" w:rsidRDefault="00A648CD" w:rsidP="001C5F7B">
            <w:pPr>
              <w:jc w:val="right"/>
              <w:rPr>
                <w:color w:val="1D1B11" w:themeColor="background2" w:themeShade="1A"/>
              </w:rPr>
            </w:pPr>
            <w:r w:rsidRPr="00A648CD">
              <w:rPr>
                <w:color w:val="1D1B11" w:themeColor="background2" w:themeShade="1A"/>
              </w:rPr>
              <w:t>УТВЕРЖДАЮ</w:t>
            </w:r>
          </w:p>
          <w:p w:rsidR="00A648CD" w:rsidRPr="00A648CD" w:rsidRDefault="00A648CD" w:rsidP="001C5F7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Глава </w:t>
            </w:r>
            <w:proofErr w:type="spellStart"/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Усть-Тымского</w:t>
            </w:r>
            <w:proofErr w:type="spellEnd"/>
          </w:p>
          <w:p w:rsidR="00A648CD" w:rsidRPr="00A648CD" w:rsidRDefault="00A648CD" w:rsidP="001C5F7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сельского поселения</w:t>
            </w:r>
          </w:p>
          <w:p w:rsidR="00A648CD" w:rsidRPr="00A648CD" w:rsidRDefault="00A648CD" w:rsidP="001C5F7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648CD" w:rsidRPr="00A648CD" w:rsidRDefault="00A648CD" w:rsidP="001C5F7B">
            <w:pPr>
              <w:jc w:val="right"/>
              <w:rPr>
                <w:color w:val="1D1B11" w:themeColor="background2" w:themeShade="1A"/>
              </w:rPr>
            </w:pPr>
            <w:r w:rsidRPr="00A648CD">
              <w:rPr>
                <w:color w:val="1D1B11" w:themeColor="background2" w:themeShade="1A"/>
              </w:rPr>
              <w:t xml:space="preserve">                  ___________ А. А. </w:t>
            </w:r>
            <w:proofErr w:type="spellStart"/>
            <w:r w:rsidRPr="00A648CD">
              <w:rPr>
                <w:color w:val="1D1B11" w:themeColor="background2" w:themeShade="1A"/>
              </w:rPr>
              <w:t>Сысолин</w:t>
            </w:r>
            <w:proofErr w:type="spellEnd"/>
          </w:p>
          <w:p w:rsidR="00A648CD" w:rsidRPr="00A648CD" w:rsidRDefault="00A648CD" w:rsidP="001C5F7B">
            <w:pPr>
              <w:spacing w:after="120"/>
              <w:jc w:val="right"/>
              <w:rPr>
                <w:color w:val="1D1B11" w:themeColor="background2" w:themeShade="1A"/>
                <w:u w:val="single"/>
              </w:rPr>
            </w:pPr>
            <w:r w:rsidRPr="00A648CD">
              <w:rPr>
                <w:color w:val="1D1B11" w:themeColor="background2" w:themeShade="1A"/>
              </w:rPr>
              <w:t xml:space="preserve">                  «</w:t>
            </w:r>
            <w:r>
              <w:rPr>
                <w:color w:val="1D1B11" w:themeColor="background2" w:themeShade="1A"/>
                <w:u w:val="single"/>
              </w:rPr>
              <w:t>23</w:t>
            </w:r>
            <w:r w:rsidRPr="00A648CD">
              <w:rPr>
                <w:color w:val="1D1B11" w:themeColor="background2" w:themeShade="1A"/>
              </w:rPr>
              <w:t xml:space="preserve">» </w:t>
            </w:r>
            <w:r>
              <w:rPr>
                <w:color w:val="1D1B11" w:themeColor="background2" w:themeShade="1A"/>
                <w:u w:val="single"/>
              </w:rPr>
              <w:t>марта</w:t>
            </w:r>
            <w:r>
              <w:rPr>
                <w:color w:val="1D1B11" w:themeColor="background2" w:themeShade="1A"/>
              </w:rPr>
              <w:t xml:space="preserve"> 2016</w:t>
            </w:r>
            <w:r w:rsidRPr="00A648CD">
              <w:rPr>
                <w:color w:val="1D1B11" w:themeColor="background2" w:themeShade="1A"/>
              </w:rPr>
              <w:t xml:space="preserve"> г.</w:t>
            </w:r>
          </w:p>
        </w:tc>
      </w:tr>
    </w:tbl>
    <w:p w:rsidR="00A648CD" w:rsidRPr="00A648CD" w:rsidRDefault="00A648CD" w:rsidP="00A648CD">
      <w:pPr>
        <w:pStyle w:val="ConsPlusNormal"/>
        <w:widowControl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A648CD" w:rsidRPr="00A648CD" w:rsidRDefault="00A648CD" w:rsidP="00A648CD">
      <w:pPr>
        <w:pStyle w:val="ConsPlusNonformat"/>
        <w:ind w:left="720"/>
        <w:rPr>
          <w:color w:val="1D1B11" w:themeColor="background2" w:themeShade="1A"/>
        </w:rPr>
      </w:pPr>
    </w:p>
    <w:p w:rsidR="00A648CD" w:rsidRPr="00A648CD" w:rsidRDefault="00A648CD" w:rsidP="00A648CD">
      <w:pPr>
        <w:pStyle w:val="ConsPlusNonformat"/>
        <w:ind w:left="72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A648C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ПАСПОРТ</w:t>
      </w:r>
    </w:p>
    <w:p w:rsidR="00A648CD" w:rsidRPr="00A648CD" w:rsidRDefault="00A648CD" w:rsidP="00A648CD">
      <w:pPr>
        <w:pStyle w:val="ConsPlusNonformat"/>
        <w:ind w:left="72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A648C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населенного пункта, подверженного угрозе лесных пожаров</w:t>
      </w:r>
    </w:p>
    <w:p w:rsidR="00A648CD" w:rsidRPr="00A648CD" w:rsidRDefault="00A648CD" w:rsidP="00A648CD">
      <w:pPr>
        <w:pStyle w:val="ConsPlusNonformat"/>
        <w:ind w:left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648CD" w:rsidRPr="00A648CD" w:rsidRDefault="00A648CD" w:rsidP="00A648CD">
      <w:pPr>
        <w:pStyle w:val="ConsPlusNonformat"/>
        <w:ind w:left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648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Наименование населенного пункта: с. Усть-Тым</w:t>
      </w:r>
    </w:p>
    <w:p w:rsidR="00A648CD" w:rsidRPr="00A648CD" w:rsidRDefault="00A648CD" w:rsidP="00A648CD">
      <w:pPr>
        <w:pStyle w:val="ConsPlusNonformat"/>
        <w:ind w:left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648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Наименование поселения: </w:t>
      </w:r>
      <w:proofErr w:type="spellStart"/>
      <w:r w:rsidRPr="00A648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Pr="00A648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</w:t>
      </w:r>
    </w:p>
    <w:p w:rsidR="00A648CD" w:rsidRPr="00A648CD" w:rsidRDefault="00A648CD" w:rsidP="00A648CD">
      <w:pPr>
        <w:pStyle w:val="ConsPlusNonformat"/>
        <w:ind w:left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648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Наименование городского округа: </w:t>
      </w:r>
    </w:p>
    <w:p w:rsidR="00A648CD" w:rsidRPr="00A648CD" w:rsidRDefault="00A648CD" w:rsidP="00A648CD">
      <w:pPr>
        <w:pStyle w:val="ConsPlusNonformat"/>
        <w:ind w:left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648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Наименование субъекта Российской Федерации: Томская область</w:t>
      </w:r>
    </w:p>
    <w:p w:rsidR="00A648CD" w:rsidRPr="00A648CD" w:rsidRDefault="00A648CD" w:rsidP="00A648CD">
      <w:pPr>
        <w:pStyle w:val="ConsPlusNonformat"/>
        <w:ind w:left="72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648CD" w:rsidRPr="00A648CD" w:rsidRDefault="00A648CD" w:rsidP="00A648CD">
      <w:pPr>
        <w:pStyle w:val="ConsPlusNonformat"/>
        <w:ind w:left="72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648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I. Общие сведения о населенном пункте</w:t>
      </w:r>
    </w:p>
    <w:tbl>
      <w:tblPr>
        <w:tblpPr w:leftFromText="180" w:rightFromText="180" w:vertAnchor="text" w:horzAnchor="margin" w:tblpY="13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4"/>
        <w:gridCol w:w="6986"/>
        <w:gridCol w:w="1840"/>
      </w:tblGrid>
      <w:tr w:rsidR="00A648CD" w:rsidRPr="00A648CD" w:rsidTr="001C5F7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Значение</w:t>
            </w:r>
          </w:p>
        </w:tc>
      </w:tr>
      <w:tr w:rsidR="00A648CD" w:rsidRPr="00A648CD" w:rsidTr="001C5F7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8CD" w:rsidRPr="00A648CD" w:rsidRDefault="00A648CD" w:rsidP="001C5F7B">
            <w:pPr>
              <w:pStyle w:val="ConsPlusNormal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3,25</w:t>
            </w:r>
          </w:p>
        </w:tc>
      </w:tr>
      <w:tr w:rsidR="00A648CD" w:rsidRPr="00A648CD" w:rsidTr="001C5F7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8CD" w:rsidRPr="00A648CD" w:rsidRDefault="00A648CD" w:rsidP="001C5F7B">
            <w:pPr>
              <w:pStyle w:val="ConsPlusNormal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1,7</w:t>
            </w:r>
          </w:p>
        </w:tc>
      </w:tr>
      <w:tr w:rsidR="00A648CD" w:rsidRPr="00A648CD" w:rsidTr="001C5F7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8CD" w:rsidRPr="00A648CD" w:rsidRDefault="00A648CD" w:rsidP="001C5F7B">
            <w:pPr>
              <w:pStyle w:val="ConsPlusNormal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39777E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нет</w:t>
            </w:r>
          </w:p>
        </w:tc>
      </w:tr>
      <w:tr w:rsidR="00A648CD" w:rsidRPr="00A648CD" w:rsidTr="001C5F7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8CD" w:rsidRPr="00A648CD" w:rsidRDefault="00A648CD" w:rsidP="001C5F7B">
            <w:pPr>
              <w:pStyle w:val="ConsPlusNormal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</w:p>
        </w:tc>
      </w:tr>
    </w:tbl>
    <w:p w:rsidR="00A648CD" w:rsidRPr="00A648CD" w:rsidRDefault="00A648CD" w:rsidP="00A648CD">
      <w:pPr>
        <w:pStyle w:val="ConsPlusNormal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648CD" w:rsidRPr="00A648CD" w:rsidRDefault="00A648CD" w:rsidP="00A648CD">
      <w:pPr>
        <w:pStyle w:val="ConsPlusNonformat"/>
        <w:ind w:left="72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648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II. Сведения о медицинских учреждениях, домах отдыха,</w:t>
      </w:r>
    </w:p>
    <w:p w:rsidR="00A648CD" w:rsidRPr="00A648CD" w:rsidRDefault="00A648CD" w:rsidP="00A648CD">
      <w:pPr>
        <w:pStyle w:val="ConsPlusNonformat"/>
        <w:ind w:left="72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A648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пансионатах</w:t>
      </w:r>
      <w:proofErr w:type="gramEnd"/>
      <w:r w:rsidRPr="00A648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детских оздоровительных лагерях и объектах</w:t>
      </w:r>
    </w:p>
    <w:p w:rsidR="00A648CD" w:rsidRPr="00A648CD" w:rsidRDefault="00A648CD" w:rsidP="00A648CD">
      <w:pPr>
        <w:pStyle w:val="ConsPlusNonformat"/>
        <w:ind w:left="72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648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 круглосуточным пребыванием людей, имеющих общую границу</w:t>
      </w:r>
    </w:p>
    <w:p w:rsidR="00A648CD" w:rsidRPr="00A648CD" w:rsidRDefault="00A648CD" w:rsidP="00A648CD">
      <w:pPr>
        <w:pStyle w:val="ConsPlusNonformat"/>
        <w:ind w:left="72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648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 лесным участком и </w:t>
      </w:r>
      <w:proofErr w:type="gramStart"/>
      <w:r w:rsidRPr="00A648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относящихся</w:t>
      </w:r>
      <w:proofErr w:type="gramEnd"/>
      <w:r w:rsidRPr="00A648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 этому населенному пункту</w:t>
      </w:r>
    </w:p>
    <w:p w:rsidR="00A648CD" w:rsidRPr="00A648CD" w:rsidRDefault="00A648CD" w:rsidP="00A648CD">
      <w:pPr>
        <w:pStyle w:val="ConsPlusNonformat"/>
        <w:ind w:left="72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648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соответствии с административно-территориальным делением</w:t>
      </w:r>
    </w:p>
    <w:p w:rsidR="00A648CD" w:rsidRPr="00A648CD" w:rsidRDefault="00A648CD" w:rsidP="00A648CD">
      <w:pPr>
        <w:pStyle w:val="ConsPlusNormal"/>
        <w:ind w:left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1"/>
        <w:gridCol w:w="2987"/>
        <w:gridCol w:w="1397"/>
        <w:gridCol w:w="1999"/>
        <w:gridCol w:w="2586"/>
      </w:tblGrid>
      <w:tr w:rsidR="00A648CD" w:rsidRPr="00A648CD" w:rsidTr="001C5F7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  <w:proofErr w:type="gramEnd"/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/</w:t>
            </w:r>
            <w:proofErr w:type="spellStart"/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Численность пациентов (отдыхающих)</w:t>
            </w:r>
          </w:p>
        </w:tc>
      </w:tr>
      <w:tr w:rsidR="00A648CD" w:rsidRPr="00A648CD" w:rsidTr="001C5F7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A648CD" w:rsidRPr="00A648CD" w:rsidRDefault="00A648CD" w:rsidP="00A648CD">
      <w:pPr>
        <w:pStyle w:val="ConsPlusNormal"/>
        <w:ind w:left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648CD" w:rsidRPr="00A648CD" w:rsidRDefault="00A648CD" w:rsidP="00A648CD">
      <w:pPr>
        <w:pStyle w:val="ConsPlusNonformat"/>
        <w:ind w:left="72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648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III. Сведения о </w:t>
      </w:r>
      <w:proofErr w:type="gramStart"/>
      <w:r w:rsidRPr="00A648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ближайших</w:t>
      </w:r>
      <w:proofErr w:type="gramEnd"/>
      <w:r w:rsidRPr="00A648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 населенному пункту</w:t>
      </w:r>
    </w:p>
    <w:p w:rsidR="00A648CD" w:rsidRPr="00A648CD" w:rsidRDefault="00A648CD" w:rsidP="00A648CD">
      <w:pPr>
        <w:pStyle w:val="ConsPlusNonformat"/>
        <w:ind w:left="72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A648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подразделениях</w:t>
      </w:r>
      <w:proofErr w:type="gramEnd"/>
      <w:r w:rsidRPr="00A648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пожарной охраны</w:t>
      </w:r>
    </w:p>
    <w:p w:rsidR="00A648CD" w:rsidRPr="00A648CD" w:rsidRDefault="00A648CD" w:rsidP="00A648CD">
      <w:pPr>
        <w:pStyle w:val="ConsPlusNonformat"/>
        <w:ind w:left="72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648CD" w:rsidRPr="00A648CD" w:rsidRDefault="00A648CD" w:rsidP="00A648CD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648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  Подразделения  пожарной  охраны  (наименование,  вид),  дислоцированные на территории населенного пункта, адрес: ОПП № 5, </w:t>
      </w:r>
      <w:proofErr w:type="spellStart"/>
      <w:r w:rsidRPr="00A648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субъектовая</w:t>
      </w:r>
      <w:proofErr w:type="spellEnd"/>
      <w:r w:rsidRPr="00A648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с. Усть-Тым, ул. Молодёжная, 10а стр. 1; </w:t>
      </w:r>
    </w:p>
    <w:p w:rsidR="00A648CD" w:rsidRPr="00A648CD" w:rsidRDefault="00A648CD" w:rsidP="00A648CD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648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ДПО, добровольная, с. Усть-Тым, ул. Береговая, 62 </w:t>
      </w:r>
    </w:p>
    <w:p w:rsidR="00A648CD" w:rsidRPr="00A648CD" w:rsidRDefault="00A648CD" w:rsidP="00A648CD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648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   Ближайшее  к  населенному   пункту   подразделение   пожарной   охраны 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наименование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ид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), адрес: ОПП №</w:t>
      </w:r>
      <w:r w:rsidRPr="00A648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5, </w:t>
      </w:r>
      <w:proofErr w:type="spellStart"/>
      <w:r w:rsidRPr="00A648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субъектова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сть-Тым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ул. Молодёжная,</w:t>
      </w:r>
      <w:r w:rsidRPr="00A648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10а стр.1; </w:t>
      </w:r>
    </w:p>
    <w:p w:rsidR="00A648CD" w:rsidRPr="00A648CD" w:rsidRDefault="00A648CD" w:rsidP="00A648CD">
      <w:pPr>
        <w:pStyle w:val="ConsPlusNonformat"/>
        <w:ind w:left="72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648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IV. Лица, ответственные за проведение мероприятий</w:t>
      </w:r>
    </w:p>
    <w:p w:rsidR="00A648CD" w:rsidRPr="00A648CD" w:rsidRDefault="00A648CD" w:rsidP="00A648CD">
      <w:pPr>
        <w:pStyle w:val="ConsPlusNonformat"/>
        <w:ind w:left="72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648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 предупреждению и ликвидации последствий чрезвычайных</w:t>
      </w:r>
    </w:p>
    <w:p w:rsidR="00A648CD" w:rsidRPr="00A648CD" w:rsidRDefault="00A648CD" w:rsidP="0022410E">
      <w:pPr>
        <w:pStyle w:val="ConsPlusNonformat"/>
        <w:ind w:left="72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648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ситуаций и оказание необходимой помощи пострадавшим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827"/>
        <w:gridCol w:w="3544"/>
        <w:gridCol w:w="1842"/>
      </w:tblGrid>
      <w:tr w:rsidR="00A648CD" w:rsidRPr="00A648CD" w:rsidTr="00A648C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  <w:proofErr w:type="gramEnd"/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/</w:t>
            </w:r>
            <w:proofErr w:type="spellStart"/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Контактный телефон</w:t>
            </w:r>
          </w:p>
        </w:tc>
      </w:tr>
      <w:tr w:rsidR="00A648CD" w:rsidRPr="00A648CD" w:rsidTr="00A648C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Сысолин</w:t>
            </w:r>
            <w:proofErr w:type="spellEnd"/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Глава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8(38253)39147</w:t>
            </w:r>
          </w:p>
        </w:tc>
      </w:tr>
      <w:tr w:rsidR="00A648CD" w:rsidRPr="00A648CD" w:rsidTr="00A648C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A648CD">
            <w:pPr>
              <w:pStyle w:val="ConsPlusNormal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Трофимов Сергей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Директор МУП «ЖКХ </w:t>
            </w:r>
            <w:proofErr w:type="spellStart"/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Усть-Тымское</w:t>
            </w:r>
            <w:proofErr w:type="spellEnd"/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8(38253)39160</w:t>
            </w:r>
          </w:p>
        </w:tc>
      </w:tr>
      <w:tr w:rsidR="00A648CD" w:rsidRPr="00A648CD" w:rsidTr="00A648C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Волков Валерий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Старший пожарный ОПС №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8(38253)39222</w:t>
            </w:r>
          </w:p>
        </w:tc>
      </w:tr>
    </w:tbl>
    <w:p w:rsidR="00A648CD" w:rsidRPr="00A648CD" w:rsidRDefault="00A648CD" w:rsidP="00A648CD">
      <w:pPr>
        <w:pStyle w:val="ConsPlusNormal"/>
        <w:ind w:left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648CD" w:rsidRPr="00A648CD" w:rsidRDefault="00A648CD" w:rsidP="00A648CD">
      <w:pPr>
        <w:pStyle w:val="ConsPlusNonformat"/>
        <w:ind w:left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648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V. Сведения о выполнении требований пожарной безопасности</w:t>
      </w:r>
    </w:p>
    <w:p w:rsidR="00A648CD" w:rsidRPr="00A648CD" w:rsidRDefault="00A648CD" w:rsidP="00A648CD">
      <w:pPr>
        <w:pStyle w:val="ConsPlusNonformat"/>
        <w:ind w:left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6237"/>
        <w:gridCol w:w="2976"/>
      </w:tblGrid>
      <w:tr w:rsidR="00A648CD" w:rsidRPr="00A648CD" w:rsidTr="0039777E"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Информация о выполнении</w:t>
            </w:r>
          </w:p>
        </w:tc>
      </w:tr>
      <w:tr w:rsidR="00A648CD" w:rsidRPr="00A648CD" w:rsidTr="0039777E"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39777E" w:rsidP="0039777E">
            <w:pPr>
              <w:pStyle w:val="ConsPlusNormal"/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Имеется </w:t>
            </w:r>
            <w:r w:rsidR="00A648CD" w:rsidRPr="00A648CD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противопожарная минерализованная полоса </w:t>
            </w:r>
          </w:p>
          <w:p w:rsidR="00A648CD" w:rsidRPr="00A648CD" w:rsidRDefault="0039777E" w:rsidP="0039777E">
            <w:pPr>
              <w:pStyle w:val="ConsPlusNormal"/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>протяжённостью 2 км</w:t>
            </w: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шириной 20 м. </w:t>
            </w:r>
          </w:p>
        </w:tc>
      </w:tr>
      <w:tr w:rsidR="00A648CD" w:rsidRPr="00A648CD" w:rsidTr="0039777E"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39777E" w:rsidP="001C5F7B">
            <w:pPr>
              <w:pStyle w:val="ConsPlusNormal"/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Обустройство минерализованных полос проводится 2 раза в год весной и осенью (очистка </w:t>
            </w:r>
            <w:r w:rsidR="0022410E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>от горючих материалов, опашка трактором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>)</w:t>
            </w:r>
          </w:p>
        </w:tc>
      </w:tr>
      <w:tr w:rsidR="00A648CD" w:rsidRPr="00A648CD" w:rsidTr="0039777E"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3.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10E" w:rsidRDefault="0022410E" w:rsidP="0022410E">
            <w:pPr>
              <w:pStyle w:val="ConsPlusNormal"/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Имеется звуковая система оповещения населения </w:t>
            </w:r>
          </w:p>
          <w:p w:rsidR="00A648CD" w:rsidRDefault="00A648CD" w:rsidP="0022410E">
            <w:pPr>
              <w:pStyle w:val="ConsPlusNormal"/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>ПГУ-40У – 2 шт.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>;</w:t>
            </w:r>
          </w:p>
          <w:p w:rsidR="00A648CD" w:rsidRPr="0022410E" w:rsidRDefault="00A648CD" w:rsidP="0022410E">
            <w:pPr>
              <w:pStyle w:val="ConsPlusNormal"/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>С-40 – 1 шт.</w:t>
            </w:r>
            <w:r w:rsidR="0022410E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, телефонная сотовая связь </w:t>
            </w:r>
            <w:proofErr w:type="spellStart"/>
            <w:r w:rsidR="0022410E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  <w:lang w:val="en-US"/>
              </w:rPr>
              <w:t>Wellcom</w:t>
            </w:r>
            <w:proofErr w:type="spellEnd"/>
            <w:r w:rsidR="0022410E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, местная телефонная связь </w:t>
            </w:r>
            <w:proofErr w:type="spellStart"/>
            <w:r w:rsidR="0022410E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>Ростелеком</w:t>
            </w:r>
            <w:proofErr w:type="spellEnd"/>
          </w:p>
        </w:tc>
      </w:tr>
      <w:tr w:rsidR="00A648CD" w:rsidRPr="00A648CD" w:rsidTr="0039777E">
        <w:trPr>
          <w:trHeight w:val="1897"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4.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10E" w:rsidRPr="00A648CD" w:rsidRDefault="0022410E" w:rsidP="0022410E">
            <w:pPr>
              <w:pStyle w:val="ConsPlusNormal"/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3 водонапорных башни объёмом 9 м³., </w:t>
            </w:r>
            <w:r w:rsidR="00A648CD" w:rsidRPr="00A648CD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 резервных источника объёмом 25 м³ (подземная ёмкость).</w:t>
            </w:r>
            <w:r w:rsidR="00A648CD" w:rsidRPr="00A648CD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 </w:t>
            </w:r>
          </w:p>
          <w:p w:rsidR="00A648CD" w:rsidRDefault="0022410E" w:rsidP="0022410E">
            <w:pPr>
              <w:pStyle w:val="ConsPlusNormal"/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Техническое состояние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 проверяется 2 раза в год весной и осенью.</w:t>
            </w:r>
          </w:p>
          <w:p w:rsidR="0022410E" w:rsidRPr="00A648CD" w:rsidRDefault="0022410E" w:rsidP="0022410E">
            <w:pPr>
              <w:pStyle w:val="ConsPlusNormal"/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Направление движения к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 обозначено указателями. Забор воды из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 обеспечен круглый год, подъезды оборудованы площадками с твёрдым покрытием. Запас воды достаточен для целей пожаротушения. </w:t>
            </w:r>
          </w:p>
        </w:tc>
      </w:tr>
      <w:tr w:rsidR="00A648CD" w:rsidRPr="00A648CD" w:rsidTr="0039777E"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22410E" w:rsidP="0022410E">
            <w:pPr>
              <w:pStyle w:val="ConsPlusNormal"/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>Подъездная автомобильная дорога к населённому пункту отсутствует. Подъе</w:t>
            </w: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>зд к зд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>аниям и сооружениям обеспечен</w:t>
            </w:r>
          </w:p>
        </w:tc>
      </w:tr>
      <w:tr w:rsidR="00A648CD" w:rsidRPr="00A648CD" w:rsidTr="0039777E"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6.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317CBB" w:rsidP="00317CBB">
            <w:pPr>
              <w:pStyle w:val="ConsPlusNormal"/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>Усть-Тымского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 сельского поселения от 21.03.2016 № 15 «О подготовке к пожароопасному сезону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>Усть-Тымское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 сельское поселение» в 2016 году</w:t>
            </w:r>
          </w:p>
        </w:tc>
      </w:tr>
      <w:tr w:rsidR="00A648CD" w:rsidRPr="00A648CD" w:rsidTr="0039777E"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7.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F1B" w:rsidRDefault="00317CBB" w:rsidP="00317CBB">
            <w:pPr>
              <w:pStyle w:val="ConsPlusNormal"/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Рукава пожарные – 5 шт., РЛО – 14 шт., </w:t>
            </w:r>
            <w:r w:rsidR="00A648CD" w:rsidRPr="00746F1B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вёдра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– </w:t>
            </w:r>
            <w:r w:rsidR="00A648CD" w:rsidRPr="00746F1B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 </w:t>
            </w:r>
            <w:r w:rsidR="00A648CD" w:rsidRPr="00746F1B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шт., ранцевые огнетушители -15 шт., </w:t>
            </w:r>
            <w:proofErr w:type="gramStart"/>
            <w:r w:rsidR="00A648CD" w:rsidRPr="00746F1B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>пожарная</w:t>
            </w:r>
            <w:proofErr w:type="gramEnd"/>
            <w:r w:rsidR="00A648CD" w:rsidRPr="00746F1B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A648CD" w:rsidRPr="00746F1B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>мотопомпа</w:t>
            </w:r>
            <w:proofErr w:type="spellEnd"/>
            <w:r w:rsidR="00A648CD" w:rsidRPr="00746F1B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 xml:space="preserve">, МТЗ-82 с цистерной </w:t>
            </w:r>
          </w:p>
          <w:p w:rsidR="00A648CD" w:rsidRPr="00746F1B" w:rsidRDefault="00A648CD" w:rsidP="00317CBB">
            <w:pPr>
              <w:pStyle w:val="ConsPlusNormal"/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 w:rsidRPr="00746F1B"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>3 м³</w:t>
            </w:r>
          </w:p>
        </w:tc>
      </w:tr>
      <w:tr w:rsidR="00A648CD" w:rsidRPr="00A648CD" w:rsidTr="0039777E"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8.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A648CD" w:rsidRDefault="00A648CD" w:rsidP="001C5F7B">
            <w:pPr>
              <w:pStyle w:val="ConsPlusNormal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648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8CD" w:rsidRPr="00746F1B" w:rsidRDefault="00317CBB" w:rsidP="00317CBB">
            <w:pPr>
              <w:pStyle w:val="ConsPlusNormal"/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2"/>
                <w:szCs w:val="22"/>
              </w:rPr>
              <w:t>Предусмотрены мероприятия по пожарной безопасности: приобретение первичных средств пожаротушения</w:t>
            </w:r>
          </w:p>
        </w:tc>
      </w:tr>
    </w:tbl>
    <w:p w:rsidR="00A648CD" w:rsidRPr="00A648CD" w:rsidRDefault="00A648CD" w:rsidP="00A648CD">
      <w:pPr>
        <w:pStyle w:val="ConsPlusNormal"/>
        <w:ind w:firstLine="540"/>
        <w:jc w:val="both"/>
        <w:rPr>
          <w:color w:val="1D1B11" w:themeColor="background2" w:themeShade="1A"/>
        </w:rPr>
      </w:pPr>
    </w:p>
    <w:p w:rsidR="00A648CD" w:rsidRPr="00A648CD" w:rsidRDefault="00A648CD" w:rsidP="00A648CD">
      <w:pPr>
        <w:pStyle w:val="ConsPlusNormal"/>
        <w:ind w:firstLine="540"/>
        <w:jc w:val="both"/>
        <w:rPr>
          <w:color w:val="1D1B11" w:themeColor="background2" w:themeShade="1A"/>
        </w:rPr>
      </w:pPr>
    </w:p>
    <w:p w:rsidR="00A648CD" w:rsidRPr="00A648CD" w:rsidRDefault="00A648CD" w:rsidP="00A648CD">
      <w:pPr>
        <w:rPr>
          <w:color w:val="1D1B11" w:themeColor="background2" w:themeShade="1A"/>
        </w:rPr>
      </w:pPr>
    </w:p>
    <w:p w:rsidR="00A648CD" w:rsidRPr="00A648CD" w:rsidRDefault="00A648CD" w:rsidP="00A648CD">
      <w:pPr>
        <w:rPr>
          <w:color w:val="1D1B11" w:themeColor="background2" w:themeShade="1A"/>
        </w:rPr>
      </w:pPr>
    </w:p>
    <w:sectPr w:rsidR="00A648CD" w:rsidRPr="00A648CD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20030"/>
    <w:multiLevelType w:val="hybridMultilevel"/>
    <w:tmpl w:val="1F2E8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C5A80"/>
    <w:multiLevelType w:val="hybridMultilevel"/>
    <w:tmpl w:val="D100A9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48CD"/>
    <w:rsid w:val="000A3F75"/>
    <w:rsid w:val="0022410E"/>
    <w:rsid w:val="00317CBB"/>
    <w:rsid w:val="003475F5"/>
    <w:rsid w:val="0039777E"/>
    <w:rsid w:val="004B724E"/>
    <w:rsid w:val="005F5122"/>
    <w:rsid w:val="00646782"/>
    <w:rsid w:val="006E7766"/>
    <w:rsid w:val="00746F1B"/>
    <w:rsid w:val="00753606"/>
    <w:rsid w:val="0078134D"/>
    <w:rsid w:val="0079386B"/>
    <w:rsid w:val="008D7DCB"/>
    <w:rsid w:val="009573DE"/>
    <w:rsid w:val="00A6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48C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8CD"/>
    <w:rPr>
      <w:b/>
      <w:bCs/>
      <w:sz w:val="24"/>
      <w:szCs w:val="24"/>
    </w:rPr>
  </w:style>
  <w:style w:type="table" w:styleId="a3">
    <w:name w:val="Table Grid"/>
    <w:basedOn w:val="a1"/>
    <w:uiPriority w:val="59"/>
    <w:rsid w:val="00A648CD"/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648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48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A648CD"/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64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2016-03-25T09:33:00Z</cp:lastPrinted>
  <dcterms:created xsi:type="dcterms:W3CDTF">2016-03-24T11:16:00Z</dcterms:created>
  <dcterms:modified xsi:type="dcterms:W3CDTF">2016-03-25T12:16:00Z</dcterms:modified>
</cp:coreProperties>
</file>