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6" w:rsidRDefault="00000436" w:rsidP="00000436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                 МУНИЦИПАЛЬНОЕ ОБРАЗОВАНИЕ «УСТЬ-ТЫМСКОЕ СЕЛЬСКОЕ ПОСЕЛЕНИЕ</w:t>
      </w:r>
    </w:p>
    <w:p w:rsidR="00000436" w:rsidRDefault="00000436" w:rsidP="00000436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000436" w:rsidRDefault="00000436" w:rsidP="00000436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000436" w:rsidRDefault="00000436" w:rsidP="00000436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000436" w:rsidRDefault="00000436" w:rsidP="00000436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000436" w:rsidRDefault="00000436" w:rsidP="00000436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000436" w:rsidRDefault="00000436" w:rsidP="00000436">
      <w:pPr>
        <w:ind w:left="-567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000436" w:rsidRDefault="00000436" w:rsidP="00000436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ПОСТАНОВЛЕНИЕ</w:t>
      </w:r>
    </w:p>
    <w:p w:rsidR="00000436" w:rsidRPr="00000436" w:rsidRDefault="00000436" w:rsidP="00000436">
      <w:pPr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000436" w:rsidRPr="00000436" w:rsidRDefault="00000436" w:rsidP="00000436">
      <w:pPr>
        <w:ind w:left="360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 xml:space="preserve">09.11.2016                                                                                                                               </w:t>
      </w:r>
      <w:r w:rsidRPr="00000436">
        <w:rPr>
          <w:rFonts w:ascii="Times New Roman" w:hAnsi="Times New Roman" w:cs="Times New Roman"/>
          <w:b/>
          <w:color w:val="1D1B11" w:themeColor="background2" w:themeShade="1A"/>
          <w:sz w:val="24"/>
        </w:rPr>
        <w:t>№ 5</w:t>
      </w:r>
      <w:r w:rsid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>5</w:t>
      </w:r>
    </w:p>
    <w:p w:rsidR="00000436" w:rsidRPr="00000436" w:rsidRDefault="00000436" w:rsidP="00000436">
      <w:pPr>
        <w:ind w:left="360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>с. Усть-Тым</w:t>
      </w:r>
    </w:p>
    <w:p w:rsidR="00000436" w:rsidRPr="00000436" w:rsidRDefault="00000436" w:rsidP="00000436">
      <w:pPr>
        <w:ind w:right="5165"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000436" w:rsidRPr="00000436" w:rsidRDefault="00000436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 утверждении </w:t>
      </w:r>
      <w:proofErr w:type="gramStart"/>
      <w:r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муниципальной</w:t>
      </w:r>
      <w:proofErr w:type="gramEnd"/>
    </w:p>
    <w:p w:rsidR="00000436" w:rsidRPr="00000436" w:rsidRDefault="00310401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000436"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рограммы «Поддержка малого и </w:t>
      </w:r>
    </w:p>
    <w:p w:rsidR="00000436" w:rsidRPr="00000436" w:rsidRDefault="00310401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r w:rsidR="00000436"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реднего предпринимательства в </w:t>
      </w:r>
    </w:p>
    <w:p w:rsidR="00000436" w:rsidRPr="00000436" w:rsidRDefault="00000436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000436" w:rsidRPr="00000436" w:rsidRDefault="00310401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н</w:t>
      </w:r>
      <w:r w:rsidR="00000436" w:rsidRPr="00000436">
        <w:rPr>
          <w:rFonts w:ascii="Times New Roman" w:hAnsi="Times New Roman"/>
          <w:color w:val="1D1B11" w:themeColor="background2" w:themeShade="1A"/>
          <w:sz w:val="24"/>
          <w:szCs w:val="24"/>
        </w:rPr>
        <w:t>а период с 2016 до 2020 года»</w:t>
      </w:r>
    </w:p>
    <w:p w:rsidR="00000436" w:rsidRPr="00000436" w:rsidRDefault="00000436" w:rsidP="00000436">
      <w:pPr>
        <w:pStyle w:val="a4"/>
        <w:ind w:right="6235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00436" w:rsidRPr="00000436" w:rsidRDefault="00000436" w:rsidP="00000436">
      <w:pPr>
        <w:rPr>
          <w:color w:val="1D1B11" w:themeColor="background2" w:themeShade="1A"/>
          <w:sz w:val="24"/>
        </w:rPr>
      </w:pPr>
    </w:p>
    <w:p w:rsidR="00000436" w:rsidRPr="00000436" w:rsidRDefault="00000436" w:rsidP="0000043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 xml:space="preserve"> 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000436" w:rsidRPr="00000436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000436" w:rsidRPr="00000436" w:rsidRDefault="00000436" w:rsidP="00000436">
      <w:pPr>
        <w:ind w:firstLine="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  <w:r w:rsidRPr="00000436"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  <w:t xml:space="preserve">       ПОСТАНОВЛЯЮ:</w:t>
      </w:r>
    </w:p>
    <w:p w:rsidR="00000436" w:rsidRPr="00000436" w:rsidRDefault="00000436" w:rsidP="00000436">
      <w:pPr>
        <w:ind w:firstLine="72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</w:p>
    <w:p w:rsidR="00000436" w:rsidRPr="00000436" w:rsidRDefault="00000436" w:rsidP="0000043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 w:rsidRPr="00000436"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  <w:t xml:space="preserve">        1. </w:t>
      </w:r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 xml:space="preserve">Утвердить муниципальную  </w:t>
      </w:r>
      <w:hyperlink r:id="rId4" w:history="1">
        <w:r w:rsidRPr="00000436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u w:val="none"/>
          </w:rPr>
          <w:t>программу</w:t>
        </w:r>
      </w:hyperlink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 xml:space="preserve"> «Поддержка   малого и среднего предпринимательства  в  </w:t>
      </w:r>
      <w:proofErr w:type="spellStart"/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>Усть-Тымском</w:t>
      </w:r>
      <w:proofErr w:type="spellEnd"/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сельском поселении  на  период с 2016 до 2020 года»  (прилагается к настоящему постановлению).</w:t>
      </w:r>
    </w:p>
    <w:p w:rsidR="00000436" w:rsidRDefault="00000436" w:rsidP="000004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000436">
        <w:rPr>
          <w:rFonts w:ascii="Times New Roman" w:hAnsi="Times New Roman" w:cs="Times New Roman"/>
          <w:color w:val="1D1B11" w:themeColor="background2" w:themeShade="1A"/>
          <w:sz w:val="24"/>
        </w:rPr>
        <w:t>2. Настоящее постановление опубликовать и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разместить на официальном сайте администрации в информационно-телекоммуникационной сети «Интернет»: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000436" w:rsidRDefault="00000436" w:rsidP="000004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000436" w:rsidRDefault="00000436" w:rsidP="00000436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000436" w:rsidRDefault="00000436" w:rsidP="00000436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000436" w:rsidRDefault="00000436" w:rsidP="00000436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000436" w:rsidRDefault="00000436" w:rsidP="00000436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000436" w:rsidRDefault="00000436" w:rsidP="00000436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p w:rsidR="00000436" w:rsidRDefault="00000436" w:rsidP="00000436"/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00436" w:rsidRPr="00310401" w:rsidTr="00000436">
        <w:tc>
          <w:tcPr>
            <w:tcW w:w="5067" w:type="dxa"/>
          </w:tcPr>
          <w:p w:rsidR="00000436" w:rsidRPr="00310401" w:rsidRDefault="0000043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</w:rPr>
              <w:t>Усть-Тымского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</w:t>
            </w:r>
            <w:r w:rsidR="00310401" w:rsidRPr="00310401">
              <w:rPr>
                <w:rFonts w:ascii="Times New Roman" w:hAnsi="Times New Roman" w:cs="Times New Roman"/>
                <w:color w:val="1D1B11" w:themeColor="background2" w:themeShade="1A"/>
              </w:rPr>
              <w:t>ого поселения от 09.11.2016 № 55</w:t>
            </w:r>
          </w:p>
          <w:p w:rsidR="00000436" w:rsidRPr="00310401" w:rsidRDefault="0000043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000436" w:rsidRPr="00310401" w:rsidRDefault="00000436" w:rsidP="0000043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Муниципальная  </w:t>
      </w:r>
      <w:hyperlink r:id="rId6" w:history="1">
        <w:r w:rsidRPr="00310401">
          <w:rPr>
            <w:rStyle w:val="a3"/>
            <w:rFonts w:ascii="Times New Roman" w:hAnsi="Times New Roman" w:cs="Times New Roman"/>
            <w:b/>
            <w:color w:val="1D1B11" w:themeColor="background2" w:themeShade="1A"/>
            <w:sz w:val="24"/>
            <w:u w:val="none"/>
          </w:rPr>
          <w:t>программа</w:t>
        </w:r>
      </w:hyperlink>
      <w:r w:rsidRP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«Поддержка   малого и среднего предпринимательства  в  </w:t>
      </w:r>
      <w:proofErr w:type="spellStart"/>
      <w:r w:rsidRP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>Усть-Тымском</w:t>
      </w:r>
      <w:proofErr w:type="spellEnd"/>
      <w:r w:rsidRP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сельском поселении  </w:t>
      </w: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color w:val="1D1B11" w:themeColor="background2" w:themeShade="1A"/>
          <w:sz w:val="24"/>
        </w:rPr>
        <w:t>на  период с 2016 до 2020 года»</w:t>
      </w:r>
    </w:p>
    <w:tbl>
      <w:tblPr>
        <w:tblW w:w="97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1"/>
        <w:gridCol w:w="5898"/>
      </w:tblGrid>
      <w:tr w:rsidR="00000436" w:rsidRPr="00310401" w:rsidTr="00310401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36" w:rsidRPr="00310401" w:rsidRDefault="00000436" w:rsidP="00E655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ПАСПОРТ</w:t>
            </w:r>
          </w:p>
          <w:p w:rsidR="00000436" w:rsidRPr="00310401" w:rsidRDefault="00000436" w:rsidP="00E655C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муниципальной программы «Поддержка  малого и среднего предпринимательства  в  </w:t>
            </w:r>
            <w:proofErr w:type="spellStart"/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Усть-Тымском</w:t>
            </w:r>
            <w:proofErr w:type="spellEnd"/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  сельском поселении на  период с 2016  до 2020 года»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Наименование 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Муниципальная  программа «Поддержка   малого и среднего предпринимательства  в 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Усть-Тымском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сельском поселении  на  период с 2016 до 2020 года» (далее - Программа)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br/>
              <w:t> 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Основание для разработки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Федеральный закон от 06.10.2003 г. </w:t>
            </w: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Федеральный закон от 24.07.2007г. № 209-ФЗ «О развитии малого и среднего предпринимательства в Российской Федерации». 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Заказчик Программы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br/>
              <w:t> 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Администрация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Основной разработчик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Администрация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Основные цели Программы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 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Основные задачи 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3. Увеличение числа субъектов малого и среднего предпринимательства;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4.   Повышение конкурентоспособности выпускаемой субъектами малого и среднего </w:t>
            </w: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lastRenderedPageBreak/>
              <w:t>предпринимательства продукции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lastRenderedPageBreak/>
              <w:t>Период реализации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2016-2020 годы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Исполнители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Администрация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 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Финансовое обеспечение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Предполагаемые объемы финансирования Программы  не предусмотрены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Ожидаемый конечный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результат 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 Увеличение количества субъектов малого и среднего предпринимательства;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 Увеличение оборота субъектов малого и среднего предпринимательства;</w:t>
            </w:r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3. Увеличение поступления налогов от субъектов малого и среднего предпринимательства.</w:t>
            </w:r>
          </w:p>
        </w:tc>
      </w:tr>
      <w:tr w:rsidR="00000436" w:rsidRPr="00310401" w:rsidTr="00310401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Организация контроля </w:t>
            </w:r>
            <w:proofErr w:type="gramStart"/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над</w:t>
            </w:r>
            <w:proofErr w:type="gramEnd"/>
          </w:p>
          <w:p w:rsidR="00000436" w:rsidRPr="00310401" w:rsidRDefault="00000436" w:rsidP="00E655C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исполнением Программы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Глава 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</w:tr>
    </w:tbl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 </w:t>
      </w: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1.      Содержание проблемы и обоснование необходимости ее решения программными методами.</w:t>
      </w:r>
    </w:p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 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В муниципальном образовании  «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 Каргасокского района  Томской области  работают:    4  ИП  занимающиеся оптово-розничной торговлей, хлебопечением,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рыбопереработкой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Развитие малого и среднего предпринимательства относится к числу приоритетных социально-экономических задач.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Проблемы развития малого и среднего предпринимательства в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Усть-Тымском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сельском</w:t>
      </w:r>
      <w:proofErr w:type="gram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поселения обусловлены рядом причин: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 Низкий уровень развития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микрофинансирования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районного центра;</w:t>
      </w: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 </w:t>
      </w: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2. Основные цели и задачи Программы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Основными целями Программы является: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 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 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–  Информационная, правовая и консультационная поддержка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–    Увеличение числа субъектов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–  Повышение конкурентоспособности выпускаемой субъектами малого и среднего  предпринимательства продукции.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Программа рассчитана на период с 2016 года по 2020 год.</w:t>
      </w:r>
    </w:p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3. Перечень мероприятий Программы</w:t>
      </w:r>
    </w:p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000436" w:rsidRPr="00310401" w:rsidTr="00E655CB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№ </w:t>
            </w:r>
            <w:proofErr w:type="spellStart"/>
            <w:proofErr w:type="gram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</w:t>
            </w:r>
            <w:proofErr w:type="spellEnd"/>
            <w:proofErr w:type="gram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/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Наименование мероприятия</w:t>
            </w:r>
          </w:p>
        </w:tc>
      </w:tr>
      <w:tr w:rsidR="00000436" w:rsidRPr="00310401" w:rsidTr="00E655CB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Проведение совместных мероприятий.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Оформление справок, выписок из </w:t>
            </w:r>
            <w:proofErr w:type="spellStart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похозяйственных</w:t>
            </w:r>
            <w:proofErr w:type="spellEnd"/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книг.</w:t>
            </w:r>
          </w:p>
        </w:tc>
      </w:tr>
      <w:tr w:rsidR="00000436" w:rsidRPr="00310401" w:rsidTr="00E655C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00436" w:rsidRPr="00310401" w:rsidRDefault="00000436" w:rsidP="00E655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310401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000436" w:rsidRPr="00310401" w:rsidRDefault="00000436" w:rsidP="0000043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4. Финансовое обеспечение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Источником финансирования является бюджет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Учитывая ограниченность сре</w:t>
      </w:r>
      <w:proofErr w:type="gram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дств в б</w:t>
      </w:r>
      <w:proofErr w:type="gram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000436" w:rsidRPr="00310401" w:rsidRDefault="00000436" w:rsidP="0000043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00436" w:rsidRPr="00310401" w:rsidRDefault="00000436" w:rsidP="0000043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5. Ожидаемые результаты</w:t>
      </w:r>
    </w:p>
    <w:p w:rsidR="00000436" w:rsidRPr="00310401" w:rsidRDefault="00000436" w:rsidP="00000436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Результатами реализации Программных мероприятий являются: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   Увеличение количества субъектов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- Увеличение численности граждан, занятых в сфере малого и среднего предпринимательства;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  Повышение конкурентоспособности продукции, выпускаемой субъектами малого и среднего предпринимательства.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 </w:t>
      </w:r>
    </w:p>
    <w:p w:rsidR="00000436" w:rsidRPr="00310401" w:rsidRDefault="00000436" w:rsidP="00000436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000436" w:rsidRPr="00310401" w:rsidRDefault="00000436" w:rsidP="00000436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000436" w:rsidRPr="00310401" w:rsidRDefault="00000436" w:rsidP="0000043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6. Организация контроля над исполнением программы</w:t>
      </w:r>
    </w:p>
    <w:p w:rsidR="00000436" w:rsidRPr="00310401" w:rsidRDefault="00000436" w:rsidP="00000436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310401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 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Данная Программа утверждается постановлением Администрации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сельского поселения.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Исполнителем Программы являются администрация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      Реализация Программы заключается в выполнении её мероприятий. 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Решение о внесении изменений в Программу, об итогах ее выполнения или о прекращении ее реализации принимается Администрацией 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000436" w:rsidRPr="00310401" w:rsidRDefault="00000436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В муниципальном образовании «</w:t>
      </w:r>
      <w:proofErr w:type="spell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Каргасокского района работают:</w:t>
      </w:r>
    </w:p>
    <w:p w:rsidR="00000436" w:rsidRPr="00310401" w:rsidRDefault="00310401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1 ИП –</w:t>
      </w:r>
      <w:r w:rsidR="00000436"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Лесозаготовки,  рыболовство в реках, озерах, водохранилищах и прудах, переработки консервированной рыбы и морепродуктов. Производство общестроительных работ по возведению зданий. Оптовая торговля морепродуктами и рыбными консервами.</w:t>
      </w:r>
    </w:p>
    <w:p w:rsidR="00000436" w:rsidRPr="00310401" w:rsidRDefault="00310401" w:rsidP="00000436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000436"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ИП  - </w:t>
      </w: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Рыболовство в реках, озерах, водохранилищах и прудах. Розничная торговля вне специализированных </w:t>
      </w:r>
      <w:proofErr w:type="gram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магазинах</w:t>
      </w:r>
      <w:proofErr w:type="gram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замороженной продукции. Розничная торговля вне </w:t>
      </w:r>
      <w:proofErr w:type="gramStart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специализированных</w:t>
      </w:r>
      <w:proofErr w:type="gramEnd"/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не замороженной продукции включая напитки и табачные изделия</w:t>
      </w:r>
    </w:p>
    <w:p w:rsidR="00000436" w:rsidRPr="00310401" w:rsidRDefault="00310401" w:rsidP="00310401">
      <w:pPr>
        <w:pStyle w:val="a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2 ИП – Р</w:t>
      </w:r>
      <w:r w:rsidR="00000436"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озничная торговля</w:t>
      </w:r>
      <w:r w:rsidRPr="0031040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000436" w:rsidRPr="00310401" w:rsidRDefault="00000436" w:rsidP="00000436">
      <w:pPr>
        <w:pStyle w:val="a4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53606" w:rsidRPr="00310401" w:rsidRDefault="00753606" w:rsidP="0000043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</w:p>
    <w:sectPr w:rsidR="00753606" w:rsidRPr="00310401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0436"/>
    <w:rsid w:val="00000436"/>
    <w:rsid w:val="000A3F75"/>
    <w:rsid w:val="000D32B5"/>
    <w:rsid w:val="00310401"/>
    <w:rsid w:val="004B724E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6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436"/>
    <w:rPr>
      <w:color w:val="0000FF" w:themeColor="hyperlink"/>
      <w:u w:val="single"/>
    </w:rPr>
  </w:style>
  <w:style w:type="paragraph" w:styleId="a4">
    <w:name w:val="No Spacing"/>
    <w:uiPriority w:val="1"/>
    <w:qFormat/>
    <w:rsid w:val="0000043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00436"/>
    <w:pPr>
      <w:ind w:firstLine="539"/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http://www.kargasok.ru" TargetMode="External"/><Relationship Id="rId4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2016-11-17T12:15:00Z</cp:lastPrinted>
  <dcterms:created xsi:type="dcterms:W3CDTF">2016-11-17T09:01:00Z</dcterms:created>
  <dcterms:modified xsi:type="dcterms:W3CDTF">2016-11-17T12:16:00Z</dcterms:modified>
</cp:coreProperties>
</file>