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4" w:rsidRPr="00385CB4" w:rsidRDefault="00385CB4" w:rsidP="00385CB4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385CB4" w:rsidRDefault="00385CB4" w:rsidP="00385CB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385CB4" w:rsidRDefault="00385CB4" w:rsidP="00385CB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385CB4" w:rsidRDefault="00385CB4" w:rsidP="00385CB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385CB4" w:rsidRDefault="00385CB4" w:rsidP="00385CB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385CB4" w:rsidRDefault="00385CB4" w:rsidP="00385CB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385CB4" w:rsidRDefault="00385CB4" w:rsidP="00385CB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385CB4" w:rsidRDefault="00385CB4" w:rsidP="00385CB4">
      <w:pPr>
        <w:jc w:val="center"/>
        <w:rPr>
          <w:rFonts w:ascii="Times New Roman" w:hAnsi="Times New Roman" w:cs="Times New Roman"/>
          <w:b/>
          <w:sz w:val="24"/>
        </w:rPr>
      </w:pPr>
    </w:p>
    <w:p w:rsidR="00385CB4" w:rsidRDefault="00385CB4" w:rsidP="00385CB4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 </w:t>
      </w:r>
      <w:r w:rsidR="00BF0767">
        <w:rPr>
          <w:rFonts w:ascii="Times New Roman" w:hAnsi="Times New Roman" w:cs="Times New Roman"/>
          <w:color w:val="1D1B11"/>
          <w:sz w:val="24"/>
        </w:rPr>
        <w:t>24.11</w:t>
      </w:r>
      <w:r>
        <w:rPr>
          <w:rFonts w:ascii="Times New Roman" w:hAnsi="Times New Roman" w:cs="Times New Roman"/>
          <w:color w:val="1D1B11"/>
          <w:sz w:val="24"/>
        </w:rPr>
        <w:t xml:space="preserve">.2017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 w:rsidR="00BF0767">
        <w:rPr>
          <w:rFonts w:ascii="Times New Roman" w:hAnsi="Times New Roman" w:cs="Times New Roman"/>
          <w:b/>
          <w:color w:val="1D1B11"/>
          <w:sz w:val="24"/>
        </w:rPr>
        <w:t>44</w:t>
      </w:r>
    </w:p>
    <w:p w:rsidR="00385CB4" w:rsidRDefault="00385CB4" w:rsidP="00385CB4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385CB4" w:rsidRDefault="00385CB4" w:rsidP="00385CB4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385CB4" w:rsidRDefault="00385CB4" w:rsidP="00385CB4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385CB4" w:rsidRDefault="00385CB4" w:rsidP="00385CB4">
      <w:pPr>
        <w:pStyle w:val="5"/>
        <w:spacing w:line="276" w:lineRule="auto"/>
        <w:jc w:val="left"/>
        <w:rPr>
          <w:b w:val="0"/>
          <w:color w:val="1D1B11" w:themeColor="background2" w:themeShade="1A"/>
          <w:sz w:val="24"/>
        </w:rPr>
      </w:pPr>
      <w:r>
        <w:rPr>
          <w:b w:val="0"/>
          <w:color w:val="1D1B11" w:themeColor="background2" w:themeShade="1A"/>
          <w:sz w:val="24"/>
        </w:rPr>
        <w:t>Об   установлении   мест   и   способов</w:t>
      </w:r>
    </w:p>
    <w:p w:rsidR="00385CB4" w:rsidRDefault="00385CB4" w:rsidP="00385CB4">
      <w:pPr>
        <w:ind w:firstLine="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р</w:t>
      </w:r>
      <w:r w:rsidRPr="00385CB4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азведения 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костров, а также сжигания </w:t>
      </w:r>
    </w:p>
    <w:p w:rsidR="00385CB4" w:rsidRDefault="00385CB4" w:rsidP="00385CB4">
      <w:pPr>
        <w:ind w:firstLine="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мусора, травы, листвы и иных отходов,</w:t>
      </w:r>
    </w:p>
    <w:p w:rsidR="00385CB4" w:rsidRDefault="00385CB4" w:rsidP="00385CB4">
      <w:pPr>
        <w:ind w:firstLine="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материалов или изделий на территории</w:t>
      </w:r>
    </w:p>
    <w:p w:rsidR="00385CB4" w:rsidRPr="00385CB4" w:rsidRDefault="00385CB4" w:rsidP="00385CB4">
      <w:pPr>
        <w:ind w:firstLine="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сельского поселения</w:t>
      </w:r>
    </w:p>
    <w:p w:rsidR="00385CB4" w:rsidRDefault="00385CB4" w:rsidP="00385CB4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</w:p>
    <w:p w:rsidR="00385CB4" w:rsidRDefault="00385CB4" w:rsidP="00385CB4">
      <w:pPr>
        <w:tabs>
          <w:tab w:val="left" w:pos="9355"/>
        </w:tabs>
        <w:ind w:right="-1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</w:t>
      </w:r>
    </w:p>
    <w:p w:rsidR="00385CB4" w:rsidRDefault="00385CB4" w:rsidP="00385CB4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В соответствии с постановлением Правительства Российской Федерации от 25.04.2012 № 390 «О противопожарном режиме»</w:t>
      </w:r>
    </w:p>
    <w:p w:rsidR="00385CB4" w:rsidRDefault="00385CB4" w:rsidP="00385CB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385CB4" w:rsidRDefault="00385CB4" w:rsidP="00385CB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385CB4" w:rsidRDefault="00385CB4" w:rsidP="00385CB4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385CB4" w:rsidRDefault="00385CB4" w:rsidP="00385CB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 xml:space="preserve">Установить, что на землях общего пользования населенных пунктов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костры разводятся, мусор, трава, листва и иных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на расстоянии не менее 50 метров до ближайших строений.</w:t>
      </w:r>
      <w:proofErr w:type="gramEnd"/>
    </w:p>
    <w:p w:rsidR="00385CB4" w:rsidRDefault="00385CB4" w:rsidP="00385C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не применяется в период введения на территории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особого противопожарного режима.</w:t>
      </w:r>
    </w:p>
    <w:p w:rsidR="00385CB4" w:rsidRDefault="00385CB4" w:rsidP="00385C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3. Настоящее постановление вступает в силу со дня официального опубликования.</w:t>
      </w:r>
    </w:p>
    <w:p w:rsidR="00385CB4" w:rsidRDefault="00385CB4" w:rsidP="00385C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385CB4" w:rsidRDefault="00385CB4" w:rsidP="00385CB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385CB4" w:rsidRDefault="00385CB4" w:rsidP="00385CB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385CB4" w:rsidRDefault="00385CB4" w:rsidP="00385CB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385CB4" w:rsidRDefault="00385CB4" w:rsidP="00385CB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385CB4" w:rsidRDefault="00385CB4" w:rsidP="00385CB4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CB4"/>
    <w:rsid w:val="000A3F75"/>
    <w:rsid w:val="00385CB4"/>
    <w:rsid w:val="00426A0D"/>
    <w:rsid w:val="004B724E"/>
    <w:rsid w:val="005F5122"/>
    <w:rsid w:val="00734745"/>
    <w:rsid w:val="00753606"/>
    <w:rsid w:val="0078134D"/>
    <w:rsid w:val="0079386B"/>
    <w:rsid w:val="008D7DCB"/>
    <w:rsid w:val="00B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B4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385CB4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5CB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1274</Characters>
  <Application>Microsoft Office Word</Application>
  <DocSecurity>0</DocSecurity>
  <Lines>10</Lines>
  <Paragraphs>2</Paragraphs>
  <ScaleCrop>false</ScaleCrop>
  <Company>X-ТEAM Group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2017-11-29T07:55:00Z</cp:lastPrinted>
  <dcterms:created xsi:type="dcterms:W3CDTF">2017-11-13T08:28:00Z</dcterms:created>
  <dcterms:modified xsi:type="dcterms:W3CDTF">2017-11-29T07:55:00Z</dcterms:modified>
</cp:coreProperties>
</file>