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F4" w:rsidRDefault="003705F4" w:rsidP="003705F4">
      <w:pPr>
        <w:pStyle w:val="ConsPlusNormal"/>
        <w:rPr>
          <w:rFonts w:ascii="Times New Roman" w:hAnsi="Times New Roman"/>
          <w:sz w:val="24"/>
          <w:szCs w:val="24"/>
        </w:rPr>
      </w:pPr>
    </w:p>
    <w:p w:rsidR="00D268EC" w:rsidRPr="003705F4" w:rsidRDefault="00845860" w:rsidP="003705F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268EC">
        <w:rPr>
          <w:rFonts w:ascii="Times New Roman" w:hAnsi="Times New Roman"/>
          <w:sz w:val="24"/>
          <w:szCs w:val="24"/>
        </w:rPr>
        <w:t>МУНИЦИПАЛЬНОЕ ОБРАЗОВАНИЕ «</w:t>
      </w:r>
      <w:r w:rsidR="00D268EC" w:rsidRPr="00D268EC">
        <w:rPr>
          <w:rFonts w:ascii="Times New Roman" w:hAnsi="Times New Roman"/>
          <w:caps/>
          <w:sz w:val="24"/>
          <w:szCs w:val="24"/>
        </w:rPr>
        <w:t>УСТЬ-ТЫМСКОЕ СЕЛЬСКОЕ ПОСЕЛЕНИЕ</w:t>
      </w:r>
      <w:r w:rsidRPr="00D268EC">
        <w:rPr>
          <w:rFonts w:ascii="Times New Roman" w:hAnsi="Times New Roman"/>
          <w:caps/>
          <w:sz w:val="24"/>
          <w:szCs w:val="24"/>
        </w:rPr>
        <w:t>»</w:t>
      </w:r>
      <w:r w:rsidR="00D268EC" w:rsidRPr="00D268EC">
        <w:rPr>
          <w:rFonts w:ascii="Times New Roman" w:hAnsi="Times New Roman"/>
          <w:caps/>
          <w:sz w:val="24"/>
          <w:szCs w:val="24"/>
        </w:rPr>
        <w:t xml:space="preserve"> </w:t>
      </w:r>
    </w:p>
    <w:p w:rsidR="00D268EC" w:rsidRDefault="00D268EC" w:rsidP="00D268EC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45860" w:rsidRDefault="00845860" w:rsidP="00D268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68EC">
        <w:rPr>
          <w:rFonts w:ascii="Times New Roman" w:hAnsi="Times New Roman"/>
          <w:sz w:val="24"/>
          <w:szCs w:val="24"/>
        </w:rPr>
        <w:t>ТОМСКАЯ ОБЛАСТЬ</w:t>
      </w:r>
    </w:p>
    <w:p w:rsidR="00D268EC" w:rsidRPr="00D268EC" w:rsidRDefault="00D268EC" w:rsidP="00D268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КАРГАСОКСКИЙ РАЙОН</w:t>
      </w:r>
    </w:p>
    <w:p w:rsidR="00845860" w:rsidRPr="00D268EC" w:rsidRDefault="00845860" w:rsidP="008458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45860" w:rsidRPr="00D268EC" w:rsidRDefault="00D268EC" w:rsidP="003705F4">
      <w:pPr>
        <w:pStyle w:val="1"/>
      </w:pPr>
      <w:r>
        <w:t>АДМИНИСТРАЦИЯ УСТЬ-ТЫМСКОГО</w:t>
      </w:r>
      <w:r w:rsidR="00845860" w:rsidRPr="00D268EC">
        <w:t xml:space="preserve"> СЕЛЬСКОГО ПОСЕЛЕНИЯ</w:t>
      </w:r>
    </w:p>
    <w:p w:rsidR="00845860" w:rsidRPr="00D268EC" w:rsidRDefault="00845860" w:rsidP="008458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000"/>
      </w:tblPr>
      <w:tblGrid>
        <w:gridCol w:w="284"/>
        <w:gridCol w:w="1908"/>
        <w:gridCol w:w="5580"/>
        <w:gridCol w:w="1834"/>
        <w:gridCol w:w="601"/>
      </w:tblGrid>
      <w:tr w:rsidR="00845860" w:rsidRPr="00D268EC" w:rsidTr="00F81EF0">
        <w:trPr>
          <w:gridAfter w:val="1"/>
          <w:wAfter w:w="601" w:type="dxa"/>
        </w:trPr>
        <w:tc>
          <w:tcPr>
            <w:tcW w:w="9606" w:type="dxa"/>
            <w:gridSpan w:val="4"/>
          </w:tcPr>
          <w:p w:rsidR="00845860" w:rsidRPr="00D268EC" w:rsidRDefault="00845860" w:rsidP="003705F4">
            <w:pPr>
              <w:pStyle w:val="5"/>
              <w:rPr>
                <w:sz w:val="24"/>
              </w:rPr>
            </w:pPr>
            <w:r w:rsidRPr="00D268EC">
              <w:rPr>
                <w:sz w:val="24"/>
              </w:rPr>
              <w:t>ПОСТАНОВЛЕНИЕ</w:t>
            </w:r>
          </w:p>
        </w:tc>
      </w:tr>
      <w:tr w:rsidR="00845860" w:rsidRPr="00D268EC" w:rsidTr="00F81EF0">
        <w:trPr>
          <w:gridBefore w:val="1"/>
          <w:wBefore w:w="284" w:type="dxa"/>
        </w:trPr>
        <w:tc>
          <w:tcPr>
            <w:tcW w:w="1908" w:type="dxa"/>
          </w:tcPr>
          <w:p w:rsidR="00845860" w:rsidRPr="00D268EC" w:rsidRDefault="00745AB6" w:rsidP="00F81EF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BA1187">
              <w:rPr>
                <w:rFonts w:ascii="Times New Roman" w:hAnsi="Times New Roman"/>
                <w:sz w:val="24"/>
                <w:szCs w:val="24"/>
              </w:rPr>
              <w:t>.09</w:t>
            </w:r>
            <w:r w:rsidR="00845860" w:rsidRPr="00D268EC">
              <w:rPr>
                <w:rFonts w:ascii="Times New Roman" w:hAnsi="Times New Roman"/>
                <w:sz w:val="24"/>
                <w:szCs w:val="24"/>
              </w:rPr>
              <w:t>.2016</w:t>
            </w:r>
          </w:p>
          <w:p w:rsidR="00845860" w:rsidRPr="00D268EC" w:rsidRDefault="00845860" w:rsidP="00F81EF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845860" w:rsidRPr="00D268EC" w:rsidRDefault="00845860" w:rsidP="00F81EF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2"/>
          </w:tcPr>
          <w:p w:rsidR="00845860" w:rsidRPr="00BA1187" w:rsidRDefault="00845860" w:rsidP="00F81EF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268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18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3705F4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  <w:tr w:rsidR="00845860" w:rsidRPr="00D268EC" w:rsidTr="00F81EF0">
        <w:trPr>
          <w:gridBefore w:val="1"/>
          <w:wBefore w:w="284" w:type="dxa"/>
        </w:trPr>
        <w:tc>
          <w:tcPr>
            <w:tcW w:w="7488" w:type="dxa"/>
            <w:gridSpan w:val="2"/>
          </w:tcPr>
          <w:p w:rsidR="00845860" w:rsidRPr="00D268EC" w:rsidRDefault="00845860" w:rsidP="00F81EF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268EC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D268EC">
              <w:rPr>
                <w:rFonts w:ascii="Times New Roman" w:hAnsi="Times New Roman"/>
                <w:sz w:val="24"/>
                <w:szCs w:val="24"/>
              </w:rPr>
              <w:t>Усть-Тым</w:t>
            </w:r>
          </w:p>
        </w:tc>
        <w:tc>
          <w:tcPr>
            <w:tcW w:w="2435" w:type="dxa"/>
            <w:gridSpan w:val="2"/>
          </w:tcPr>
          <w:p w:rsidR="00845860" w:rsidRPr="00D268EC" w:rsidRDefault="00845860" w:rsidP="00F81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860" w:rsidRPr="00F9134D" w:rsidRDefault="00845860" w:rsidP="008458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97" w:type="dxa"/>
        <w:tblLook w:val="0000"/>
      </w:tblPr>
      <w:tblGrid>
        <w:gridCol w:w="5211"/>
        <w:gridCol w:w="4786"/>
      </w:tblGrid>
      <w:tr w:rsidR="00845860" w:rsidRPr="00403860" w:rsidTr="00F81EF0">
        <w:tc>
          <w:tcPr>
            <w:tcW w:w="5211" w:type="dxa"/>
          </w:tcPr>
          <w:p w:rsidR="00845860" w:rsidRPr="00403860" w:rsidRDefault="00845860" w:rsidP="00F81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03860">
              <w:rPr>
                <w:rFonts w:ascii="Times New Roman" w:hAnsi="Times New Roman"/>
                <w:sz w:val="26"/>
                <w:szCs w:val="26"/>
              </w:rPr>
              <w:t>Об утверждении для нужд органов местного самоуправления муниципального образования «</w:t>
            </w:r>
            <w:proofErr w:type="spellStart"/>
            <w:r w:rsidR="00C931CF">
              <w:rPr>
                <w:rFonts w:ascii="Times New Roman" w:hAnsi="Times New Roman"/>
                <w:sz w:val="26"/>
                <w:szCs w:val="26"/>
              </w:rPr>
              <w:t>Усть-Тымское</w:t>
            </w:r>
            <w:proofErr w:type="spellEnd"/>
            <w:r w:rsidRPr="00403860">
              <w:rPr>
                <w:rFonts w:ascii="Times New Roman" w:hAnsi="Times New Roman"/>
                <w:sz w:val="26"/>
                <w:szCs w:val="26"/>
              </w:rPr>
              <w:t xml:space="preserve"> сельское поселение» и подведомственных им казенных учреждений нормативов цены и количества товаров, работ, услуг </w:t>
            </w:r>
          </w:p>
          <w:p w:rsidR="00845860" w:rsidRPr="00403860" w:rsidRDefault="00845860" w:rsidP="00F81E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845860" w:rsidRPr="00403860" w:rsidRDefault="00845860" w:rsidP="00F81E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45860" w:rsidRPr="00403860" w:rsidRDefault="00845860" w:rsidP="0084586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403860">
        <w:rPr>
          <w:rFonts w:ascii="Times New Roman" w:hAnsi="Times New Roman"/>
          <w:sz w:val="26"/>
          <w:szCs w:val="26"/>
        </w:rPr>
        <w:t xml:space="preserve">В соответствии с пунктом 2 постановления Администрации </w:t>
      </w:r>
      <w:proofErr w:type="spellStart"/>
      <w:r w:rsidR="00C931CF">
        <w:rPr>
          <w:rFonts w:ascii="Times New Roman" w:hAnsi="Times New Roman"/>
          <w:sz w:val="26"/>
          <w:szCs w:val="26"/>
        </w:rPr>
        <w:t>Усть-Тымского</w:t>
      </w:r>
      <w:proofErr w:type="spellEnd"/>
      <w:r w:rsidRPr="00403860">
        <w:rPr>
          <w:rFonts w:ascii="Times New Roman" w:hAnsi="Times New Roman"/>
          <w:sz w:val="26"/>
          <w:szCs w:val="26"/>
        </w:rPr>
        <w:t xml:space="preserve"> сельского поселения от </w:t>
      </w:r>
      <w:r w:rsidR="006840BA">
        <w:rPr>
          <w:rFonts w:ascii="Times New Roman" w:hAnsi="Times New Roman"/>
          <w:sz w:val="26"/>
          <w:szCs w:val="26"/>
        </w:rPr>
        <w:t>15</w:t>
      </w:r>
      <w:r w:rsidRPr="00403860">
        <w:rPr>
          <w:rFonts w:ascii="Times New Roman" w:hAnsi="Times New Roman"/>
          <w:sz w:val="26"/>
          <w:szCs w:val="26"/>
        </w:rPr>
        <w:t>.</w:t>
      </w:r>
      <w:r w:rsidR="006840BA">
        <w:rPr>
          <w:rFonts w:ascii="Times New Roman" w:hAnsi="Times New Roman"/>
          <w:sz w:val="26"/>
          <w:szCs w:val="26"/>
        </w:rPr>
        <w:t>04.</w:t>
      </w:r>
      <w:r w:rsidRPr="00403860">
        <w:rPr>
          <w:rFonts w:ascii="Times New Roman" w:hAnsi="Times New Roman"/>
          <w:sz w:val="26"/>
          <w:szCs w:val="26"/>
        </w:rPr>
        <w:t>201</w:t>
      </w:r>
      <w:r w:rsidR="006840BA">
        <w:rPr>
          <w:rFonts w:ascii="Times New Roman" w:hAnsi="Times New Roman"/>
          <w:sz w:val="26"/>
          <w:szCs w:val="26"/>
        </w:rPr>
        <w:t xml:space="preserve">6 </w:t>
      </w:r>
      <w:r w:rsidRPr="00403860">
        <w:rPr>
          <w:rFonts w:ascii="Times New Roman" w:hAnsi="Times New Roman"/>
          <w:sz w:val="26"/>
          <w:szCs w:val="26"/>
        </w:rPr>
        <w:t xml:space="preserve">№ </w:t>
      </w:r>
      <w:r w:rsidR="006840BA">
        <w:rPr>
          <w:rFonts w:ascii="Times New Roman" w:hAnsi="Times New Roman"/>
          <w:sz w:val="26"/>
          <w:szCs w:val="26"/>
        </w:rPr>
        <w:t>14</w:t>
      </w:r>
      <w:r w:rsidRPr="00403860">
        <w:rPr>
          <w:rFonts w:ascii="Times New Roman" w:hAnsi="Times New Roman"/>
          <w:sz w:val="26"/>
          <w:szCs w:val="26"/>
        </w:rPr>
        <w:t xml:space="preserve"> «О порядке определения нормативных затрат </w:t>
      </w:r>
      <w:proofErr w:type="gramStart"/>
      <w:r w:rsidRPr="00403860">
        <w:rPr>
          <w:rFonts w:ascii="Times New Roman" w:hAnsi="Times New Roman"/>
          <w:sz w:val="26"/>
          <w:szCs w:val="26"/>
        </w:rPr>
        <w:t>на обеспечение функций органов местного самоуправления муниципального образования «</w:t>
      </w:r>
      <w:proofErr w:type="spellStart"/>
      <w:r w:rsidR="006840BA">
        <w:rPr>
          <w:rFonts w:ascii="Times New Roman" w:hAnsi="Times New Roman"/>
          <w:sz w:val="26"/>
          <w:szCs w:val="26"/>
        </w:rPr>
        <w:t>Усть-Тымское</w:t>
      </w:r>
      <w:proofErr w:type="spellEnd"/>
      <w:r w:rsidRPr="00403860">
        <w:rPr>
          <w:rFonts w:ascii="Times New Roman" w:hAnsi="Times New Roman"/>
          <w:sz w:val="26"/>
          <w:szCs w:val="26"/>
        </w:rPr>
        <w:t xml:space="preserve"> сельское поселение», в том числе подведомственных им казенных учреждений», на основании пунктов 4, 5 Требований к определению нормативных затрат на обеспечение функций органов местного самоуправления муниципального образования «</w:t>
      </w:r>
      <w:proofErr w:type="spellStart"/>
      <w:r w:rsidR="006840BA">
        <w:rPr>
          <w:rFonts w:ascii="Times New Roman" w:hAnsi="Times New Roman"/>
          <w:sz w:val="26"/>
          <w:szCs w:val="26"/>
        </w:rPr>
        <w:t>Усть-Тымское</w:t>
      </w:r>
      <w:proofErr w:type="spellEnd"/>
      <w:r w:rsidRPr="00403860">
        <w:rPr>
          <w:rFonts w:ascii="Times New Roman" w:hAnsi="Times New Roman"/>
          <w:sz w:val="26"/>
          <w:szCs w:val="26"/>
        </w:rPr>
        <w:t xml:space="preserve"> сельское поселение», в том числе </w:t>
      </w:r>
      <w:proofErr w:type="gramEnd"/>
      <w:r w:rsidRPr="00403860">
        <w:rPr>
          <w:rFonts w:ascii="Times New Roman" w:hAnsi="Times New Roman"/>
          <w:sz w:val="26"/>
          <w:szCs w:val="26"/>
        </w:rPr>
        <w:t xml:space="preserve">подведомственных им казенных учреждений, утвержденных постановлением Администрации </w:t>
      </w:r>
      <w:proofErr w:type="spellStart"/>
      <w:r w:rsidR="006840BA">
        <w:rPr>
          <w:rFonts w:ascii="Times New Roman" w:hAnsi="Times New Roman"/>
          <w:sz w:val="26"/>
          <w:szCs w:val="26"/>
        </w:rPr>
        <w:t>Усть-Тымского</w:t>
      </w:r>
      <w:proofErr w:type="spellEnd"/>
      <w:r w:rsidRPr="00403860">
        <w:rPr>
          <w:rFonts w:ascii="Times New Roman" w:hAnsi="Times New Roman"/>
          <w:sz w:val="26"/>
          <w:szCs w:val="26"/>
        </w:rPr>
        <w:t xml:space="preserve"> сельского поселения от </w:t>
      </w:r>
      <w:r w:rsidR="006840BA" w:rsidRPr="006840BA">
        <w:rPr>
          <w:rFonts w:ascii="Times New Roman" w:hAnsi="Times New Roman"/>
          <w:sz w:val="26"/>
          <w:szCs w:val="26"/>
        </w:rPr>
        <w:t>15.</w:t>
      </w:r>
      <w:r w:rsidR="006840BA">
        <w:rPr>
          <w:rFonts w:ascii="Times New Roman" w:hAnsi="Times New Roman"/>
          <w:sz w:val="26"/>
          <w:szCs w:val="26"/>
        </w:rPr>
        <w:t>04</w:t>
      </w:r>
      <w:r w:rsidRPr="00403860">
        <w:rPr>
          <w:rFonts w:ascii="Times New Roman" w:hAnsi="Times New Roman"/>
          <w:sz w:val="26"/>
          <w:szCs w:val="26"/>
        </w:rPr>
        <w:t>.201</w:t>
      </w:r>
      <w:r w:rsidR="006840BA">
        <w:rPr>
          <w:rFonts w:ascii="Times New Roman" w:hAnsi="Times New Roman"/>
          <w:sz w:val="26"/>
          <w:szCs w:val="26"/>
        </w:rPr>
        <w:t>6</w:t>
      </w:r>
      <w:r w:rsidRPr="00403860">
        <w:rPr>
          <w:rFonts w:ascii="Times New Roman" w:hAnsi="Times New Roman"/>
          <w:sz w:val="26"/>
          <w:szCs w:val="26"/>
        </w:rPr>
        <w:t xml:space="preserve"> № </w:t>
      </w:r>
      <w:r w:rsidR="006840BA">
        <w:rPr>
          <w:rFonts w:ascii="Times New Roman" w:hAnsi="Times New Roman"/>
          <w:sz w:val="26"/>
          <w:szCs w:val="26"/>
        </w:rPr>
        <w:t>14</w:t>
      </w:r>
      <w:r w:rsidRPr="00403860">
        <w:rPr>
          <w:rFonts w:ascii="Times New Roman" w:hAnsi="Times New Roman"/>
          <w:sz w:val="26"/>
          <w:szCs w:val="26"/>
        </w:rPr>
        <w:t xml:space="preserve"> «О порядке определения нормативных затрат на обеспечение функций органов местного самоуправления муниципального образования «</w:t>
      </w:r>
      <w:proofErr w:type="spellStart"/>
      <w:r w:rsidR="006840BA">
        <w:rPr>
          <w:rFonts w:ascii="Times New Roman" w:hAnsi="Times New Roman"/>
          <w:sz w:val="26"/>
          <w:szCs w:val="26"/>
        </w:rPr>
        <w:t>Усть-Тымское</w:t>
      </w:r>
      <w:proofErr w:type="spellEnd"/>
      <w:r w:rsidR="006840BA">
        <w:rPr>
          <w:rFonts w:ascii="Times New Roman" w:hAnsi="Times New Roman"/>
          <w:sz w:val="26"/>
          <w:szCs w:val="26"/>
        </w:rPr>
        <w:t xml:space="preserve"> </w:t>
      </w:r>
      <w:r w:rsidRPr="00403860">
        <w:rPr>
          <w:rFonts w:ascii="Times New Roman" w:hAnsi="Times New Roman"/>
          <w:sz w:val="26"/>
          <w:szCs w:val="26"/>
        </w:rPr>
        <w:t>сельское поселение»</w:t>
      </w:r>
    </w:p>
    <w:p w:rsidR="00845860" w:rsidRPr="00403860" w:rsidRDefault="00845860" w:rsidP="0084586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45860" w:rsidRPr="00403860" w:rsidRDefault="00845860" w:rsidP="0084586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840BA">
        <w:rPr>
          <w:rFonts w:ascii="Times New Roman" w:hAnsi="Times New Roman"/>
          <w:sz w:val="26"/>
          <w:szCs w:val="26"/>
        </w:rPr>
        <w:t>ПОСТАНОВЛЯЮ:</w:t>
      </w:r>
    </w:p>
    <w:p w:rsidR="00845860" w:rsidRPr="00403860" w:rsidRDefault="00845860" w:rsidP="0084586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403860">
        <w:rPr>
          <w:rFonts w:ascii="Times New Roman" w:hAnsi="Times New Roman"/>
          <w:sz w:val="26"/>
          <w:szCs w:val="26"/>
        </w:rPr>
        <w:t>1. Утвердить Перечень периодических печатных изданий и специальной литературы, нормативы количества периодических печатных изданий и специальной литературы, приобретаемых для нужд органов местного самоуправления муниципального образования «</w:t>
      </w:r>
      <w:proofErr w:type="spellStart"/>
      <w:r w:rsidR="006840BA">
        <w:rPr>
          <w:rFonts w:ascii="Times New Roman" w:hAnsi="Times New Roman"/>
          <w:sz w:val="26"/>
          <w:szCs w:val="26"/>
        </w:rPr>
        <w:t>Усть-Тымское</w:t>
      </w:r>
      <w:proofErr w:type="spellEnd"/>
      <w:r w:rsidRPr="00403860">
        <w:rPr>
          <w:rFonts w:ascii="Times New Roman" w:hAnsi="Times New Roman"/>
          <w:sz w:val="26"/>
          <w:szCs w:val="26"/>
        </w:rPr>
        <w:t xml:space="preserve"> сельское поселение» и подведомственных им казенных учреждений согласно приложению №1 к настоящему постановлению.</w:t>
      </w:r>
    </w:p>
    <w:p w:rsidR="00845860" w:rsidRPr="00403860" w:rsidRDefault="00845860" w:rsidP="0084586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403860">
        <w:rPr>
          <w:rFonts w:ascii="Times New Roman" w:hAnsi="Times New Roman"/>
          <w:sz w:val="26"/>
          <w:szCs w:val="26"/>
        </w:rPr>
        <w:t>2. Утвердить Нормативы цены и периодичности (количества) приобретения образовательных и иных аналогичных услуг, приобретаемых для органов местного самоуправления муниципального образования «</w:t>
      </w:r>
      <w:proofErr w:type="spellStart"/>
      <w:r w:rsidR="006840BA">
        <w:rPr>
          <w:rFonts w:ascii="Times New Roman" w:hAnsi="Times New Roman"/>
          <w:sz w:val="26"/>
          <w:szCs w:val="26"/>
        </w:rPr>
        <w:t>Усть-Тымское</w:t>
      </w:r>
      <w:proofErr w:type="spellEnd"/>
      <w:r w:rsidRPr="00403860">
        <w:rPr>
          <w:rFonts w:ascii="Times New Roman" w:hAnsi="Times New Roman"/>
          <w:sz w:val="26"/>
          <w:szCs w:val="26"/>
        </w:rPr>
        <w:t xml:space="preserve"> сельское поселение» и подведомственных им казенных учреждений согласно приложению №2 к настоящему постановлению.</w:t>
      </w:r>
    </w:p>
    <w:p w:rsidR="00845860" w:rsidRPr="00403860" w:rsidRDefault="00845860" w:rsidP="0084586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bookmarkStart w:id="0" w:name="Par20"/>
      <w:bookmarkEnd w:id="0"/>
      <w:r w:rsidRPr="00403860">
        <w:rPr>
          <w:rFonts w:ascii="Times New Roman" w:hAnsi="Times New Roman"/>
          <w:sz w:val="26"/>
          <w:szCs w:val="26"/>
        </w:rPr>
        <w:t>3. Утвердить Нормативные затраты на обеспечение функций органов местного самоуправления муниципального образования «</w:t>
      </w:r>
      <w:proofErr w:type="spellStart"/>
      <w:r w:rsidR="006840BA">
        <w:rPr>
          <w:rFonts w:ascii="Times New Roman" w:hAnsi="Times New Roman"/>
          <w:sz w:val="26"/>
          <w:szCs w:val="26"/>
        </w:rPr>
        <w:t>Усть-Тымское</w:t>
      </w:r>
      <w:proofErr w:type="spellEnd"/>
      <w:r w:rsidRPr="00403860">
        <w:rPr>
          <w:rFonts w:ascii="Times New Roman" w:hAnsi="Times New Roman"/>
          <w:sz w:val="26"/>
          <w:szCs w:val="26"/>
        </w:rPr>
        <w:t xml:space="preserve"> сельское поселение» и подведомственных им казенных учреждений согласно приложению №3 к настоящему постановлению.</w:t>
      </w:r>
    </w:p>
    <w:p w:rsidR="00845860" w:rsidRPr="00403860" w:rsidRDefault="00845860" w:rsidP="0084586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403860">
        <w:rPr>
          <w:rFonts w:ascii="Times New Roman" w:hAnsi="Times New Roman"/>
          <w:sz w:val="26"/>
          <w:szCs w:val="26"/>
        </w:rPr>
        <w:t>4. Настоящее постановление вступает в силу со дня официального опубликования.</w:t>
      </w:r>
    </w:p>
    <w:p w:rsidR="00845860" w:rsidRPr="00403860" w:rsidRDefault="00845860" w:rsidP="0084586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403860">
        <w:rPr>
          <w:rFonts w:ascii="Times New Roman" w:hAnsi="Times New Roman"/>
          <w:sz w:val="26"/>
          <w:szCs w:val="26"/>
        </w:rPr>
        <w:t xml:space="preserve">5. Нормативы цены и количества товаров, работ, услуг, утвержденные настоящим </w:t>
      </w:r>
      <w:r w:rsidRPr="00403860">
        <w:rPr>
          <w:rFonts w:ascii="Times New Roman" w:hAnsi="Times New Roman"/>
          <w:sz w:val="26"/>
          <w:szCs w:val="26"/>
        </w:rPr>
        <w:lastRenderedPageBreak/>
        <w:t>постановлением, в течение 3 дней со дня их утверждения подлежат размещению в Единой информационной системе в сфере закупок (</w:t>
      </w:r>
      <w:proofErr w:type="spellStart"/>
      <w:r w:rsidRPr="00403860">
        <w:rPr>
          <w:rFonts w:ascii="Times New Roman" w:hAnsi="Times New Roman"/>
          <w:sz w:val="26"/>
          <w:szCs w:val="26"/>
        </w:rPr>
        <w:t>www.zakupki.gov.ru</w:t>
      </w:r>
      <w:proofErr w:type="spellEnd"/>
      <w:r w:rsidRPr="00403860">
        <w:rPr>
          <w:rFonts w:ascii="Times New Roman" w:hAnsi="Times New Roman"/>
          <w:sz w:val="26"/>
          <w:szCs w:val="26"/>
        </w:rPr>
        <w:t>).</w:t>
      </w:r>
    </w:p>
    <w:p w:rsidR="00845860" w:rsidRPr="00403860" w:rsidRDefault="00845860" w:rsidP="0084586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45860" w:rsidRPr="00403860" w:rsidRDefault="00845860" w:rsidP="00845860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p w:rsidR="006840BA" w:rsidRDefault="00845860" w:rsidP="00845860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  <w:r w:rsidRPr="00403860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6840BA">
        <w:rPr>
          <w:rFonts w:ascii="Times New Roman" w:hAnsi="Times New Roman"/>
          <w:sz w:val="26"/>
          <w:szCs w:val="26"/>
        </w:rPr>
        <w:t>Усть-Тымского</w:t>
      </w:r>
      <w:proofErr w:type="spellEnd"/>
    </w:p>
    <w:p w:rsidR="00845860" w:rsidRPr="007A1BA1" w:rsidRDefault="00845860" w:rsidP="00845860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03860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7A1BA1">
        <w:rPr>
          <w:rFonts w:ascii="Times New Roman" w:hAnsi="Times New Roman"/>
          <w:sz w:val="24"/>
          <w:szCs w:val="24"/>
        </w:rPr>
        <w:t xml:space="preserve"> </w:t>
      </w:r>
      <w:r w:rsidR="006840B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А.А.Сысолин</w:t>
      </w:r>
    </w:p>
    <w:p w:rsidR="00845860" w:rsidRDefault="006840BA" w:rsidP="008458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845860" w:rsidSect="00C25228">
          <w:pgSz w:w="11905" w:h="16838"/>
          <w:pgMar w:top="1134" w:right="706" w:bottom="709" w:left="1418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845860" w:rsidRPr="0019231C" w:rsidRDefault="00845860" w:rsidP="008458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9231C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845860" w:rsidRDefault="00845860" w:rsidP="00845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231C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931CF" w:rsidRPr="00D9705F" w:rsidRDefault="00C931CF" w:rsidP="00C93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D9705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931CF" w:rsidRPr="00D9705F" w:rsidRDefault="00C931CF" w:rsidP="00C93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705F">
        <w:rPr>
          <w:rFonts w:ascii="Times New Roman" w:hAnsi="Times New Roman"/>
          <w:sz w:val="24"/>
          <w:szCs w:val="24"/>
        </w:rPr>
        <w:t xml:space="preserve">от </w:t>
      </w:r>
      <w:r w:rsidR="00745AB6">
        <w:rPr>
          <w:rFonts w:ascii="Times New Roman" w:hAnsi="Times New Roman"/>
          <w:sz w:val="24"/>
          <w:szCs w:val="24"/>
        </w:rPr>
        <w:t>26</w:t>
      </w:r>
      <w:r w:rsidR="003705F4">
        <w:rPr>
          <w:rFonts w:ascii="Times New Roman" w:hAnsi="Times New Roman"/>
          <w:sz w:val="24"/>
          <w:szCs w:val="24"/>
        </w:rPr>
        <w:t>.09.2016 № 42</w:t>
      </w:r>
    </w:p>
    <w:p w:rsidR="00C931CF" w:rsidRPr="00D9705F" w:rsidRDefault="00C931CF" w:rsidP="00C93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705F">
        <w:rPr>
          <w:rFonts w:ascii="Times New Roman" w:hAnsi="Times New Roman"/>
          <w:sz w:val="24"/>
          <w:szCs w:val="24"/>
        </w:rPr>
        <w:t>Приложение №1</w:t>
      </w:r>
    </w:p>
    <w:p w:rsidR="00C931CF" w:rsidRPr="0019231C" w:rsidRDefault="00C931CF" w:rsidP="00845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31CF" w:rsidRPr="00D9705F" w:rsidRDefault="00C931CF" w:rsidP="00C9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D9705F">
        <w:rPr>
          <w:rFonts w:ascii="Times New Roman" w:hAnsi="Times New Roman"/>
          <w:sz w:val="24"/>
          <w:szCs w:val="24"/>
        </w:rPr>
        <w:t xml:space="preserve">Перечень </w:t>
      </w:r>
    </w:p>
    <w:p w:rsidR="00C931CF" w:rsidRPr="00D9705F" w:rsidRDefault="00C931CF" w:rsidP="00C9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D9705F">
        <w:rPr>
          <w:rFonts w:ascii="Times New Roman" w:hAnsi="Times New Roman"/>
          <w:sz w:val="24"/>
          <w:szCs w:val="24"/>
        </w:rPr>
        <w:t xml:space="preserve">периодических печатных изданий и специальной литературы, нормативы количества периодических печатных изданий и специальной литературы, приобретаемых для нужд органов местного самоуправления муниципального образования </w:t>
      </w:r>
      <w:r w:rsidR="006840BA">
        <w:rPr>
          <w:rFonts w:ascii="Times New Roman" w:hAnsi="Times New Roman"/>
          <w:sz w:val="24"/>
          <w:szCs w:val="24"/>
        </w:rPr>
        <w:t>«</w:t>
      </w:r>
      <w:proofErr w:type="spellStart"/>
      <w:r w:rsidR="006840BA">
        <w:rPr>
          <w:rFonts w:ascii="Times New Roman" w:hAnsi="Times New Roman"/>
          <w:sz w:val="24"/>
          <w:szCs w:val="24"/>
        </w:rPr>
        <w:t>Усть-Тымское</w:t>
      </w:r>
      <w:proofErr w:type="spellEnd"/>
      <w:r w:rsidRPr="00D9705F">
        <w:rPr>
          <w:rFonts w:ascii="Times New Roman" w:hAnsi="Times New Roman"/>
          <w:sz w:val="24"/>
          <w:szCs w:val="24"/>
        </w:rPr>
        <w:t xml:space="preserve"> сельское поселение» и подведомственных им казенных учреждений </w:t>
      </w:r>
    </w:p>
    <w:p w:rsidR="00C931CF" w:rsidRPr="00D9705F" w:rsidRDefault="00C931CF" w:rsidP="00C9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83" w:type="dxa"/>
        <w:tblInd w:w="93" w:type="dxa"/>
        <w:tblLook w:val="04A0"/>
      </w:tblPr>
      <w:tblGrid>
        <w:gridCol w:w="940"/>
        <w:gridCol w:w="5312"/>
        <w:gridCol w:w="5960"/>
        <w:gridCol w:w="2971"/>
      </w:tblGrid>
      <w:tr w:rsidR="00C931CF" w:rsidRPr="00D9705F" w:rsidTr="00747E1D">
        <w:trPr>
          <w:trHeight w:val="64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Par35"/>
            <w:bookmarkEnd w:id="1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5F"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5F">
              <w:rPr>
                <w:rFonts w:ascii="Times New Roman" w:hAnsi="Times New Roman"/>
                <w:sz w:val="24"/>
                <w:szCs w:val="24"/>
              </w:rPr>
              <w:t>Перечень периодических печатных изданий и специальной литературы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05F">
              <w:rPr>
                <w:rFonts w:ascii="Times New Roman" w:hAnsi="Times New Roman"/>
                <w:sz w:val="24"/>
                <w:szCs w:val="24"/>
              </w:rPr>
              <w:t>Количество комплектов в год</w:t>
            </w:r>
          </w:p>
        </w:tc>
      </w:tr>
      <w:tr w:rsidR="00C931CF" w:rsidRPr="00D9705F" w:rsidTr="00747E1D">
        <w:trPr>
          <w:trHeight w:val="64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 (руководитель юридического лица)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правда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31CF" w:rsidRPr="00D9705F" w:rsidTr="00747E1D">
        <w:trPr>
          <w:trHeight w:val="4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 (руководитель юридического лица)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"Красное знамя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31CF" w:rsidRPr="00D9705F" w:rsidTr="00747E1D">
        <w:trPr>
          <w:trHeight w:val="4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CF" w:rsidRPr="00D9705F" w:rsidRDefault="00C931CF" w:rsidP="00747E1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должность, должность муниципальной службы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Казенные учреждения: бухгалтерский учет и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налогооблажение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31CF" w:rsidRPr="00D9705F" w:rsidTr="00747E1D">
        <w:trPr>
          <w:trHeight w:val="4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CF" w:rsidRDefault="00C931CF" w:rsidP="00747E1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относящиеся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31CF" w:rsidRPr="00D9705F" w:rsidRDefault="00C931CF" w:rsidP="00747E1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муниципальным должностям и должностям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муниципальной службы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«Радуга идей», «Непоседа», «Моя семья»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931CF" w:rsidRPr="00D9705F" w:rsidRDefault="00C931CF" w:rsidP="00C931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C931CF" w:rsidRPr="00D9705F" w:rsidRDefault="00C931CF" w:rsidP="00C931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9705F">
        <w:rPr>
          <w:rFonts w:ascii="Times New Roman" w:hAnsi="Times New Roman"/>
          <w:color w:val="FF0000"/>
          <w:sz w:val="24"/>
          <w:szCs w:val="24"/>
        </w:rPr>
        <w:br w:type="page"/>
      </w:r>
      <w:r w:rsidRPr="00D9705F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C931CF" w:rsidRPr="00D9705F" w:rsidRDefault="00C931CF" w:rsidP="00C93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705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931CF" w:rsidRPr="00D9705F" w:rsidRDefault="00C931CF" w:rsidP="00C93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D9705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931CF" w:rsidRPr="00D9705F" w:rsidRDefault="00745AB6" w:rsidP="00C93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</w:t>
      </w:r>
      <w:r w:rsidR="003705F4">
        <w:rPr>
          <w:rFonts w:ascii="Times New Roman" w:hAnsi="Times New Roman"/>
          <w:sz w:val="24"/>
          <w:szCs w:val="24"/>
        </w:rPr>
        <w:t>.09.2016 № 42</w:t>
      </w:r>
    </w:p>
    <w:p w:rsidR="00C931CF" w:rsidRPr="00D9705F" w:rsidRDefault="00C931CF" w:rsidP="00C931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9705F">
        <w:rPr>
          <w:rFonts w:ascii="Times New Roman" w:hAnsi="Times New Roman"/>
          <w:sz w:val="24"/>
          <w:szCs w:val="24"/>
        </w:rPr>
        <w:t>Приложение №2</w:t>
      </w:r>
    </w:p>
    <w:p w:rsidR="00C931CF" w:rsidRPr="00D9705F" w:rsidRDefault="00C931CF" w:rsidP="00C931C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931CF" w:rsidRPr="00D9705F" w:rsidRDefault="00C931CF" w:rsidP="00C931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D9705F">
        <w:rPr>
          <w:rFonts w:ascii="Times New Roman" w:hAnsi="Times New Roman"/>
          <w:sz w:val="24"/>
          <w:szCs w:val="24"/>
        </w:rPr>
        <w:t xml:space="preserve">Нормативы цены и периодичности (количества) приобретения образовательных и иных аналогичных услуг, приобретаемых для органов местного самоуправления муниципального образования </w:t>
      </w:r>
      <w:r w:rsidR="006840BA">
        <w:rPr>
          <w:rFonts w:ascii="Times New Roman" w:hAnsi="Times New Roman"/>
          <w:sz w:val="24"/>
          <w:szCs w:val="24"/>
        </w:rPr>
        <w:t>«</w:t>
      </w:r>
      <w:proofErr w:type="spellStart"/>
      <w:r w:rsidR="006840BA">
        <w:rPr>
          <w:rFonts w:ascii="Times New Roman" w:hAnsi="Times New Roman"/>
          <w:sz w:val="24"/>
          <w:szCs w:val="24"/>
        </w:rPr>
        <w:t>Усть-Тымское</w:t>
      </w:r>
      <w:proofErr w:type="spellEnd"/>
      <w:r w:rsidRPr="00D9705F">
        <w:rPr>
          <w:rFonts w:ascii="Times New Roman" w:hAnsi="Times New Roman"/>
          <w:sz w:val="24"/>
          <w:szCs w:val="24"/>
        </w:rPr>
        <w:t xml:space="preserve"> сельское поселение» и подведомственных им казенных учреждений </w:t>
      </w:r>
    </w:p>
    <w:p w:rsidR="00C931CF" w:rsidRPr="00D9705F" w:rsidRDefault="00C931CF" w:rsidP="00C93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468"/>
        <w:gridCol w:w="1527"/>
        <w:gridCol w:w="2039"/>
        <w:gridCol w:w="1691"/>
        <w:gridCol w:w="1825"/>
        <w:gridCol w:w="1652"/>
        <w:gridCol w:w="1465"/>
        <w:gridCol w:w="1658"/>
      </w:tblGrid>
      <w:tr w:rsidR="00C931CF" w:rsidRPr="00D9705F" w:rsidTr="00747E1D">
        <w:tc>
          <w:tcPr>
            <w:tcW w:w="1809" w:type="dxa"/>
            <w:vMerge w:val="restart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13325" w:type="dxa"/>
            <w:gridSpan w:val="8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Предельная стоимость, тыс. руб.</w:t>
            </w:r>
          </w:p>
        </w:tc>
      </w:tr>
      <w:tr w:rsidR="00C931CF" w:rsidRPr="00D9705F" w:rsidTr="00747E1D">
        <w:tc>
          <w:tcPr>
            <w:tcW w:w="1809" w:type="dxa"/>
            <w:vMerge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vMerge w:val="restart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9705F">
              <w:rPr>
                <w:rFonts w:ascii="Times New Roman" w:hAnsi="Times New Roman"/>
              </w:rPr>
              <w:t>Обучение по программе</w:t>
            </w:r>
            <w:proofErr w:type="gramEnd"/>
            <w:r w:rsidRPr="00D9705F">
              <w:rPr>
                <w:rFonts w:ascii="Times New Roman" w:hAnsi="Times New Roman"/>
              </w:rPr>
              <w:t xml:space="preserve"> </w:t>
            </w:r>
            <w:proofErr w:type="spellStart"/>
            <w:r w:rsidRPr="00D9705F">
              <w:rPr>
                <w:rFonts w:ascii="Times New Roman" w:hAnsi="Times New Roman"/>
              </w:rPr>
              <w:t>бакалавриата</w:t>
            </w:r>
            <w:proofErr w:type="spellEnd"/>
            <w:r w:rsidRPr="00D9705F">
              <w:rPr>
                <w:rFonts w:ascii="Times New Roman" w:hAnsi="Times New Roman"/>
              </w:rPr>
              <w:t xml:space="preserve"> (за 1 год обучения)</w:t>
            </w:r>
          </w:p>
        </w:tc>
        <w:tc>
          <w:tcPr>
            <w:tcW w:w="1527" w:type="dxa"/>
            <w:vMerge w:val="restart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9705F">
              <w:rPr>
                <w:rFonts w:ascii="Times New Roman" w:hAnsi="Times New Roman"/>
              </w:rPr>
              <w:t>Обучение по программе</w:t>
            </w:r>
            <w:proofErr w:type="gramEnd"/>
            <w:r w:rsidRPr="00D9705F">
              <w:rPr>
                <w:rFonts w:ascii="Times New Roman" w:hAnsi="Times New Roman"/>
              </w:rPr>
              <w:t xml:space="preserve"> магистратуры (за 1 год обучения)</w:t>
            </w:r>
          </w:p>
        </w:tc>
        <w:tc>
          <w:tcPr>
            <w:tcW w:w="2039" w:type="dxa"/>
            <w:vMerge w:val="restart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Профессиональная переподготовка</w:t>
            </w: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(повышение квалификации)</w:t>
            </w: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(за 1 курсы)</w:t>
            </w:r>
          </w:p>
        </w:tc>
        <w:tc>
          <w:tcPr>
            <w:tcW w:w="6633" w:type="dxa"/>
            <w:gridSpan w:val="4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Участие в семинарах, «круглых столах» и т.п. мероприятиях*</w:t>
            </w: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(за 1 день)</w:t>
            </w:r>
          </w:p>
        </w:tc>
        <w:tc>
          <w:tcPr>
            <w:tcW w:w="1658" w:type="dxa"/>
            <w:vMerge w:val="restart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Стажировка (за 1 день)</w:t>
            </w:r>
          </w:p>
        </w:tc>
      </w:tr>
      <w:tr w:rsidR="00C931CF" w:rsidRPr="00D9705F" w:rsidTr="00747E1D">
        <w:tc>
          <w:tcPr>
            <w:tcW w:w="1809" w:type="dxa"/>
            <w:vMerge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Merge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7" w:type="dxa"/>
            <w:vMerge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9" w:type="dxa"/>
            <w:vMerge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1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 xml:space="preserve">мероприятие проводит (участвует в мероприятии) лицо, имеющее ученую степень доктора наук** </w:t>
            </w:r>
          </w:p>
        </w:tc>
        <w:tc>
          <w:tcPr>
            <w:tcW w:w="1825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мероприятие проводит (участвует в мероприятии) лицо, имеющее ученую степень кандидата наук**</w:t>
            </w:r>
          </w:p>
        </w:tc>
        <w:tc>
          <w:tcPr>
            <w:tcW w:w="1652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мероприятие проводит (участвует в мероприятии) работник надзорного (контрольного) органа**</w:t>
            </w:r>
          </w:p>
        </w:tc>
        <w:tc>
          <w:tcPr>
            <w:tcW w:w="1465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мероприятие не указанное в предыдущих графах</w:t>
            </w:r>
          </w:p>
        </w:tc>
        <w:tc>
          <w:tcPr>
            <w:tcW w:w="1658" w:type="dxa"/>
            <w:vMerge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1CF" w:rsidRPr="00D9705F" w:rsidTr="00747E1D">
        <w:tc>
          <w:tcPr>
            <w:tcW w:w="1809" w:type="dxa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Муниципальная должность</w:t>
            </w:r>
          </w:p>
        </w:tc>
        <w:tc>
          <w:tcPr>
            <w:tcW w:w="1468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40</w:t>
            </w:r>
          </w:p>
        </w:tc>
        <w:tc>
          <w:tcPr>
            <w:tcW w:w="1527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50</w:t>
            </w:r>
          </w:p>
        </w:tc>
        <w:tc>
          <w:tcPr>
            <w:tcW w:w="2039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40</w:t>
            </w:r>
          </w:p>
        </w:tc>
        <w:tc>
          <w:tcPr>
            <w:tcW w:w="1691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16</w:t>
            </w:r>
          </w:p>
        </w:tc>
        <w:tc>
          <w:tcPr>
            <w:tcW w:w="1825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15</w:t>
            </w:r>
          </w:p>
        </w:tc>
        <w:tc>
          <w:tcPr>
            <w:tcW w:w="1652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15</w:t>
            </w:r>
          </w:p>
        </w:tc>
        <w:tc>
          <w:tcPr>
            <w:tcW w:w="1465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14</w:t>
            </w:r>
          </w:p>
        </w:tc>
        <w:tc>
          <w:tcPr>
            <w:tcW w:w="1658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8</w:t>
            </w:r>
          </w:p>
        </w:tc>
      </w:tr>
      <w:tr w:rsidR="00C931CF" w:rsidRPr="00D9705F" w:rsidTr="00747E1D">
        <w:tc>
          <w:tcPr>
            <w:tcW w:w="1809" w:type="dxa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Должность муниципальной службы старшей группы должностей</w:t>
            </w:r>
          </w:p>
        </w:tc>
        <w:tc>
          <w:tcPr>
            <w:tcW w:w="1468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30</w:t>
            </w:r>
          </w:p>
        </w:tc>
        <w:tc>
          <w:tcPr>
            <w:tcW w:w="1527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40</w:t>
            </w:r>
          </w:p>
        </w:tc>
        <w:tc>
          <w:tcPr>
            <w:tcW w:w="2039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30</w:t>
            </w:r>
          </w:p>
        </w:tc>
        <w:tc>
          <w:tcPr>
            <w:tcW w:w="1691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10</w:t>
            </w:r>
          </w:p>
        </w:tc>
        <w:tc>
          <w:tcPr>
            <w:tcW w:w="1825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9</w:t>
            </w:r>
          </w:p>
        </w:tc>
        <w:tc>
          <w:tcPr>
            <w:tcW w:w="1652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9</w:t>
            </w:r>
          </w:p>
        </w:tc>
        <w:tc>
          <w:tcPr>
            <w:tcW w:w="1465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8</w:t>
            </w:r>
          </w:p>
        </w:tc>
        <w:tc>
          <w:tcPr>
            <w:tcW w:w="1658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4</w:t>
            </w:r>
          </w:p>
        </w:tc>
      </w:tr>
      <w:tr w:rsidR="00C931CF" w:rsidRPr="00D9705F" w:rsidTr="00747E1D">
        <w:tc>
          <w:tcPr>
            <w:tcW w:w="1809" w:type="dxa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Должность муниципальной службы младшей группы должностей</w:t>
            </w:r>
          </w:p>
        </w:tc>
        <w:tc>
          <w:tcPr>
            <w:tcW w:w="1468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20</w:t>
            </w:r>
          </w:p>
        </w:tc>
        <w:tc>
          <w:tcPr>
            <w:tcW w:w="1527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30</w:t>
            </w:r>
          </w:p>
        </w:tc>
        <w:tc>
          <w:tcPr>
            <w:tcW w:w="2039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20</w:t>
            </w:r>
          </w:p>
        </w:tc>
        <w:tc>
          <w:tcPr>
            <w:tcW w:w="1691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8</w:t>
            </w:r>
          </w:p>
        </w:tc>
        <w:tc>
          <w:tcPr>
            <w:tcW w:w="1825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7</w:t>
            </w:r>
          </w:p>
        </w:tc>
        <w:tc>
          <w:tcPr>
            <w:tcW w:w="1652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7</w:t>
            </w:r>
          </w:p>
        </w:tc>
        <w:tc>
          <w:tcPr>
            <w:tcW w:w="1465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6</w:t>
            </w:r>
          </w:p>
        </w:tc>
        <w:tc>
          <w:tcPr>
            <w:tcW w:w="1658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4</w:t>
            </w:r>
          </w:p>
        </w:tc>
      </w:tr>
      <w:tr w:rsidR="00C931CF" w:rsidRPr="00D9705F" w:rsidTr="00747E1D">
        <w:tc>
          <w:tcPr>
            <w:tcW w:w="1809" w:type="dxa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Должности, не относящиеся к муниципальным должностям и должностям муниципальной службы</w:t>
            </w:r>
          </w:p>
        </w:tc>
        <w:tc>
          <w:tcPr>
            <w:tcW w:w="1468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20</w:t>
            </w:r>
          </w:p>
        </w:tc>
        <w:tc>
          <w:tcPr>
            <w:tcW w:w="1527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30</w:t>
            </w:r>
          </w:p>
        </w:tc>
        <w:tc>
          <w:tcPr>
            <w:tcW w:w="2039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20</w:t>
            </w:r>
          </w:p>
        </w:tc>
        <w:tc>
          <w:tcPr>
            <w:tcW w:w="1691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6</w:t>
            </w:r>
          </w:p>
        </w:tc>
        <w:tc>
          <w:tcPr>
            <w:tcW w:w="1825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5</w:t>
            </w:r>
          </w:p>
        </w:tc>
        <w:tc>
          <w:tcPr>
            <w:tcW w:w="1652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5</w:t>
            </w:r>
          </w:p>
        </w:tc>
        <w:tc>
          <w:tcPr>
            <w:tcW w:w="1465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4</w:t>
            </w:r>
          </w:p>
        </w:tc>
        <w:tc>
          <w:tcPr>
            <w:tcW w:w="1658" w:type="dxa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705F">
              <w:rPr>
                <w:rFonts w:ascii="Times New Roman" w:hAnsi="Times New Roman"/>
              </w:rPr>
              <w:t>2</w:t>
            </w:r>
          </w:p>
        </w:tc>
      </w:tr>
    </w:tbl>
    <w:p w:rsidR="00C931CF" w:rsidRPr="00D9705F" w:rsidRDefault="00C931CF" w:rsidP="00C931CF">
      <w:pPr>
        <w:spacing w:line="240" w:lineRule="auto"/>
        <w:rPr>
          <w:rFonts w:ascii="Times New Roman" w:hAnsi="Times New Roman"/>
        </w:rPr>
      </w:pPr>
    </w:p>
    <w:p w:rsidR="00C931CF" w:rsidRPr="00D9705F" w:rsidRDefault="00C931CF" w:rsidP="00C931CF">
      <w:pPr>
        <w:spacing w:after="0" w:line="240" w:lineRule="auto"/>
        <w:jc w:val="both"/>
        <w:rPr>
          <w:rFonts w:ascii="Times New Roman" w:hAnsi="Times New Roman"/>
        </w:rPr>
      </w:pPr>
      <w:r w:rsidRPr="00D9705F">
        <w:rPr>
          <w:rFonts w:ascii="Times New Roman" w:hAnsi="Times New Roman"/>
        </w:rPr>
        <w:t xml:space="preserve">* при участии в семинаре, «круглом столе» и т.п. мероприятии одновременно лиц, в </w:t>
      </w:r>
      <w:proofErr w:type="gramStart"/>
      <w:r w:rsidRPr="00D9705F">
        <w:rPr>
          <w:rFonts w:ascii="Times New Roman" w:hAnsi="Times New Roman"/>
        </w:rPr>
        <w:t>зависимости</w:t>
      </w:r>
      <w:proofErr w:type="gramEnd"/>
      <w:r w:rsidRPr="00D9705F">
        <w:rPr>
          <w:rFonts w:ascii="Times New Roman" w:hAnsi="Times New Roman"/>
        </w:rPr>
        <w:t xml:space="preserve"> от участия которых установлена разная предельная стоимость, допускается применять наибольшую из допускаемых сумм.</w:t>
      </w:r>
    </w:p>
    <w:p w:rsidR="00C931CF" w:rsidRPr="00D9705F" w:rsidRDefault="00C931CF" w:rsidP="00C931CF">
      <w:pPr>
        <w:spacing w:after="0" w:line="240" w:lineRule="auto"/>
        <w:rPr>
          <w:rFonts w:ascii="Times New Roman" w:hAnsi="Times New Roman"/>
        </w:rPr>
      </w:pPr>
      <w:r w:rsidRPr="00D9705F">
        <w:rPr>
          <w:rFonts w:ascii="Times New Roman" w:hAnsi="Times New Roman"/>
        </w:rPr>
        <w:t>** участие соответствующего специалиста должно быть подтверждено документально.</w:t>
      </w:r>
    </w:p>
    <w:p w:rsidR="00C931CF" w:rsidRPr="00D9705F" w:rsidRDefault="00C931CF" w:rsidP="00C9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931CF" w:rsidRPr="00D9705F" w:rsidRDefault="00C931CF" w:rsidP="00C9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9705F">
        <w:rPr>
          <w:rFonts w:ascii="Times New Roman" w:hAnsi="Times New Roman"/>
        </w:rPr>
        <w:t>Примечание:</w:t>
      </w:r>
    </w:p>
    <w:p w:rsidR="00C931CF" w:rsidRPr="00D9705F" w:rsidRDefault="00C931CF" w:rsidP="00C9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9705F">
        <w:rPr>
          <w:rFonts w:ascii="Times New Roman" w:hAnsi="Times New Roman"/>
        </w:rPr>
        <w:t xml:space="preserve">1. Оплата обучения одного и того же работника по программам </w:t>
      </w:r>
      <w:proofErr w:type="spellStart"/>
      <w:r w:rsidRPr="00D9705F">
        <w:rPr>
          <w:rFonts w:ascii="Times New Roman" w:hAnsi="Times New Roman"/>
        </w:rPr>
        <w:t>бакалавриата</w:t>
      </w:r>
      <w:proofErr w:type="spellEnd"/>
      <w:r w:rsidRPr="00D9705F">
        <w:rPr>
          <w:rFonts w:ascii="Times New Roman" w:hAnsi="Times New Roman"/>
        </w:rPr>
        <w:t>, магистратуры, профессиональной переподготовки производится не более одного раза за все периоды трудовой деятельности соответствующего работника в данной организации.</w:t>
      </w:r>
    </w:p>
    <w:p w:rsidR="00C931CF" w:rsidRPr="00D9705F" w:rsidRDefault="00C931CF" w:rsidP="00C9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9705F">
        <w:rPr>
          <w:rFonts w:ascii="Times New Roman" w:hAnsi="Times New Roman"/>
        </w:rPr>
        <w:t>2. Оплата обучения одного и того же работника на курсах повышения квалификации производится не более одного раза в течение двух последовательных календарных лет.</w:t>
      </w:r>
    </w:p>
    <w:p w:rsidR="00C931CF" w:rsidRPr="00D9705F" w:rsidRDefault="00C931CF" w:rsidP="00C9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9705F">
        <w:rPr>
          <w:rFonts w:ascii="Times New Roman" w:hAnsi="Times New Roman"/>
        </w:rPr>
        <w:t>3. Оплата участия одного и того же работника в семинарах, «круглых столах» и т.п. мероприятиях производится не более двух раз в течение одного календарного года.</w:t>
      </w:r>
    </w:p>
    <w:p w:rsidR="00C931CF" w:rsidRPr="00D9705F" w:rsidRDefault="00C931CF" w:rsidP="00C9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9705F">
        <w:rPr>
          <w:rFonts w:ascii="Times New Roman" w:hAnsi="Times New Roman"/>
        </w:rPr>
        <w:t>4. Оплата стажировки одного и того же работника производится не более одного раза в течение трех последовательных календарных лет.</w:t>
      </w:r>
    </w:p>
    <w:p w:rsidR="00C931CF" w:rsidRPr="00D9705F" w:rsidRDefault="00C931CF" w:rsidP="00C9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931CF" w:rsidRPr="00D9705F" w:rsidRDefault="00C931CF" w:rsidP="00C931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9705F">
        <w:rPr>
          <w:rFonts w:ascii="Times New Roman" w:hAnsi="Times New Roman"/>
        </w:rPr>
        <w:br w:type="page"/>
      </w:r>
      <w:r w:rsidRPr="00D9705F">
        <w:rPr>
          <w:rFonts w:ascii="Times New Roman" w:hAnsi="Times New Roman"/>
          <w:sz w:val="24"/>
          <w:szCs w:val="24"/>
        </w:rPr>
        <w:lastRenderedPageBreak/>
        <w:t>Утверждены</w:t>
      </w:r>
    </w:p>
    <w:p w:rsidR="00C931CF" w:rsidRPr="00D9705F" w:rsidRDefault="00C931CF" w:rsidP="00C93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705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931CF" w:rsidRPr="00D9705F" w:rsidRDefault="006840BA" w:rsidP="00C93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="00C931CF" w:rsidRPr="00D9705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931CF" w:rsidRPr="00D9705F" w:rsidRDefault="00745AB6" w:rsidP="00C931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</w:t>
      </w:r>
      <w:r w:rsidR="003705F4">
        <w:rPr>
          <w:rFonts w:ascii="Times New Roman" w:hAnsi="Times New Roman"/>
          <w:sz w:val="24"/>
          <w:szCs w:val="24"/>
        </w:rPr>
        <w:t>.09.2016 № 42</w:t>
      </w:r>
    </w:p>
    <w:p w:rsidR="00C931CF" w:rsidRPr="00D9705F" w:rsidRDefault="00C931CF" w:rsidP="00C931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9705F">
        <w:rPr>
          <w:rFonts w:ascii="Times New Roman" w:hAnsi="Times New Roman"/>
          <w:sz w:val="24"/>
          <w:szCs w:val="24"/>
        </w:rPr>
        <w:t>Приложение №3</w:t>
      </w:r>
    </w:p>
    <w:p w:rsidR="00C931CF" w:rsidRPr="00D9705F" w:rsidRDefault="00C931CF" w:rsidP="00C9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931CF" w:rsidRPr="00D9705F" w:rsidRDefault="00C931CF" w:rsidP="00C93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705F">
        <w:rPr>
          <w:rFonts w:ascii="Times New Roman" w:hAnsi="Times New Roman"/>
          <w:sz w:val="24"/>
          <w:szCs w:val="24"/>
        </w:rPr>
        <w:t>Нормативные затраты на обеспечение функций органов местного самоуправления муниципального образования «</w:t>
      </w:r>
      <w:proofErr w:type="spellStart"/>
      <w:r w:rsidR="006840BA">
        <w:rPr>
          <w:rFonts w:ascii="Times New Roman" w:hAnsi="Times New Roman"/>
          <w:sz w:val="24"/>
          <w:szCs w:val="24"/>
        </w:rPr>
        <w:t>Усть-Тымское</w:t>
      </w:r>
      <w:proofErr w:type="spellEnd"/>
      <w:r w:rsidR="006840BA">
        <w:rPr>
          <w:rFonts w:ascii="Times New Roman" w:hAnsi="Times New Roman"/>
          <w:sz w:val="24"/>
          <w:szCs w:val="24"/>
        </w:rPr>
        <w:t xml:space="preserve"> </w:t>
      </w:r>
      <w:r w:rsidRPr="00D9705F">
        <w:rPr>
          <w:rFonts w:ascii="Times New Roman" w:hAnsi="Times New Roman"/>
          <w:sz w:val="24"/>
          <w:szCs w:val="24"/>
        </w:rPr>
        <w:t>сельское поселение» и подведомственных им казенных учреждений</w:t>
      </w:r>
    </w:p>
    <w:p w:rsidR="00C931CF" w:rsidRPr="00D9705F" w:rsidRDefault="00C931CF" w:rsidP="00C93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83" w:type="dxa"/>
        <w:tblInd w:w="93" w:type="dxa"/>
        <w:tblLook w:val="04A0"/>
      </w:tblPr>
      <w:tblGrid>
        <w:gridCol w:w="996"/>
        <w:gridCol w:w="3729"/>
        <w:gridCol w:w="4788"/>
        <w:gridCol w:w="2095"/>
        <w:gridCol w:w="3575"/>
      </w:tblGrid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 / ОМСУ *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Количество**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Предельная стоимость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 Затраты на информационно-коммуникационные технологии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услуги связи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Абонентские номера пользовательского (оконечного) оборудования, подключенные к сети подвижной связи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Абонентские номера пользовательского (оконечного) оборудования, подключенного к сети местной телефонной связи, </w:t>
            </w:r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используемых</w:t>
            </w:r>
            <w:proofErr w:type="gram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передачи голосовой информации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номер на 1,5 рабочих места</w:t>
            </w: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Затраты на местные, междугородние и международные телефонные соединения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Местные телефонные соединения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 минут в месяц на 1 абонентский номер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тарифу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Междугородние телефонные соединения по Томской области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 минут в месяц на 1 абонентский номер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тарифу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Междугородние телефонные соединения за пределы Томской области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минут в месяц на 1 абонентский номер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тарифу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Международные телефонные соединения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Затраты на услуги подвижной связи***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должность (руководитель юридического 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лица)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Абонентский номер пользовательского (оконечного) оборудования, подключенного 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 сети подвижной связи (абонентская станция)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 шт. на человека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943102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310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руб. в месяц за 1 абонентский номер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муниципальной службы, относящуюся к старшей или младшей группе должностей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Абонентский номер пользовательского (оконечного) оборудования, подключенного к сети подвижной связи (абонентская станция)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человека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943102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4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руб. в месяц за 1 абонентский номер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должности, не относящиеся к муниципальным должностям и должностям муниципальной службы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Абонентский номер пользовательского (оконечного) оборудования, подключенного к сети подвижной связи (абонентская станция)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человека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943102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FF4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руб. в месяц за 1 абонентский номер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Сеть "Интернет" и услуги </w:t>
            </w:r>
            <w:proofErr w:type="spellStart"/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интернет-провайдеров</w:t>
            </w:r>
            <w:proofErr w:type="spellEnd"/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канала передачи данных сети "Интернет" с пропускной способностью до 100 Мбит/</w:t>
            </w:r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 рублей в месяц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Электросвязь, относящаяся к связи специального назначения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связь специального назначения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Услуги по предоставлению цифровых потоков для коммутируемых телефонных соединений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абонентская плата за цифровой поток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 рублей в месяц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Иные услуги связи в сфере информационно-коммуникационных технологий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услуги связи в сфере информационно-коммуникационных технологий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определяется по фактическим данным отчетного финансового года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содержание имущества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Техническое обслуживание и </w:t>
            </w:r>
            <w:proofErr w:type="spellStart"/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ремонт вычислительной техники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20 000 рублей в год на 1 рабочую станцию  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Техническое обслуживание и </w:t>
            </w:r>
            <w:proofErr w:type="spellStart"/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ремонт оборудования по обеспечению безопасности информации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12 000 рублей в год на 1 единицу оборудования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Техническое обслуживание и </w:t>
            </w:r>
            <w:proofErr w:type="spellStart"/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ремонт системы телефонной связи (автоматизированных телефонных станций)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системы телефонной связи (автоматизированных 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телефонных станций) (АТС)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рублей в месяц на 1 АТС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Техническое обслуживание и </w:t>
            </w:r>
            <w:proofErr w:type="spellStart"/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ремонт локальных вычислительных сетей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локальных вычислительных сетей (ЛВС)</w:t>
            </w:r>
            <w:r w:rsidRPr="00D9705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 рублей на 1 ЛВС  в год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Техническое обслуживание и </w:t>
            </w:r>
            <w:proofErr w:type="spellStart"/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ремонт систем бесперебойного питания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систем бесперебойного питания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 рублей на 1 модуль бесперебойного питания в год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Техническое обслуживание и </w:t>
            </w:r>
            <w:proofErr w:type="spellStart"/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ремонт принтеров, многофункциональных устройств и копировальных аппаратов (оргтехники)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принтеров, многофункциональных устройств и копировальных аппаратов (оргтехники) </w:t>
            </w:r>
            <w:r w:rsidRPr="00D9705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1 принтер, многофункциональное устройство и копировальный аппарат (оргтехнику) в год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Оплата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по сопровождению справочно-правовой системы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рублей в год на 1 справочно-правовую систему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Сопровождение программного обеспечения (кроме АЦК финансы)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рублей в год на одно программное обеспечение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простых (неисключительных) лицензий на использование программного обеспечения (за исключением справочно-правовых систем)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 рублей за одну лицензию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оплату услуг, связанных с обеспечением безопасности информации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аттестации  объекта (помещения)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 рублей за 1 объект (помещение)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проверки оборудования (устройства)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1 единицу оборудования (устройства)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простой (неисключительной) лицензии на использование программного обеспечения по защите информации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рублей за 1 лицензию в год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Работы по монтажу (установке), дооборудованию и наладке оборудования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 по монтажу (установке), дооборудованию и наладке оборудования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 рублей на 1 единицу оборудования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приобретение основных средств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Затраты на приобретение основных средств (средства связи, офисная техника)</w:t>
            </w:r>
          </w:p>
        </w:tc>
      </w:tr>
      <w:tr w:rsidR="00C931CF" w:rsidRPr="00D9705F" w:rsidTr="00747E1D">
        <w:trPr>
          <w:trHeight w:val="1126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Рабочие станции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шт. на </w:t>
            </w: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35 000 рублей за 1 рабочую станцию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шт.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35 000 рублей за 1 ноутбук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Принтеры, многофункциональные устройства (МФУ) и копировальные аппараты (оргтехника)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должность 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90065E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90065E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Принтер лазерный черно-белая печать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 рублей за 1 принтер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муниципальной службы, относящаяся к старшей, младшей группе должностей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90065E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90065E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Принтер лазерный черно-белая печать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2 работников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 рублей за 1 принтер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должности, не относящиеся к муниципальным должностям и должностям муниципальной службы (административно-управленческий аппарат)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90065E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90065E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Принтер лазерный черно-белая печать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2 работников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 рублей за 1 принтер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 (руководитель юридического лица)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35000 рублей  за 1 МФУ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муниципальной службы, относящаяся к старшей или младшей группе должностей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2 работников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35000 рублей  за 1 МФУ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должности, не относящиеся к муниципальным должностям и должностям муниципальной службы (административно-управленческий аппарат)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3 работников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35000 рублей  за 1 МФУ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.7.</w:t>
            </w: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10 работников, но не более 2 шт. на организацию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 рублей за 1 копировальный аппарат</w:t>
            </w: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25000 рублей за 1 цифровой фотоаппарат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Принтер струйный цветная печать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16 000 рублей за 1 принтер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Плоттер цветной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организацию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350 000 рублей за 1 плоттер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90065E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90065E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Принтер струйный </w:t>
            </w:r>
            <w:proofErr w:type="gramStart"/>
            <w:r w:rsidRPr="0090065E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ч</w:t>
            </w:r>
            <w:proofErr w:type="gramEnd"/>
            <w:r w:rsidRPr="0090065E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/б печать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организацию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 рублей за 1 принтер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Приобретение средств подвижной связи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 (руководитель юридического лица)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человека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 рублей за 1 средство подвижной связи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Приобретение оборудования по обеспечению безопасности информации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оборудование по обеспечению безопасности информации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за 1 единицу оборудования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приобретение материальных запасов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Приобретение мониторов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 (руководитель юридического лица)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системный блок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 рублей за 1 монитор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муниципальной службы, относящаяся к старшей или младшей группе должностей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системный блок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 рублей за 1 монитор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должности, не относящиеся к муниципальным должностям и должностям муниципальной службы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системный блок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 рублей за 1 монитор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Приобретение системных блоков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 (руководитель юридического лица)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 рублей за 1 системный блок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должность муниципальной службы, относящаяся к старшей или младшей группе должностей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 рублей за 1 системный блок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должности, не относящиеся к муниципальным должностям и 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должностям муниципальной службы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системный блок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 рублей за 1 системный блок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Другие запасные части для вычислительной техники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определяется по средним фактическим данным за 3 </w:t>
            </w:r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предыдущих</w:t>
            </w:r>
            <w:proofErr w:type="gram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финансовых года</w:t>
            </w: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5 000 рублей за 1 единицу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5 000 рублей за 1 единицу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оперативное запоминающее устройство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5 000 рублей за 1 единицу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процессор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15 000 рублей за 1 единицу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серверный процессор</w:t>
            </w: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30 000 рублей за 1 единицу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непрерывной подачи чернил</w:t>
            </w: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рублей за 1 единицу</w:t>
            </w: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Приобретение магнитных и оптических носителей информации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USB-накопитель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3 работников организации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Карты памяти для фотоаппаратов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1 фотоаппарат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DVD-диск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шт</w:t>
            </w:r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квартал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Внешний жесткий диск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Приобретение деталей для содержания принтеров, многофункциональных устройств и копировальных аппаратов (оргтехники) 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.1. Расходные материалы (картриджи) для различных типов принтеров, многофункциональных устройств, копировальных аппаратов (оргтехники)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Тонер для лазерной монохромной печати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кг на 1 печатающее устройство в год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в год на 1 печатающее устройство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Краска для черно-белой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печати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литра каждого цвета на 1 печатающее устройство в год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 рублей  за 1 литр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.1.3.</w:t>
            </w:r>
          </w:p>
        </w:tc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FC561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 в год на одно печатающее устройство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 за единицу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FC561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Q 2612A/ FX-10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FC561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FC561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1500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FC561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SCX-4300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FC561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2660,00</w:t>
            </w:r>
          </w:p>
        </w:tc>
      </w:tr>
      <w:tr w:rsidR="00C931CF" w:rsidRPr="00D9705F" w:rsidTr="00747E1D">
        <w:trPr>
          <w:trHeight w:val="121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FC561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val="en-US" w:eastAsia="ru-RU"/>
              </w:rPr>
            </w:pPr>
            <w:r w:rsidRPr="00FC561F">
              <w:rPr>
                <w:rFonts w:ascii="Times New Roman" w:eastAsia="Times New Roman" w:hAnsi="Times New Roman"/>
                <w:color w:val="1D1B11"/>
                <w:sz w:val="24"/>
                <w:szCs w:val="24"/>
                <w:lang w:val="en-US" w:eastAsia="ru-RU"/>
              </w:rPr>
              <w:t>CE 285 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FC561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val="en-US" w:eastAsia="ru-RU"/>
              </w:rPr>
            </w:pPr>
            <w:r w:rsidRPr="00FC561F">
              <w:rPr>
                <w:rFonts w:ascii="Times New Roman" w:eastAsia="Times New Roman" w:hAnsi="Times New Roman"/>
                <w:color w:val="1D1B1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FC561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1000,00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.2.  Запасные частей для принтеров, многофункциональных устройств и копировальных аппаратов (оргтехники)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 непрерывной подачи чернил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определяется по средним фактическим данным за 3 </w:t>
            </w:r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предыдущих</w:t>
            </w:r>
            <w:proofErr w:type="gram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финансовых года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1 единицу</w:t>
            </w: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Приобретение материальных запасов по обеспечению безопасности информации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носитель электронной подписи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 Прочие затраты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Затраты на услуги связи, не отнесенные к затратам на услуги связи в рамках затрат на информационно-коммуникационные технологии    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оплату услуг почтовой связи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AA7ED7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="00C931CF" w:rsidRPr="00D9705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простое письмо весом до 20 г</w:t>
              </w:r>
            </w:hyperlink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равно кол-ву конвертов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22,42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 за 1 почтовое отправление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заказное письмо весом до 20 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равно кол-ву конвертов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43,66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 за 1 почтовое отправление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письма с объявленной ценностью весом до 20 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равно кол-ву конвертов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106,20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 за 1 почтовое отправление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AA7ED7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="00C931CF" w:rsidRPr="00D9705F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простое письмо весом более 20 г</w:t>
              </w:r>
            </w:hyperlink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,95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рубля за каждые последующие полные или неполные 20 г веса простого, заказного письма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заказное письмо весом более 20 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2,9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рубля за каждые последующие полные или неполные 20 г веса письма с объявленной ценностью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письма с объявленной ценностью весом более 20 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 рублей за объявленную ценность письма за каждый полный или неполный 1 рубль оценочной стоимости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телеграмма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штук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рублей за 1 почтовое отправление 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28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оплату услуг специальной связи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902CEB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902CEB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услуги перевозки (транспортировки) грузов на расстояние до 300 км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902CEB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902CEB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количество листов (пакетов) исходящей информации в год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902CEB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902CEB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10 рублей  за 1 лист (пакет) исходящей информации, отправляемой по каналам специальной связи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902CEB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902CEB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услуги перевозки (транспортировки) грузов на расстояние более 300 км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902CEB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902CEB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>количество листов (пакетов) исходящей информации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902CEB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</w:pPr>
            <w:r w:rsidRPr="00902CEB">
              <w:rPr>
                <w:rFonts w:ascii="Times New Roman" w:eastAsia="Times New Roman" w:hAnsi="Times New Roman"/>
                <w:color w:val="1D1B11"/>
                <w:sz w:val="24"/>
                <w:szCs w:val="24"/>
                <w:lang w:eastAsia="ru-RU"/>
              </w:rPr>
              <w:t xml:space="preserve">15 рублей за 1 лист (пакет) исходящей информации, отправляемой по каналам специальной связи 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транспортные услуги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по договору об оказании услуг перевозки (транспортировки) грузов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услуги перевозки (транспортировки) грузов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оплату услуг аренды транспортных средств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транспортных средств категории</w:t>
            </w:r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определяется </w:t>
            </w:r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учетом  п. 40 Правил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в месяц на одно транспортное средство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транспортных средств категории</w:t>
            </w:r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течение месяца 3 договора аренды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 рублей в месяц на одно транспортное средство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транспортных средств категории D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единиц в месяц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40 000 рублей в месяц на одно транспортное средство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оплату разовых услуг пассажирских перевозок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транспортных средств категории</w:t>
            </w:r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902CEB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2CEB">
              <w:rPr>
                <w:rFonts w:ascii="Times New Roman" w:hAnsi="Times New Roman"/>
                <w:color w:val="000000"/>
                <w:sz w:val="24"/>
                <w:szCs w:val="24"/>
              </w:rPr>
              <w:t>1085 рублей за  1 час аренды транспортного средства по разовой услуге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транспортных средств категории D вместимостью до 16 посадочных ме</w:t>
            </w:r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 вкл</w:t>
            </w:r>
            <w:proofErr w:type="gram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ючительно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902CEB" w:rsidRDefault="00C931CF" w:rsidP="00747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CEB">
              <w:rPr>
                <w:rFonts w:ascii="Times New Roman" w:hAnsi="Times New Roman"/>
                <w:color w:val="000000"/>
                <w:sz w:val="24"/>
                <w:szCs w:val="24"/>
              </w:rPr>
              <w:t>1285 рублей за  1 час аренды транспортного средства по разовой услуге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транспортных средств категории D вместимостью от 17 до 35 посадочных ме</w:t>
            </w:r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 вкл</w:t>
            </w:r>
            <w:proofErr w:type="gram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ючительно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902CEB" w:rsidRDefault="00C931CF" w:rsidP="00747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CEB">
              <w:rPr>
                <w:rFonts w:ascii="Times New Roman" w:hAnsi="Times New Roman"/>
                <w:color w:val="000000"/>
                <w:sz w:val="24"/>
                <w:szCs w:val="24"/>
              </w:rPr>
              <w:t>1480 рублей за  1 час аренды транспортного средства по разовой услуге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транспортных средств категории D вместимостью свыше 35 посадочных мест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902CEB" w:rsidRDefault="00C931CF" w:rsidP="00747E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2CEB">
              <w:rPr>
                <w:rFonts w:ascii="Times New Roman" w:hAnsi="Times New Roman"/>
                <w:color w:val="000000"/>
                <w:sz w:val="24"/>
                <w:szCs w:val="24"/>
              </w:rPr>
              <w:t>2565 рублей за  1 час аренды транспортного средства по разовой услуге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Затраты на оплату проезда работника к месту нахождения учебного заведения и обратно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проезд работника к месту нахождения учебного заведения и обратно (</w:t>
            </w:r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Томск)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      </w:r>
          </w:p>
        </w:tc>
      </w:tr>
      <w:tr w:rsidR="00C931CF" w:rsidRPr="00D9705F" w:rsidTr="00747E1D">
        <w:trPr>
          <w:trHeight w:val="12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проезд к месту командирования и обратно 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определяется в соответствии с п. 45 Правил </w:t>
            </w:r>
          </w:p>
        </w:tc>
        <w:tc>
          <w:tcPr>
            <w:tcW w:w="3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определяется в соответствии с нормативным правовым актом о размерах возмещения расходов, связанных со служебными командировками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помещения за 1 сутки</w:t>
            </w: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Затраты на коммунальные услуги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газоснабжение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установленный лимит потребления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тарифа</w:t>
            </w:r>
            <w:proofErr w:type="gramEnd"/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электроснабжение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установленный лимит потребления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тарифа</w:t>
            </w:r>
            <w:proofErr w:type="gramEnd"/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34.3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холодное водоснабжение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установленный лимит потребления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тарифа</w:t>
            </w:r>
            <w:proofErr w:type="gramEnd"/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34.4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Вывоз сточных вод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установленный лимит потребления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тарифа</w:t>
            </w:r>
            <w:proofErr w:type="gramEnd"/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Затраты на аренду помещений и оборудования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определяется в соответствии с п. 53 Правил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рублей за 1 кв. м. арендуемой площади в месяц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.1. Затраты на содержание и техническое обслуживание помещений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систем охранно-тревожной сигнализации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16000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 за одно устройство в год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текущего ремонта помещения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6000 рублей за текущий ремонт 1 кв. м. площади здания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36.1.3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вывоз твердых бытовых отходов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установленный лимит потребления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  рублей за вывоз 1 куб. м. твердых бытовых отходов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36.1.4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индивидуального теплового пункта, в том числе на подготовку отопительной системы к зимнему сезону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рублей в расчете на 1 кв. метр площади административного помещения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36.1.5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электрооборудования (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электроподстанций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трансформаторных подстанций,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электрощитовых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рублей за 1 единицу электрооборудования (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электроподстанций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трансформаторных подстанций,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электрощитовых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в год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.2. Затраты на содержание и техническое обслуживание имущества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фактическим затратам в отчетном финансовом году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38.2.2.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бытового оборудования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фактическим затратам в отчетном финансовом году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техническое обслуживание и </w:t>
            </w:r>
            <w:proofErr w:type="spellStart"/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ремонт иного оборудования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39.4.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регламентно-профилактический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систем пожарной сигнализации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5 000 рублей за 1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извещатель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оплату услуг внештатных сотрудников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40.1.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оплата услуг внештатных сотрудников (по договорам гражданско-правового характера, предметом которых является оказание физическим лицом услуг, связанных с 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содержанием имущества (за исключением коммунальных услуг))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определяется в соответствии с п. 79 Правил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19530,0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 рублей </w:t>
            </w:r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полный месяц</w:t>
            </w:r>
            <w:proofErr w:type="gram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 учетом начислений на заработную плату)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      </w:r>
            <w:proofErr w:type="gramEnd"/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прочих работ и услуг в рамках затрат на информационно-коммуникационные технологии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оплату типографских работ и услуг, включая приобретение периодических печатных изданий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спецжурналов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определяется по Перечню, утвержденному Администрацией ___ сельского поселения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периодических печатных изданий, справочной литературы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определяется по Перечню, утвержденному Администрацией ___ сельского поселения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фактическим затратам в отчетном финансовом году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подача объявлений в печатные издания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фактическим затратам в отчетном финансовом году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оплату услуг внештатных сотрудников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внештатных сотрудников (оказание физическим лицом работ и услуг, не относящихся к коммунальным услугам и услугам, связанным с содержанием имущества, по договорам гражданско-правового характера)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705F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19530,00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 </w:t>
            </w:r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полный месяц</w:t>
            </w:r>
            <w:proofErr w:type="gram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 учетом начислений на заработную плату)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проведение </w:t>
            </w:r>
            <w:proofErr w:type="spellStart"/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послерейсового</w:t>
            </w:r>
            <w:proofErr w:type="spellEnd"/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осмотра водителей транспортных средств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послерейсового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осмотра водителей транспортных средств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705F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60 рублей за 1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осмотр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аттестацию специальных помещений 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проведение медицинских осмотров работников 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Затраты на оплату работ по монтажу (установке), дооборудованию и наладке оборудования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.1. 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по монтажу (установке), дооборудованию и наладке оборудования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9705F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за монтаж (установку), дооборудование и наладку 1 единицы оборудования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оплату услуг вневедомственной охраны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услуги вневедомственной охраны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фактическим затратам в отчетном финансовом году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приобретение </w:t>
            </w:r>
            <w:proofErr w:type="gramStart"/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полис обязательного страхования гражданской ответственности владельцев транспортных средств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равно количеству транспортных средств, находящихся в оперативном управлении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указанием Центрального банка Российской Федерации от 19 сентября 2014 г. №3384-У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оплату труда независимых экспертов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оплата труда независимых экспертов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рублей в час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на приобретение основных средств, не отнесенные к затратам на приобретение основных сре</w:t>
            </w:r>
            <w:proofErr w:type="gramStart"/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амках затрат на информационно-коммуникационные технологии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Затраты на приобретение транспортных средств (легковой автотранспорт)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 (руководитель юридического лица)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Легковой автомобиль (с мощностью двигателя не более 200 лошадиных сил включительно)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1 единицы на 1 муниципальную должность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2 000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 за 1 единицу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приобретение мебели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должность (руководитель юридического лица)</w:t>
            </w: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для бумаг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низкий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для переговоров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брифинг-приставка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шт. на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подставка под системный блок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кресло мягкое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для бумаг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стеллаж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шкаф низкий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подставка под системный блок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системный блок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сейф (высота до 120 см)**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металлический шкаф **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(высота до 185 см)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кабинет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металлический шкаф **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(высота до 200 см, ширина до 100 см)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металлическая картотека**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(высота до 110 см)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журнальный столик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приобретение систем кондиционирования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кондиционер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 рублей за 1 кондиционер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Затраты на приобретение материальных запасов, работ, услуг, не отнесенные к затратам на приобретение материальных запасов в рамках затрат на информационно-коммуникационные технологии  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Затраты на приобретение бланочной продукции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1. 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благодарственного письма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lang w:eastAsia="ru-RU"/>
              </w:rPr>
              <w:t>1000 шт.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lang w:eastAsia="ru-RU"/>
              </w:rPr>
              <w:t>40 рублей за 1 бланк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почетной грамоты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lang w:eastAsia="ru-RU"/>
              </w:rPr>
              <w:t>1000 шт.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lang w:eastAsia="ru-RU"/>
              </w:rPr>
              <w:t>40 рублей за 1 бланк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бланк грамоты за спортивные достижения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lang w:eastAsia="ru-RU"/>
              </w:rPr>
              <w:t>1000 шт.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lang w:eastAsia="ru-RU"/>
              </w:rPr>
              <w:t>40 рублей за 1 бланк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бланк сертификата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lang w:eastAsia="ru-RU"/>
              </w:rPr>
              <w:t>1000 шт.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lang w:eastAsia="ru-RU"/>
              </w:rPr>
              <w:t>40 рублей за 1 бланк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приобретение канцелярских принадлежностей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бумага листовая для офисной техники А</w:t>
            </w:r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30 упаковок (500 листов)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 за упаковку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52.2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антистеплер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скоб № 10, 24/6, 26/6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год на организацию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52.3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бумага А</w:t>
            </w:r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цветная интенсивная для печати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упаковок (250 листов)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рублей за упаковку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52.4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фотобумага  формат А</w:t>
            </w:r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упаковок (50 листов)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 рублей за упаковку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52.5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ролик для факса (термочувствительная бумага в рулоне)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50 шт.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52.6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блок для записей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5 шт. в год на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52.7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дырокол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1 шт. на кабинет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52.8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ежедневник  формат А5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шт. на 1 работника административно-управленческого аппарата в год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52.9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закладки самоклеящиеся пластиковые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упаковки  на 1 работника в год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рублей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52.10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ОМСУ со статусом юридического 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карандаш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чернографитный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шт. на 1 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 рублей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52.11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карандаш механический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52.12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стержень для механических карандашей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упаковка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рублей за упаковку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52.13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Клей-карандаш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52.14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кнопки-гвоздики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5 упаковок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рублей за упаковку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52.15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кнопки металлические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5 упаковок в год на организацию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рублей за упаковку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52.16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конверт почтовый из белой офсетной бумаги, с удаляемой лентой (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стрип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(размер 162х229 мм)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60 шт. в год на работника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рубля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52.17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конверт почтовый из белой офсетной бумаги, с удаляемой лентой (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стрип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(размер 229х324 мм)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60 шт. в год на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 рубля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52.18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пакеты полиэтиленовые почтовые с отрывной клейкой лентой (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стрип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(размер 280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380 мм)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20 шт. в год на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52.19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ластик виниловый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52.20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линейка пластиковая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52.21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лента клейкая канцелярская ширина 19мм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52.22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лента клейкая канцелярская ширина 48 мм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52.23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маркер 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52.24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папка-вкладыш с перфорацией и тиснением (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мультифора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размер А</w:t>
            </w:r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52.25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нож канцелярский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шт. в год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52.26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ножницы канцелярские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шт. на 1 работника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52.27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скоросшиватель картонный, формат А</w:t>
            </w:r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52.28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папка-регистратор, формат А</w:t>
            </w:r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52.29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папка-скоросшиватель формат А</w:t>
            </w:r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материал-пластик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52.30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папка-уголок А</w:t>
            </w:r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пластик</w:t>
            </w: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шт. на 1 работника в год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рублей за шт.</w:t>
            </w: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52.31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ручка шариковая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1 работника в год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52.32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стержень к  ручке шариковой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рубля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52.33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ручка шариковая автоматическая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52.34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стержень к ручке шариковой автоматической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52.35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гелевая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52.36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стержень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гелевый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52.37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скобы к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степлеру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10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упаковок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рублей за упаковку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52.38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скобы к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степлеру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24/6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упаковок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рублей за упаковку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52.39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10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52.40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24/6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52.41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тетрадь 48 листов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52.42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точилка для карандашей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52.43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ОМСУ со статусом юридического 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краска штемпельная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шт. на 1 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организацию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80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52.44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планшет с зажимом Формат: А</w:t>
            </w:r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шт. на 1 организацию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52.45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корректирующая жидкость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шт. на 1 работника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52.46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самоклеящийся блок </w:t>
            </w: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шт. на 1 работника в год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рублей за шт.</w:t>
            </w:r>
          </w:p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52.47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Кубок наградной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150 шт. на организацию 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медаль (для награждения)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200 шт. на организацию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52.49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Термопленка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на организацию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1500 рублей за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52.50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Штамп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самонаборный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на организацию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1000 рублей за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52.51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Книга учета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шт. на организацию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52.52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Книга регистрации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 шт. на организацию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Хозяйственные товары и принадлежности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Мыло жидкое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литра на 1 работника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рублей за литр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Батарейки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 шт. на организацию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Туалетная бумага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шт. на работника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рублей за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приобретение горюче-смазочных материалов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Бензин 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регуляр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- 92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более норм, установленных  в соответствии с методическими рекомендациями «Нормы расхода топлив и 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№АМ-23-р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рубля за литр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54.2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 трансмиссионное</w:t>
            </w:r>
          </w:p>
        </w:tc>
        <w:tc>
          <w:tcPr>
            <w:tcW w:w="20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более норм, установленных в соответствии с  приложением 1 к методическим рекомендациями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№АМ-23-р</w:t>
            </w:r>
            <w:proofErr w:type="gram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370 рублей за 1 литр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54.3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 моторное</w:t>
            </w: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рублей за 1 литр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54.4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охлаждающая жидкость</w:t>
            </w: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 рублей за 1 литр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54.5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тормозная жидкость</w:t>
            </w:r>
          </w:p>
        </w:tc>
        <w:tc>
          <w:tcPr>
            <w:tcW w:w="2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31CF" w:rsidRPr="00D9705F" w:rsidRDefault="00C931CF" w:rsidP="00747E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70 рублей за 1 литр 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приобретение материальных запасов для нужд гражданской обороны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  <w:r w:rsidRPr="00D9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Затраты на приобретение основных средств (бытовой, электронной, цифровой техники) 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Радиотелефон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шт. на 1 работника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Печь микроволновая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шт. на организацию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Телефакс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шт. на 1кабинет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Вентилятор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шт. на 1 кабинет 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Телевизор диагональю до 30 дюймов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56.6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организацию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56.7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шт. на 1 кабинет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56.8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часы настенные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шт. на 1 кабинет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1 000 рублей за 1 шт.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  <w:r w:rsidRPr="00D970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Затраты на обеспечение питанием участников  официальных физкультурных мероприятий, спортивных мероприятий и учебно-тренировочных мероприятий (далее - спортивное мероприятие) ****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Питание участников спортивных мероприятий  (</w:t>
            </w:r>
            <w:proofErr w:type="spellStart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межпоселенческие</w:t>
            </w:r>
            <w:proofErr w:type="spellEnd"/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районные, областные официальные физкультурные мероприятия, учебно-тренировочные мероприятия по подготовке к ним, судейские семинары)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дней - в соответствии с Положением о проведении спортивного  мероприятия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рублей/сутки на одного человека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Затраты на приобретение запасных частей к автомобилям</w:t>
            </w:r>
          </w:p>
        </w:tc>
      </w:tr>
      <w:tr w:rsidR="00C931CF" w:rsidRPr="00D9705F" w:rsidTr="00747E1D">
        <w:trPr>
          <w:trHeight w:val="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ОМСУ со статусом юридического лица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Запасные части к автомобилям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фактическим затратам в отчетном финансовом году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31CF" w:rsidRPr="00D9705F" w:rsidRDefault="00C931CF" w:rsidP="00747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 - орган местного самоуправления и подведомственные ему казенные учреждения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31CF" w:rsidRPr="00D9705F" w:rsidRDefault="00C931CF" w:rsidP="00747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**- если не указано иное, количество товара, работы, услуги указано в расчете на каждого работника, занимающего соответствующую должность</w:t>
            </w:r>
          </w:p>
        </w:tc>
      </w:tr>
      <w:tr w:rsidR="00C931CF" w:rsidRPr="00D9705F" w:rsidTr="00747E1D">
        <w:trPr>
          <w:trHeight w:val="20"/>
        </w:trPr>
        <w:tc>
          <w:tcPr>
            <w:tcW w:w="151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1CF" w:rsidRPr="00D9705F" w:rsidRDefault="00C931CF" w:rsidP="00747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*** - предоставляется по решению руководителя органа местного самоуправления</w:t>
            </w:r>
          </w:p>
        </w:tc>
      </w:tr>
    </w:tbl>
    <w:p w:rsidR="00C931CF" w:rsidRDefault="00C931CF" w:rsidP="00C931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D970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**** - К участникам официальных физкультурных мероприятий, спортивных мероприятий и учебно-тренировочных мероприятий относятся: спортсмены, тренеры, судьи, представители и руководители команд, медицинские работники, специалисты (механики, ремонтники, хореографы, комментаторы, ведущие, техники, звукооператоры, рабочие по обслуживанию спортивных сооружений, водители, осуществляющие перевозку спортсменов), а также другие специалисты, предусмотренные в положениях о соревнованиях и других регламентирующих документах.</w:t>
      </w:r>
      <w:proofErr w:type="gramEnd"/>
    </w:p>
    <w:p w:rsidR="00C931CF" w:rsidRDefault="00C931CF" w:rsidP="00C931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931CF" w:rsidRDefault="00C931CF" w:rsidP="00C931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67F3A" w:rsidRPr="006B520F" w:rsidRDefault="00367F3A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sectPr w:rsidR="00367F3A" w:rsidRPr="006B520F" w:rsidSect="00F44B33">
      <w:pgSz w:w="16838" w:h="11905" w:orient="landscape"/>
      <w:pgMar w:top="964" w:right="425" w:bottom="709" w:left="24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D462D3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4D"/>
    <w:rsid w:val="0000168D"/>
    <w:rsid w:val="00002102"/>
    <w:rsid w:val="00002CDA"/>
    <w:rsid w:val="00004C1A"/>
    <w:rsid w:val="00007141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710AB"/>
    <w:rsid w:val="00072E95"/>
    <w:rsid w:val="00073D1A"/>
    <w:rsid w:val="0007416A"/>
    <w:rsid w:val="000749AB"/>
    <w:rsid w:val="00075040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46D8"/>
    <w:rsid w:val="00097AD1"/>
    <w:rsid w:val="000A0346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10248F"/>
    <w:rsid w:val="00105292"/>
    <w:rsid w:val="00111060"/>
    <w:rsid w:val="00111B23"/>
    <w:rsid w:val="00111D22"/>
    <w:rsid w:val="00113F26"/>
    <w:rsid w:val="0011474F"/>
    <w:rsid w:val="00114F33"/>
    <w:rsid w:val="00115919"/>
    <w:rsid w:val="00116DD7"/>
    <w:rsid w:val="001175FE"/>
    <w:rsid w:val="00117E54"/>
    <w:rsid w:val="0012075C"/>
    <w:rsid w:val="00120E29"/>
    <w:rsid w:val="00121A02"/>
    <w:rsid w:val="00121FD5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5B82"/>
    <w:rsid w:val="00166666"/>
    <w:rsid w:val="00167DAB"/>
    <w:rsid w:val="0017185E"/>
    <w:rsid w:val="0017333D"/>
    <w:rsid w:val="00173DB2"/>
    <w:rsid w:val="00173DD1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2C82"/>
    <w:rsid w:val="001A4DDD"/>
    <w:rsid w:val="001A649A"/>
    <w:rsid w:val="001A7EBA"/>
    <w:rsid w:val="001B678B"/>
    <w:rsid w:val="001C1417"/>
    <w:rsid w:val="001C359E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5E5"/>
    <w:rsid w:val="001E0DB5"/>
    <w:rsid w:val="001E1321"/>
    <w:rsid w:val="001E2788"/>
    <w:rsid w:val="001E27B8"/>
    <w:rsid w:val="001E5F12"/>
    <w:rsid w:val="001E76A9"/>
    <w:rsid w:val="001E7D34"/>
    <w:rsid w:val="001F096E"/>
    <w:rsid w:val="001F1F5A"/>
    <w:rsid w:val="001F4FD4"/>
    <w:rsid w:val="001F55CF"/>
    <w:rsid w:val="001F6612"/>
    <w:rsid w:val="001F7302"/>
    <w:rsid w:val="001F7BD1"/>
    <w:rsid w:val="00200A80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3F82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3939"/>
    <w:rsid w:val="00243A80"/>
    <w:rsid w:val="00244D16"/>
    <w:rsid w:val="00245474"/>
    <w:rsid w:val="00246B15"/>
    <w:rsid w:val="00247788"/>
    <w:rsid w:val="0025030D"/>
    <w:rsid w:val="00251011"/>
    <w:rsid w:val="002525B9"/>
    <w:rsid w:val="002530F6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C6F"/>
    <w:rsid w:val="002B5E0F"/>
    <w:rsid w:val="002B6E58"/>
    <w:rsid w:val="002B6FC2"/>
    <w:rsid w:val="002B74A1"/>
    <w:rsid w:val="002C124C"/>
    <w:rsid w:val="002C15F6"/>
    <w:rsid w:val="002C1787"/>
    <w:rsid w:val="002C182C"/>
    <w:rsid w:val="002C23D6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E1C7B"/>
    <w:rsid w:val="002E1D34"/>
    <w:rsid w:val="002E295E"/>
    <w:rsid w:val="002E4B3E"/>
    <w:rsid w:val="002E644A"/>
    <w:rsid w:val="002E6B28"/>
    <w:rsid w:val="002E718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4FC0"/>
    <w:rsid w:val="00306896"/>
    <w:rsid w:val="00306C32"/>
    <w:rsid w:val="00306E4F"/>
    <w:rsid w:val="003165A4"/>
    <w:rsid w:val="00320B62"/>
    <w:rsid w:val="003227AB"/>
    <w:rsid w:val="00322A69"/>
    <w:rsid w:val="003237CF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E83"/>
    <w:rsid w:val="0036257E"/>
    <w:rsid w:val="003625FD"/>
    <w:rsid w:val="00363785"/>
    <w:rsid w:val="0036429D"/>
    <w:rsid w:val="003648B7"/>
    <w:rsid w:val="00364C8B"/>
    <w:rsid w:val="003663ED"/>
    <w:rsid w:val="003671A6"/>
    <w:rsid w:val="003676D8"/>
    <w:rsid w:val="00367F3A"/>
    <w:rsid w:val="003705F4"/>
    <w:rsid w:val="00371829"/>
    <w:rsid w:val="00372B99"/>
    <w:rsid w:val="00373705"/>
    <w:rsid w:val="003776B3"/>
    <w:rsid w:val="00377707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519F"/>
    <w:rsid w:val="003B5BAC"/>
    <w:rsid w:val="003B62AE"/>
    <w:rsid w:val="003B68AE"/>
    <w:rsid w:val="003C0234"/>
    <w:rsid w:val="003C10AF"/>
    <w:rsid w:val="003C11A4"/>
    <w:rsid w:val="003C223D"/>
    <w:rsid w:val="003C24E1"/>
    <w:rsid w:val="003C2823"/>
    <w:rsid w:val="003C2EE7"/>
    <w:rsid w:val="003C4034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11F3"/>
    <w:rsid w:val="003F1974"/>
    <w:rsid w:val="003F2D43"/>
    <w:rsid w:val="003F2D52"/>
    <w:rsid w:val="003F31F2"/>
    <w:rsid w:val="003F4B37"/>
    <w:rsid w:val="003F5BC8"/>
    <w:rsid w:val="00403206"/>
    <w:rsid w:val="00403860"/>
    <w:rsid w:val="00403A6C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A3B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20B9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3C44"/>
    <w:rsid w:val="00493D11"/>
    <w:rsid w:val="00495E27"/>
    <w:rsid w:val="00496AEF"/>
    <w:rsid w:val="004A1419"/>
    <w:rsid w:val="004A156F"/>
    <w:rsid w:val="004A1CCF"/>
    <w:rsid w:val="004A2E23"/>
    <w:rsid w:val="004A53C6"/>
    <w:rsid w:val="004A584E"/>
    <w:rsid w:val="004A5955"/>
    <w:rsid w:val="004A6D6C"/>
    <w:rsid w:val="004A7309"/>
    <w:rsid w:val="004B0AE2"/>
    <w:rsid w:val="004B16CB"/>
    <w:rsid w:val="004B1F46"/>
    <w:rsid w:val="004B2A16"/>
    <w:rsid w:val="004B2F0A"/>
    <w:rsid w:val="004B327B"/>
    <w:rsid w:val="004B39C8"/>
    <w:rsid w:val="004B436C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7C0E"/>
    <w:rsid w:val="004F09D6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6B70"/>
    <w:rsid w:val="00506B73"/>
    <w:rsid w:val="00507BC9"/>
    <w:rsid w:val="00510C40"/>
    <w:rsid w:val="00511E4B"/>
    <w:rsid w:val="00512A38"/>
    <w:rsid w:val="00512D6D"/>
    <w:rsid w:val="005141F4"/>
    <w:rsid w:val="005155E3"/>
    <w:rsid w:val="00516390"/>
    <w:rsid w:val="0051730E"/>
    <w:rsid w:val="00521BAB"/>
    <w:rsid w:val="005222B1"/>
    <w:rsid w:val="00522583"/>
    <w:rsid w:val="005234E7"/>
    <w:rsid w:val="00523B8E"/>
    <w:rsid w:val="0052423E"/>
    <w:rsid w:val="00525487"/>
    <w:rsid w:val="0053093E"/>
    <w:rsid w:val="00530F05"/>
    <w:rsid w:val="00531BB8"/>
    <w:rsid w:val="005323AA"/>
    <w:rsid w:val="00534A29"/>
    <w:rsid w:val="00534BCB"/>
    <w:rsid w:val="00534DE1"/>
    <w:rsid w:val="00535636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529B"/>
    <w:rsid w:val="00576AE1"/>
    <w:rsid w:val="0058176F"/>
    <w:rsid w:val="00583656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2197"/>
    <w:rsid w:val="005A2A7D"/>
    <w:rsid w:val="005A3B63"/>
    <w:rsid w:val="005A4158"/>
    <w:rsid w:val="005A55E9"/>
    <w:rsid w:val="005A5840"/>
    <w:rsid w:val="005B0101"/>
    <w:rsid w:val="005B2561"/>
    <w:rsid w:val="005B2DF1"/>
    <w:rsid w:val="005B32CA"/>
    <w:rsid w:val="005B3338"/>
    <w:rsid w:val="005B3B0F"/>
    <w:rsid w:val="005B3B4E"/>
    <w:rsid w:val="005B4485"/>
    <w:rsid w:val="005B56EF"/>
    <w:rsid w:val="005B5DA5"/>
    <w:rsid w:val="005B60B0"/>
    <w:rsid w:val="005B6E73"/>
    <w:rsid w:val="005B770D"/>
    <w:rsid w:val="005B7B88"/>
    <w:rsid w:val="005B7C34"/>
    <w:rsid w:val="005B7E52"/>
    <w:rsid w:val="005C05B7"/>
    <w:rsid w:val="005C33EF"/>
    <w:rsid w:val="005C44A9"/>
    <w:rsid w:val="005C62CB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ABE"/>
    <w:rsid w:val="005E5B00"/>
    <w:rsid w:val="005E5EA1"/>
    <w:rsid w:val="005E6783"/>
    <w:rsid w:val="005E786E"/>
    <w:rsid w:val="005F1375"/>
    <w:rsid w:val="005F1B0F"/>
    <w:rsid w:val="005F3CE7"/>
    <w:rsid w:val="005F4008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30E9"/>
    <w:rsid w:val="006264CE"/>
    <w:rsid w:val="00630D5C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19F7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3E08"/>
    <w:rsid w:val="006645D5"/>
    <w:rsid w:val="00664A58"/>
    <w:rsid w:val="0066528C"/>
    <w:rsid w:val="0066798B"/>
    <w:rsid w:val="00667A14"/>
    <w:rsid w:val="00671EFC"/>
    <w:rsid w:val="006723CB"/>
    <w:rsid w:val="00673505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0BA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368"/>
    <w:rsid w:val="006A7DD5"/>
    <w:rsid w:val="006B07A5"/>
    <w:rsid w:val="006B0AF0"/>
    <w:rsid w:val="006B10F0"/>
    <w:rsid w:val="006B2579"/>
    <w:rsid w:val="006B275C"/>
    <w:rsid w:val="006B349E"/>
    <w:rsid w:val="006B399D"/>
    <w:rsid w:val="006B473D"/>
    <w:rsid w:val="006B54D8"/>
    <w:rsid w:val="006B5E4F"/>
    <w:rsid w:val="006B66AE"/>
    <w:rsid w:val="006B6D21"/>
    <w:rsid w:val="006C06F7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A6D"/>
    <w:rsid w:val="006D50C3"/>
    <w:rsid w:val="006D563A"/>
    <w:rsid w:val="006D70DF"/>
    <w:rsid w:val="006D7548"/>
    <w:rsid w:val="006D77AC"/>
    <w:rsid w:val="006E09A0"/>
    <w:rsid w:val="006E0FB6"/>
    <w:rsid w:val="006E1B9D"/>
    <w:rsid w:val="006E1E80"/>
    <w:rsid w:val="006E2846"/>
    <w:rsid w:val="006E35C5"/>
    <w:rsid w:val="006E3EF7"/>
    <w:rsid w:val="006E500E"/>
    <w:rsid w:val="006E7324"/>
    <w:rsid w:val="006E7D98"/>
    <w:rsid w:val="006F0E73"/>
    <w:rsid w:val="006F3166"/>
    <w:rsid w:val="006F3298"/>
    <w:rsid w:val="006F3E2B"/>
    <w:rsid w:val="006F5EAC"/>
    <w:rsid w:val="006F75D2"/>
    <w:rsid w:val="006F76D5"/>
    <w:rsid w:val="006F7CA0"/>
    <w:rsid w:val="00700705"/>
    <w:rsid w:val="00701F1D"/>
    <w:rsid w:val="00702189"/>
    <w:rsid w:val="00702265"/>
    <w:rsid w:val="0070304B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4A52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682D"/>
    <w:rsid w:val="007401E2"/>
    <w:rsid w:val="0074098C"/>
    <w:rsid w:val="00742639"/>
    <w:rsid w:val="00742945"/>
    <w:rsid w:val="00742F39"/>
    <w:rsid w:val="00745AB6"/>
    <w:rsid w:val="00746F44"/>
    <w:rsid w:val="007508D5"/>
    <w:rsid w:val="00752331"/>
    <w:rsid w:val="00752782"/>
    <w:rsid w:val="00753424"/>
    <w:rsid w:val="0075445E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2428"/>
    <w:rsid w:val="00794BD9"/>
    <w:rsid w:val="00796677"/>
    <w:rsid w:val="007A0F0F"/>
    <w:rsid w:val="007A1158"/>
    <w:rsid w:val="007A1836"/>
    <w:rsid w:val="007A5638"/>
    <w:rsid w:val="007A716A"/>
    <w:rsid w:val="007A7FCF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B757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466F"/>
    <w:rsid w:val="007E5780"/>
    <w:rsid w:val="007E582D"/>
    <w:rsid w:val="007E614B"/>
    <w:rsid w:val="007E69F4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B68"/>
    <w:rsid w:val="007F71D0"/>
    <w:rsid w:val="00801DCD"/>
    <w:rsid w:val="00805D2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037"/>
    <w:rsid w:val="008242E4"/>
    <w:rsid w:val="00825640"/>
    <w:rsid w:val="0082579B"/>
    <w:rsid w:val="0082720C"/>
    <w:rsid w:val="00831447"/>
    <w:rsid w:val="00831DF1"/>
    <w:rsid w:val="00832AF8"/>
    <w:rsid w:val="00833194"/>
    <w:rsid w:val="008333EF"/>
    <w:rsid w:val="00834359"/>
    <w:rsid w:val="008347AA"/>
    <w:rsid w:val="00835839"/>
    <w:rsid w:val="008358FD"/>
    <w:rsid w:val="00836D8B"/>
    <w:rsid w:val="00840BD9"/>
    <w:rsid w:val="00842B45"/>
    <w:rsid w:val="008439E4"/>
    <w:rsid w:val="00845860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3FFD"/>
    <w:rsid w:val="00854051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8D1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5721"/>
    <w:rsid w:val="00897072"/>
    <w:rsid w:val="008978C5"/>
    <w:rsid w:val="00897A39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6508"/>
    <w:rsid w:val="008B6BF6"/>
    <w:rsid w:val="008B7369"/>
    <w:rsid w:val="008B7E8B"/>
    <w:rsid w:val="008C0A83"/>
    <w:rsid w:val="008C12E3"/>
    <w:rsid w:val="008C1964"/>
    <w:rsid w:val="008C282E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A94"/>
    <w:rsid w:val="008D4B4F"/>
    <w:rsid w:val="008D5F67"/>
    <w:rsid w:val="008D6C2A"/>
    <w:rsid w:val="008D76AB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2F22"/>
    <w:rsid w:val="00903B93"/>
    <w:rsid w:val="00903DFA"/>
    <w:rsid w:val="00904EE7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29F7"/>
    <w:rsid w:val="009231C0"/>
    <w:rsid w:val="009235AE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759D6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B60DB"/>
    <w:rsid w:val="009C03E9"/>
    <w:rsid w:val="009C7289"/>
    <w:rsid w:val="009D1503"/>
    <w:rsid w:val="009D3821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5E12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70E9"/>
    <w:rsid w:val="00A0765C"/>
    <w:rsid w:val="00A07844"/>
    <w:rsid w:val="00A07EBA"/>
    <w:rsid w:val="00A14C36"/>
    <w:rsid w:val="00A1532C"/>
    <w:rsid w:val="00A15B51"/>
    <w:rsid w:val="00A1664C"/>
    <w:rsid w:val="00A16CBC"/>
    <w:rsid w:val="00A17069"/>
    <w:rsid w:val="00A21BDF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9EC"/>
    <w:rsid w:val="00A806C5"/>
    <w:rsid w:val="00A80973"/>
    <w:rsid w:val="00A80EFC"/>
    <w:rsid w:val="00A8299A"/>
    <w:rsid w:val="00A90523"/>
    <w:rsid w:val="00A91AF5"/>
    <w:rsid w:val="00A93757"/>
    <w:rsid w:val="00A93B88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A7ED7"/>
    <w:rsid w:val="00AB3063"/>
    <w:rsid w:val="00AB34B6"/>
    <w:rsid w:val="00AB48F1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C7F59"/>
    <w:rsid w:val="00AD0B00"/>
    <w:rsid w:val="00AD1420"/>
    <w:rsid w:val="00AD2CAF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B07"/>
    <w:rsid w:val="00AF5F77"/>
    <w:rsid w:val="00AF738A"/>
    <w:rsid w:val="00B007A0"/>
    <w:rsid w:val="00B00D52"/>
    <w:rsid w:val="00B0128E"/>
    <w:rsid w:val="00B017A1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41BB0"/>
    <w:rsid w:val="00B42943"/>
    <w:rsid w:val="00B439B9"/>
    <w:rsid w:val="00B43A53"/>
    <w:rsid w:val="00B443CE"/>
    <w:rsid w:val="00B44678"/>
    <w:rsid w:val="00B479CB"/>
    <w:rsid w:val="00B50661"/>
    <w:rsid w:val="00B51237"/>
    <w:rsid w:val="00B51F0A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571"/>
    <w:rsid w:val="00BA1187"/>
    <w:rsid w:val="00BA13E9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C04C3"/>
    <w:rsid w:val="00BC09C2"/>
    <w:rsid w:val="00BC0B88"/>
    <w:rsid w:val="00BC1F2E"/>
    <w:rsid w:val="00BC52C3"/>
    <w:rsid w:val="00BC669D"/>
    <w:rsid w:val="00BC7D0E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4C9"/>
    <w:rsid w:val="00BF25A2"/>
    <w:rsid w:val="00BF2F18"/>
    <w:rsid w:val="00BF3E9F"/>
    <w:rsid w:val="00BF4011"/>
    <w:rsid w:val="00BF50C5"/>
    <w:rsid w:val="00BF654D"/>
    <w:rsid w:val="00C016A8"/>
    <w:rsid w:val="00C01778"/>
    <w:rsid w:val="00C029C9"/>
    <w:rsid w:val="00C038ED"/>
    <w:rsid w:val="00C03CCF"/>
    <w:rsid w:val="00C0419A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2B39"/>
    <w:rsid w:val="00C74383"/>
    <w:rsid w:val="00C747CC"/>
    <w:rsid w:val="00C75487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1B0D"/>
    <w:rsid w:val="00C931CF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722"/>
    <w:rsid w:val="00CD7226"/>
    <w:rsid w:val="00CD7BA3"/>
    <w:rsid w:val="00CE0613"/>
    <w:rsid w:val="00CE0AA5"/>
    <w:rsid w:val="00CE28A9"/>
    <w:rsid w:val="00CE380F"/>
    <w:rsid w:val="00CE42BC"/>
    <w:rsid w:val="00CE4552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46D"/>
    <w:rsid w:val="00D205F1"/>
    <w:rsid w:val="00D21635"/>
    <w:rsid w:val="00D21D6A"/>
    <w:rsid w:val="00D22EB2"/>
    <w:rsid w:val="00D23259"/>
    <w:rsid w:val="00D260A6"/>
    <w:rsid w:val="00D268DD"/>
    <w:rsid w:val="00D268EC"/>
    <w:rsid w:val="00D303A9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11EB"/>
    <w:rsid w:val="00D413F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1427"/>
    <w:rsid w:val="00D52CFF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5B72"/>
    <w:rsid w:val="00DC5D50"/>
    <w:rsid w:val="00DC6CE3"/>
    <w:rsid w:val="00DC6E77"/>
    <w:rsid w:val="00DC74AD"/>
    <w:rsid w:val="00DD13D2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4A3C"/>
    <w:rsid w:val="00DF53AF"/>
    <w:rsid w:val="00DF6AF2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7AC2"/>
    <w:rsid w:val="00E10D58"/>
    <w:rsid w:val="00E11492"/>
    <w:rsid w:val="00E114B8"/>
    <w:rsid w:val="00E12499"/>
    <w:rsid w:val="00E127E0"/>
    <w:rsid w:val="00E12B5E"/>
    <w:rsid w:val="00E12D6F"/>
    <w:rsid w:val="00E13173"/>
    <w:rsid w:val="00E13CC5"/>
    <w:rsid w:val="00E15BFF"/>
    <w:rsid w:val="00E16888"/>
    <w:rsid w:val="00E172BA"/>
    <w:rsid w:val="00E21304"/>
    <w:rsid w:val="00E22AE6"/>
    <w:rsid w:val="00E2303B"/>
    <w:rsid w:val="00E23BD2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5D3F"/>
    <w:rsid w:val="00E55D6C"/>
    <w:rsid w:val="00E56234"/>
    <w:rsid w:val="00E5627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A7C1F"/>
    <w:rsid w:val="00EB03B2"/>
    <w:rsid w:val="00EB0400"/>
    <w:rsid w:val="00EB0706"/>
    <w:rsid w:val="00EB323A"/>
    <w:rsid w:val="00EB3F02"/>
    <w:rsid w:val="00EB4A02"/>
    <w:rsid w:val="00EB58FF"/>
    <w:rsid w:val="00EB5F51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DD7"/>
    <w:rsid w:val="00EF5656"/>
    <w:rsid w:val="00EF6330"/>
    <w:rsid w:val="00EF79EE"/>
    <w:rsid w:val="00F063E3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558B"/>
    <w:rsid w:val="00F25728"/>
    <w:rsid w:val="00F308E9"/>
    <w:rsid w:val="00F30E19"/>
    <w:rsid w:val="00F318FF"/>
    <w:rsid w:val="00F34640"/>
    <w:rsid w:val="00F359D2"/>
    <w:rsid w:val="00F40489"/>
    <w:rsid w:val="00F41FFD"/>
    <w:rsid w:val="00F4288C"/>
    <w:rsid w:val="00F428F7"/>
    <w:rsid w:val="00F4496C"/>
    <w:rsid w:val="00F44B33"/>
    <w:rsid w:val="00F44C1D"/>
    <w:rsid w:val="00F44F34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2DF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80354"/>
    <w:rsid w:val="00F80368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A04B0"/>
    <w:rsid w:val="00FA1672"/>
    <w:rsid w:val="00FA224B"/>
    <w:rsid w:val="00FA2A67"/>
    <w:rsid w:val="00FA591E"/>
    <w:rsid w:val="00FA6FE0"/>
    <w:rsid w:val="00FA70A2"/>
    <w:rsid w:val="00FB099D"/>
    <w:rsid w:val="00FB0AEE"/>
    <w:rsid w:val="00FB104C"/>
    <w:rsid w:val="00FB3121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764"/>
    <w:rsid w:val="00FD0AF7"/>
    <w:rsid w:val="00FD1956"/>
    <w:rsid w:val="00FD1BCE"/>
    <w:rsid w:val="00FD320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E62C6"/>
    <w:rsid w:val="00FE7991"/>
    <w:rsid w:val="00FF0FBF"/>
    <w:rsid w:val="00FF16A8"/>
    <w:rsid w:val="00FF1937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ssianpost.ru/rp/servise/ru/home/postuslug/lettercorrespondence/local_06042012/let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sianpost.ru/rp/servise/ru/home/postuslug/lettercorrespondence/local_06042012/let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55FF-9EF0-4808-8F0C-324476AC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6284</Words>
  <Characters>35824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42024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Admin</cp:lastModifiedBy>
  <cp:revision>11</cp:revision>
  <cp:lastPrinted>2016-09-26T12:42:00Z</cp:lastPrinted>
  <dcterms:created xsi:type="dcterms:W3CDTF">2016-03-03T07:49:00Z</dcterms:created>
  <dcterms:modified xsi:type="dcterms:W3CDTF">2016-09-27T12:21:00Z</dcterms:modified>
</cp:coreProperties>
</file>